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1F8" w:rsidRDefault="00B461F8" w:rsidP="00B461F8">
      <w:pPr>
        <w:spacing w:line="276" w:lineRule="auto"/>
        <w:rPr>
          <w:bCs/>
          <w:sz w:val="22"/>
          <w:szCs w:val="22"/>
        </w:rPr>
      </w:pPr>
    </w:p>
    <w:p w:rsidR="005A7E8D" w:rsidRDefault="00B461F8" w:rsidP="005A7E8D">
      <w:pPr>
        <w:spacing w:before="120" w:after="120" w:line="276" w:lineRule="auto"/>
        <w:rPr>
          <w:bCs/>
          <w:sz w:val="22"/>
          <w:szCs w:val="22"/>
          <w:u w:val="single"/>
        </w:rPr>
      </w:pPr>
      <w:r w:rsidRPr="009937DA">
        <w:rPr>
          <w:bCs/>
          <w:sz w:val="22"/>
          <w:szCs w:val="22"/>
        </w:rPr>
        <w:t>Name der Pfarr-/Kirchengemeinde:</w:t>
      </w:r>
      <w:r w:rsidRPr="009937D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>
        <w:rPr>
          <w:bCs/>
          <w:sz w:val="22"/>
          <w:szCs w:val="22"/>
        </w:rPr>
        <w:tab/>
      </w:r>
      <w:r w:rsidR="005A7E8D">
        <w:rPr>
          <w:bCs/>
          <w:sz w:val="22"/>
          <w:szCs w:val="22"/>
        </w:rPr>
        <w:tab/>
      </w:r>
      <w:r w:rsidR="005A7E8D" w:rsidRPr="009937DA">
        <w:rPr>
          <w:bCs/>
          <w:sz w:val="22"/>
          <w:szCs w:val="22"/>
        </w:rPr>
        <w:t>Internes Audit</w:t>
      </w:r>
      <w:r w:rsidR="005A7E8D" w:rsidRPr="009937DA">
        <w:rPr>
          <w:rStyle w:val="Funotenzeichen"/>
          <w:bCs/>
          <w:sz w:val="22"/>
          <w:szCs w:val="22"/>
        </w:rPr>
        <w:footnoteReference w:id="1"/>
      </w:r>
      <w:r w:rsidR="005A7E8D" w:rsidRPr="009937DA">
        <w:rPr>
          <w:bCs/>
          <w:sz w:val="22"/>
          <w:szCs w:val="22"/>
        </w:rPr>
        <w:t xml:space="preserve"> vom: </w:t>
      </w:r>
      <w:r w:rsidR="005A7E8D" w:rsidRPr="009937DA">
        <w:rPr>
          <w:bCs/>
          <w:sz w:val="22"/>
          <w:szCs w:val="22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</w:p>
    <w:p w:rsidR="00B461F8" w:rsidRPr="009937DA" w:rsidRDefault="00B461F8" w:rsidP="005A7E8D">
      <w:pPr>
        <w:spacing w:before="120" w:after="120" w:line="276" w:lineRule="auto"/>
        <w:rPr>
          <w:bCs/>
          <w:sz w:val="22"/>
          <w:szCs w:val="22"/>
        </w:rPr>
      </w:pPr>
      <w:r w:rsidRPr="009937DA">
        <w:rPr>
          <w:bCs/>
          <w:sz w:val="22"/>
          <w:szCs w:val="22"/>
        </w:rPr>
        <w:t>Prüfer/Prüferin</w:t>
      </w:r>
      <w:r>
        <w:rPr>
          <w:bCs/>
          <w:sz w:val="22"/>
          <w:szCs w:val="22"/>
        </w:rPr>
        <w:t>, extern</w:t>
      </w:r>
      <w:r w:rsidRPr="009937DA">
        <w:rPr>
          <w:bCs/>
          <w:sz w:val="22"/>
          <w:szCs w:val="22"/>
        </w:rPr>
        <w:t>:</w:t>
      </w:r>
      <w:r w:rsidRPr="009937D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A7E8D">
        <w:rPr>
          <w:bCs/>
          <w:sz w:val="22"/>
          <w:szCs w:val="22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</w:p>
    <w:p w:rsidR="00B461F8" w:rsidRPr="009937DA" w:rsidRDefault="00B461F8" w:rsidP="005A7E8D">
      <w:pPr>
        <w:spacing w:before="120" w:after="120" w:line="276" w:lineRule="auto"/>
        <w:rPr>
          <w:bCs/>
          <w:sz w:val="22"/>
          <w:szCs w:val="22"/>
        </w:rPr>
      </w:pPr>
      <w:r w:rsidRPr="009937DA">
        <w:rPr>
          <w:sz w:val="22"/>
          <w:szCs w:val="22"/>
        </w:rPr>
        <w:t>Begehung</w:t>
      </w:r>
      <w:r>
        <w:rPr>
          <w:sz w:val="22"/>
          <w:szCs w:val="22"/>
        </w:rPr>
        <w:t xml:space="preserve"> folgender Gebäude:</w:t>
      </w:r>
      <w:r>
        <w:rPr>
          <w:sz w:val="22"/>
          <w:szCs w:val="22"/>
        </w:rPr>
        <w:tab/>
      </w:r>
      <w:r w:rsidR="005A7E8D">
        <w:rPr>
          <w:sz w:val="22"/>
          <w:szCs w:val="22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5A7E8D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  <w:r w:rsidR="00F84402" w:rsidRPr="001773C9">
        <w:rPr>
          <w:bCs/>
          <w:color w:val="808080" w:themeColor="background1" w:themeShade="80"/>
          <w:sz w:val="22"/>
          <w:szCs w:val="22"/>
          <w:u w:val="single"/>
        </w:rPr>
        <w:tab/>
      </w:r>
    </w:p>
    <w:p w:rsidR="00B461F8" w:rsidRDefault="00B461F8" w:rsidP="00B461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461F8" w:rsidRDefault="00B461F8" w:rsidP="00B461F8">
      <w:pPr>
        <w:spacing w:after="120" w:line="276" w:lineRule="auto"/>
        <w:rPr>
          <w:color w:val="008000"/>
          <w:sz w:val="22"/>
          <w:szCs w:val="22"/>
        </w:rPr>
      </w:pPr>
      <w:proofErr w:type="spellStart"/>
      <w:r w:rsidRPr="00CA3CB2">
        <w:rPr>
          <w:sz w:val="22"/>
          <w:szCs w:val="22"/>
        </w:rPr>
        <w:t>Teilnehmendenliste</w:t>
      </w:r>
      <w:proofErr w:type="spellEnd"/>
      <w:r w:rsidRPr="00CA3CB2"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das </w:t>
      </w:r>
      <w:r w:rsidR="0046261A">
        <w:rPr>
          <w:sz w:val="22"/>
          <w:szCs w:val="22"/>
        </w:rPr>
        <w:t>I</w:t>
      </w:r>
      <w:r w:rsidRPr="00CA3CB2">
        <w:rPr>
          <w:sz w:val="22"/>
          <w:szCs w:val="22"/>
        </w:rPr>
        <w:t xml:space="preserve">nterne Audit </w:t>
      </w:r>
      <w:r>
        <w:rPr>
          <w:sz w:val="22"/>
          <w:szCs w:val="22"/>
        </w:rPr>
        <w:t xml:space="preserve">ist nicht </w:t>
      </w:r>
      <w:r w:rsidRPr="00CA3CB2">
        <w:rPr>
          <w:sz w:val="22"/>
          <w:szCs w:val="22"/>
        </w:rPr>
        <w:t>öffentlich):</w:t>
      </w:r>
    </w:p>
    <w:tbl>
      <w:tblPr>
        <w:tblStyle w:val="Tabellenraster"/>
        <w:tblW w:w="14312" w:type="dxa"/>
        <w:tblBorders>
          <w:top w:val="single" w:sz="4" w:space="0" w:color="808080" w:themeColor="background1" w:themeShade="80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770"/>
        <w:gridCol w:w="4771"/>
        <w:gridCol w:w="4771"/>
      </w:tblGrid>
      <w:tr w:rsidR="00B461F8" w:rsidRPr="00C31DA1" w:rsidTr="001773C9">
        <w:trPr>
          <w:trHeight w:val="321"/>
        </w:trPr>
        <w:tc>
          <w:tcPr>
            <w:tcW w:w="4770" w:type="dxa"/>
            <w:shd w:val="clear" w:color="auto" w:fill="F2F2F2" w:themeFill="background1" w:themeFillShade="F2"/>
            <w:vAlign w:val="center"/>
          </w:tcPr>
          <w:p w:rsidR="00B461F8" w:rsidRPr="00C31DA1" w:rsidRDefault="00B461F8" w:rsidP="00273637">
            <w:pPr>
              <w:spacing w:before="120" w:after="120" w:line="276" w:lineRule="auto"/>
              <w:rPr>
                <w:sz w:val="22"/>
                <w:szCs w:val="22"/>
              </w:rPr>
            </w:pPr>
            <w:r w:rsidRPr="00C31DA1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4771" w:type="dxa"/>
            <w:shd w:val="clear" w:color="auto" w:fill="F2F2F2" w:themeFill="background1" w:themeFillShade="F2"/>
            <w:vAlign w:val="center"/>
          </w:tcPr>
          <w:p w:rsidR="00B461F8" w:rsidRPr="00C31DA1" w:rsidRDefault="00B461F8" w:rsidP="00273637">
            <w:pPr>
              <w:spacing w:before="120" w:after="120" w:line="276" w:lineRule="auto"/>
              <w:rPr>
                <w:sz w:val="22"/>
                <w:szCs w:val="22"/>
              </w:rPr>
            </w:pPr>
            <w:r w:rsidRPr="00C31DA1">
              <w:rPr>
                <w:b/>
                <w:bCs/>
                <w:sz w:val="22"/>
                <w:szCs w:val="22"/>
              </w:rPr>
              <w:t>Funktion</w:t>
            </w:r>
            <w:r w:rsidRPr="00C31DA1">
              <w:rPr>
                <w:rStyle w:val="Funotenzeichen"/>
                <w:sz w:val="22"/>
                <w:szCs w:val="22"/>
              </w:rPr>
              <w:footnoteReference w:id="2"/>
            </w:r>
          </w:p>
        </w:tc>
        <w:tc>
          <w:tcPr>
            <w:tcW w:w="4771" w:type="dxa"/>
            <w:shd w:val="clear" w:color="auto" w:fill="F2F2F2" w:themeFill="background1" w:themeFillShade="F2"/>
            <w:vAlign w:val="center"/>
          </w:tcPr>
          <w:p w:rsidR="00B461F8" w:rsidRPr="00C31DA1" w:rsidRDefault="00B461F8" w:rsidP="00273637">
            <w:pPr>
              <w:spacing w:before="120" w:after="120" w:line="276" w:lineRule="auto"/>
              <w:rPr>
                <w:b/>
                <w:bCs/>
                <w:sz w:val="22"/>
                <w:szCs w:val="22"/>
              </w:rPr>
            </w:pPr>
            <w:r w:rsidRPr="00C31DA1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B461F8" w:rsidRPr="00934C67" w:rsidTr="001773C9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1773C9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1773C9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1773C9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bookmarkStart w:id="0" w:name="_Hlk59284084"/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1773C9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461F8" w:rsidRPr="00934C67" w:rsidTr="001773C9">
        <w:trPr>
          <w:trHeight w:val="321"/>
        </w:trPr>
        <w:tc>
          <w:tcPr>
            <w:tcW w:w="4770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771" w:type="dxa"/>
            <w:vAlign w:val="center"/>
          </w:tcPr>
          <w:p w:rsidR="00B461F8" w:rsidRPr="00934C67" w:rsidRDefault="00B461F8" w:rsidP="00273637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40316B" w:rsidRDefault="0040316B" w:rsidP="0040316B">
      <w:pPr>
        <w:widowControl w:val="0"/>
        <w:rPr>
          <w:sz w:val="22"/>
          <w:szCs w:val="22"/>
        </w:rPr>
      </w:pPr>
    </w:p>
    <w:p w:rsidR="0040316B" w:rsidRDefault="0040316B" w:rsidP="0040316B">
      <w:pPr>
        <w:rPr>
          <w:sz w:val="22"/>
          <w:szCs w:val="22"/>
        </w:rPr>
      </w:pPr>
      <w:bookmarkStart w:id="1" w:name="_GoBack"/>
      <w:bookmarkEnd w:id="1"/>
    </w:p>
    <w:p w:rsidR="005C3434" w:rsidRPr="00AC1FC7" w:rsidRDefault="00AC1FC7" w:rsidP="00AC1FC7">
      <w:pPr>
        <w:spacing w:after="120"/>
        <w:rPr>
          <w:color w:val="008000"/>
          <w:sz w:val="22"/>
          <w:szCs w:val="22"/>
        </w:rPr>
      </w:pPr>
      <w:r w:rsidRPr="00AC1FC7">
        <w:rPr>
          <w:color w:val="008000"/>
          <w:sz w:val="22"/>
          <w:szCs w:val="22"/>
        </w:rPr>
        <w:lastRenderedPageBreak/>
        <w:t xml:space="preserve">Bitte stellen Sie sich </w:t>
      </w:r>
      <w:r w:rsidR="000E219C">
        <w:rPr>
          <w:color w:val="008000"/>
          <w:sz w:val="22"/>
          <w:szCs w:val="22"/>
        </w:rPr>
        <w:t xml:space="preserve">einmal </w:t>
      </w:r>
      <w:r w:rsidRPr="00AC1FC7">
        <w:rPr>
          <w:color w:val="008000"/>
          <w:sz w:val="22"/>
          <w:szCs w:val="22"/>
        </w:rPr>
        <w:t>jährlich</w:t>
      </w:r>
      <w:r w:rsidR="000E219C">
        <w:rPr>
          <w:color w:val="008000"/>
          <w:sz w:val="22"/>
          <w:szCs w:val="22"/>
        </w:rPr>
        <w:t>,</w:t>
      </w:r>
      <w:r>
        <w:rPr>
          <w:color w:val="008000"/>
          <w:sz w:val="22"/>
          <w:szCs w:val="22"/>
        </w:rPr>
        <w:t xml:space="preserve"> diese Fragen:</w:t>
      </w:r>
    </w:p>
    <w:tbl>
      <w:tblPr>
        <w:tblStyle w:val="Tabellenraster"/>
        <w:tblW w:w="5000" w:type="pct"/>
        <w:tblBorders>
          <w:left w:val="none" w:sz="0" w:space="0" w:color="auto"/>
          <w:right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2552"/>
        <w:gridCol w:w="851"/>
        <w:gridCol w:w="846"/>
        <w:gridCol w:w="10037"/>
      </w:tblGrid>
      <w:tr w:rsidR="005C3434" w:rsidRPr="00E55B60" w:rsidTr="001773C9">
        <w:trPr>
          <w:trHeight w:val="321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Erfolgskontrolle /</w:t>
            </w:r>
          </w:p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Interne Audits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E55B60" w:rsidRDefault="005C3434" w:rsidP="00E55B60">
            <w:pPr>
              <w:spacing w:line="276" w:lineRule="auto"/>
              <w:rPr>
                <w:sz w:val="22"/>
                <w:szCs w:val="22"/>
              </w:rPr>
            </w:pPr>
            <w:r w:rsidRPr="00E55B60">
              <w:rPr>
                <w:sz w:val="22"/>
                <w:szCs w:val="22"/>
              </w:rPr>
              <w:t>Gab es im vorhergehenden Internen Audit Abweichungen/Verbesserungsvorschläge?</w:t>
            </w:r>
          </w:p>
          <w:p w:rsidR="005C3434" w:rsidRPr="00E55B60" w:rsidRDefault="005C3434" w:rsidP="00E55B60">
            <w:pPr>
              <w:spacing w:line="276" w:lineRule="auto"/>
              <w:rPr>
                <w:sz w:val="22"/>
                <w:szCs w:val="22"/>
              </w:rPr>
            </w:pPr>
            <w:r w:rsidRPr="00E55B60">
              <w:rPr>
                <w:sz w:val="22"/>
                <w:szCs w:val="22"/>
              </w:rPr>
              <w:t>Wenn ja, welche und wurden diese bearbeitet?</w:t>
            </w:r>
          </w:p>
        </w:tc>
      </w:tr>
      <w:tr w:rsidR="005C3434" w:rsidRPr="00934C67" w:rsidTr="001773C9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E55B60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E55B60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Default="005C3434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AC1FC7" w:rsidRDefault="00AC1FC7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AC1FC7" w:rsidRPr="00E95B03" w:rsidRDefault="00AC1FC7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1773C9">
        <w:trPr>
          <w:trHeight w:val="321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Umweltleitlinien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B461F8" w:rsidRDefault="005C3434" w:rsidP="00E55B60">
            <w:pPr>
              <w:spacing w:line="276" w:lineRule="auto"/>
              <w:rPr>
                <w:sz w:val="22"/>
                <w:szCs w:val="22"/>
              </w:rPr>
            </w:pPr>
            <w:r w:rsidRPr="00B461F8">
              <w:rPr>
                <w:sz w:val="22"/>
                <w:szCs w:val="22"/>
              </w:rPr>
              <w:t>Sind die Umweltleitlinien noch aktuell bzw. passen diese noch zum Handeln der Kirchen-/Pfarrgemeinde/Einrichtung?</w:t>
            </w:r>
          </w:p>
        </w:tc>
      </w:tr>
      <w:tr w:rsidR="005C3434" w:rsidRPr="00934C67" w:rsidTr="001773C9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E55B60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E55B60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Default="005C3434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Pr="00E95B03" w:rsidRDefault="005C3434" w:rsidP="00E55B60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1773C9">
        <w:trPr>
          <w:trHeight w:val="321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Rechts- und Sicherheitskonformität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576096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76096">
              <w:rPr>
                <w:sz w:val="22"/>
                <w:szCs w:val="22"/>
              </w:rPr>
              <w:t xml:space="preserve">Ist ein/e Arbeitsschutzbeauftragte/r nach §3 </w:t>
            </w:r>
            <w:proofErr w:type="spellStart"/>
            <w:r w:rsidRPr="00576096">
              <w:rPr>
                <w:sz w:val="22"/>
                <w:szCs w:val="22"/>
              </w:rPr>
              <w:t>KArbSchutzG</w:t>
            </w:r>
            <w:proofErr w:type="spellEnd"/>
            <w:r w:rsidRPr="00576096">
              <w:rPr>
                <w:sz w:val="22"/>
                <w:szCs w:val="22"/>
              </w:rPr>
              <w:t xml:space="preserve"> im Leitungsgremium benannt?</w:t>
            </w:r>
          </w:p>
        </w:tc>
      </w:tr>
      <w:tr w:rsidR="005C3434" w:rsidRPr="00934C67" w:rsidTr="001773C9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Pr="00E95B03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1773C9">
        <w:trPr>
          <w:trHeight w:val="321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76096">
              <w:rPr>
                <w:sz w:val="22"/>
                <w:szCs w:val="22"/>
              </w:rPr>
              <w:t>Ist das Rechtsaudit durchgeführt/</w:t>
            </w:r>
            <w:r w:rsidR="00537C3D">
              <w:rPr>
                <w:sz w:val="22"/>
                <w:szCs w:val="22"/>
              </w:rPr>
              <w:t>gibt es Anpassungen am</w:t>
            </w:r>
            <w:r w:rsidRPr="00576096">
              <w:rPr>
                <w:sz w:val="22"/>
                <w:szCs w:val="22"/>
              </w:rPr>
              <w:t xml:space="preserve"> Rechtscheck </w:t>
            </w:r>
            <w:r>
              <w:rPr>
                <w:sz w:val="22"/>
                <w:szCs w:val="22"/>
              </w:rPr>
              <w:t>bzw.</w:t>
            </w:r>
          </w:p>
          <w:p w:rsidR="005C3434" w:rsidRPr="00576096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76096">
              <w:rPr>
                <w:sz w:val="22"/>
                <w:szCs w:val="22"/>
              </w:rPr>
              <w:t>ist d</w:t>
            </w:r>
            <w:r>
              <w:rPr>
                <w:sz w:val="22"/>
                <w:szCs w:val="22"/>
              </w:rPr>
              <w:t xml:space="preserve">ie diesjährige Aktualisierung des </w:t>
            </w:r>
            <w:r w:rsidRPr="00576096">
              <w:rPr>
                <w:sz w:val="22"/>
                <w:szCs w:val="22"/>
              </w:rPr>
              <w:t>Rechtskataster bekannt (</w:t>
            </w:r>
            <w:r w:rsidR="00F84A58">
              <w:rPr>
                <w:sz w:val="22"/>
                <w:szCs w:val="22"/>
              </w:rPr>
              <w:t xml:space="preserve">Formular 3e bzw. </w:t>
            </w:r>
            <w:r>
              <w:rPr>
                <w:sz w:val="22"/>
                <w:szCs w:val="22"/>
              </w:rPr>
              <w:t>Tabellenblatt Neuerungen</w:t>
            </w:r>
            <w:r w:rsidRPr="00576096">
              <w:rPr>
                <w:sz w:val="22"/>
                <w:szCs w:val="22"/>
              </w:rPr>
              <w:t>)?</w:t>
            </w:r>
          </w:p>
        </w:tc>
      </w:tr>
      <w:tr w:rsidR="005C3434" w:rsidRPr="00934C67" w:rsidTr="001773C9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bookmarkStart w:id="2" w:name="_Hlk59316688"/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Pr="00E95B03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1773C9">
        <w:trPr>
          <w:trHeight w:val="321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bookmarkEnd w:id="2"/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C3434" w:rsidRPr="00C31DA1" w:rsidRDefault="00537C3D" w:rsidP="005C343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 eine</w:t>
            </w:r>
            <w:r w:rsidR="005C3434" w:rsidRPr="00C31DA1">
              <w:rPr>
                <w:sz w:val="22"/>
                <w:szCs w:val="22"/>
              </w:rPr>
              <w:t xml:space="preserve"> Sicherheitsbegehung durch die Ortskraft für Arbeitssicherheit erfolgt</w:t>
            </w:r>
            <w:r>
              <w:rPr>
                <w:sz w:val="22"/>
                <w:szCs w:val="22"/>
              </w:rPr>
              <w:t>,</w:t>
            </w:r>
            <w:r w:rsidR="005C3434" w:rsidRPr="00C31DA1">
              <w:rPr>
                <w:sz w:val="22"/>
                <w:szCs w:val="22"/>
              </w:rPr>
              <w:t xml:space="preserve"> liegt das Begehungsprotokoll vor?</w:t>
            </w:r>
          </w:p>
          <w:p w:rsidR="005C3434" w:rsidRPr="00576096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C31DA1">
              <w:rPr>
                <w:sz w:val="22"/>
                <w:szCs w:val="22"/>
              </w:rPr>
              <w:t>Gibt es umweltrelevante Anmerkungen, die noch nicht bearbeitet wurden?</w:t>
            </w:r>
          </w:p>
        </w:tc>
      </w:tr>
      <w:tr w:rsidR="005C3434" w:rsidRPr="00934C67" w:rsidTr="001773C9"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37C3D" w:rsidRDefault="00537C3D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81116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81116">
              <w:rPr>
                <w:sz w:val="22"/>
                <w:szCs w:val="22"/>
              </w:rPr>
              <w:t>Ist der Elektro-Check</w:t>
            </w:r>
            <w:r>
              <w:rPr>
                <w:sz w:val="22"/>
                <w:szCs w:val="22"/>
              </w:rPr>
              <w:t xml:space="preserve"> </w:t>
            </w:r>
            <w:r w:rsidRPr="00581116">
              <w:rPr>
                <w:sz w:val="22"/>
                <w:szCs w:val="22"/>
              </w:rPr>
              <w:t xml:space="preserve">(nach DGUV Vorschrift 3) </w:t>
            </w:r>
            <w:r>
              <w:rPr>
                <w:sz w:val="22"/>
                <w:szCs w:val="22"/>
              </w:rPr>
              <w:t>aktuell</w:t>
            </w:r>
            <w:r w:rsidRPr="00581116">
              <w:rPr>
                <w:sz w:val="22"/>
                <w:szCs w:val="22"/>
              </w:rPr>
              <w:t>?</w:t>
            </w:r>
          </w:p>
        </w:tc>
      </w:tr>
      <w:tr w:rsidR="005C3434" w:rsidRPr="00934C67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485986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485986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</w:t>
            </w:r>
            <w:r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5C3434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bookmarkStart w:id="3" w:name="_Hlk59317060"/>
            <w:r w:rsidRPr="005C3434">
              <w:rPr>
                <w:sz w:val="22"/>
                <w:szCs w:val="22"/>
              </w:rPr>
              <w:lastRenderedPageBreak/>
              <w:t>Umweltkennzahlen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Liegen die aktuellen Kennzahlen und Kernindikatoren vor und was sagen die Zahlen aus?</w:t>
            </w:r>
          </w:p>
        </w:tc>
      </w:tr>
      <w:tr w:rsidR="005C3434" w:rsidRPr="00934C67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8274EC" w:rsidRDefault="008274EC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F22DF9" w:rsidRDefault="00F22DF9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8007A0" w:rsidRDefault="008007A0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8007A0" w:rsidRDefault="008007A0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8274EC" w:rsidRPr="005C3434" w:rsidRDefault="008274EC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5C3434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Umweltaspekte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sz w:val="22"/>
                <w:szCs w:val="22"/>
              </w:rPr>
            </w:pPr>
            <w:r w:rsidRPr="005C3434">
              <w:rPr>
                <w:sz w:val="22"/>
                <w:szCs w:val="22"/>
              </w:rPr>
              <w:t>Stimmt die Gewichtung der relevanten Umweltaspekte noch?</w:t>
            </w:r>
          </w:p>
        </w:tc>
      </w:tr>
      <w:tr w:rsidR="005C3434" w:rsidRPr="00934C67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Pr="005C3434" w:rsidRDefault="005C3434" w:rsidP="005C3434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5C3434" w:rsidRDefault="005C3434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280BEA" w:rsidRDefault="00280BEA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280BEA" w:rsidRDefault="00280BEA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280BEA" w:rsidRDefault="00280BEA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280BEA" w:rsidRDefault="00280BEA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  <w:p w:rsidR="008274EC" w:rsidRPr="005C3434" w:rsidRDefault="008274EC" w:rsidP="005C3434">
            <w:pPr>
              <w:spacing w:line="276" w:lineRule="auto"/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8534E8" w:rsidRDefault="008534E8" w:rsidP="008534E8">
            <w:pPr>
              <w:rPr>
                <w:sz w:val="22"/>
                <w:szCs w:val="22"/>
              </w:rPr>
            </w:pPr>
            <w:r w:rsidRPr="008534E8">
              <w:rPr>
                <w:sz w:val="22"/>
                <w:szCs w:val="22"/>
              </w:rPr>
              <w:t>Kontext, Interessierte Parteien, Chancen und Risiken, „Lebensweg“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8534E8">
              <w:rPr>
                <w:sz w:val="22"/>
                <w:szCs w:val="22"/>
              </w:rPr>
              <w:t>Wurden die nebenstehenden Themen aus der Perspektive der Kirchengemeinde bearbeitet</w:t>
            </w:r>
            <w:r>
              <w:rPr>
                <w:sz w:val="22"/>
                <w:szCs w:val="22"/>
              </w:rPr>
              <w:t xml:space="preserve"> (Formular 6b)</w:t>
            </w:r>
            <w:r w:rsidRPr="008534E8">
              <w:rPr>
                <w:sz w:val="22"/>
                <w:szCs w:val="22"/>
              </w:rPr>
              <w:t>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Umweltprogramm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3B1786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3B1786">
              <w:rPr>
                <w:sz w:val="22"/>
                <w:szCs w:val="22"/>
              </w:rPr>
              <w:t>Wurde das aktuelle Umweltprogramm weiter umgesetzt und wurden die gesetzten Ziele erreicht?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007A0" w:rsidRDefault="008007A0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B461F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364E1D" w:rsidRDefault="008534E8" w:rsidP="008534E8">
            <w:pPr>
              <w:rPr>
                <w:sz w:val="22"/>
                <w:szCs w:val="22"/>
              </w:rPr>
            </w:pPr>
            <w:r w:rsidRPr="00364E1D">
              <w:rPr>
                <w:sz w:val="22"/>
                <w:szCs w:val="22"/>
              </w:rPr>
              <w:t>Gibt es neue Ideen für die Fortschreibung des Umweltprogramms?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Pr="00B461F8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UMS</w:t>
            </w: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Verantwortlichkeiten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F535C5">
              <w:rPr>
                <w:sz w:val="22"/>
                <w:szCs w:val="22"/>
              </w:rPr>
              <w:t>Möchte der/die Umweltbeauftragte noch ein weiteres Jahr ihr/sein Amt ausüben?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F535C5">
              <w:rPr>
                <w:sz w:val="22"/>
                <w:szCs w:val="22"/>
              </w:rPr>
              <w:t>Wollen die derzeitigen Mitglieder des Umweltteams ein weiteres Jahr ihr Amt ausüben?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F535C5">
              <w:rPr>
                <w:sz w:val="22"/>
                <w:szCs w:val="22"/>
              </w:rPr>
              <w:t>Ist das Umweltteam noch ausreichend mitgliederstark?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F535C5" w:rsidRDefault="008534E8" w:rsidP="008534E8">
            <w:pPr>
              <w:rPr>
                <w:sz w:val="22"/>
                <w:szCs w:val="22"/>
              </w:rPr>
            </w:pPr>
            <w:r w:rsidRPr="00F535C5">
              <w:rPr>
                <w:sz w:val="22"/>
                <w:szCs w:val="22"/>
              </w:rPr>
              <w:t>Ist der Kirchengemeinderat bzw. Ältestenkreis ausreichend über das Umweltmanagement informiert?</w:t>
            </w:r>
          </w:p>
          <w:p w:rsidR="008534E8" w:rsidRPr="00F535C5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F535C5">
              <w:rPr>
                <w:sz w:val="22"/>
                <w:szCs w:val="22"/>
              </w:rPr>
              <w:t>Wann erfolgt das Management Review?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C3434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B461F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UMS</w:t>
            </w: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lastRenderedPageBreak/>
              <w:t>Verbesserung und Umsetzung von Maßnahmen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lastRenderedPageBreak/>
              <w:t>Hat sich das Umweltteam regelmäßig getroffen?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Liegen die Protokolle der Sitzungen vollständig vor?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Wissen die im Umweltprogramm genannten Verantwortlichen über Ihre Aufgaben Bescheid und/oder sind die betroffenen Personen ausreichend informiert?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UMS</w:t>
            </w: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Kommunikation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Ist die Kirchen-/Pfarrgemeinde/Einrichtung ausreichend informiert?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>Gab es Öffentlichkeitsarbeit über den Rahmen der Kirchen-/Pfarrgemeinde hinaus?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280BEA" w:rsidRDefault="00280BEA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rPr>
                <w:sz w:val="22"/>
                <w:szCs w:val="22"/>
              </w:rPr>
            </w:pPr>
            <w:r w:rsidRPr="00DD1F4F">
              <w:rPr>
                <w:sz w:val="22"/>
                <w:szCs w:val="22"/>
              </w:rPr>
              <w:t xml:space="preserve">Gab es </w:t>
            </w:r>
            <w:r w:rsidR="00303177">
              <w:rPr>
                <w:sz w:val="22"/>
                <w:szCs w:val="22"/>
              </w:rPr>
              <w:t xml:space="preserve">Lob oder auch </w:t>
            </w:r>
            <w:r w:rsidRPr="00DD1F4F">
              <w:rPr>
                <w:sz w:val="22"/>
                <w:szCs w:val="22"/>
              </w:rPr>
              <w:t>Beschwerden bzgl. der Aktivitäten des Grünen Gockels (egal von welcher Seite)?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B461F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EC25D5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UMS</w:t>
            </w:r>
          </w:p>
          <w:p w:rsidR="008534E8" w:rsidRPr="00EC25D5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Dokumentation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EC25D5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 w:rsidRPr="00EC25D5">
              <w:rPr>
                <w:sz w:val="22"/>
                <w:szCs w:val="22"/>
              </w:rPr>
              <w:lastRenderedPageBreak/>
              <w:t>Ist das Handbuch bzw. sind die Unterlagen und Dokumente zum Grünen Gockel aktuell und vollständig?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8534E8" w:rsidRPr="00B461F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Aktualisierte Umwelterklärung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B461F8" w:rsidRDefault="008534E8" w:rsidP="008534E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Liegt die aktuelle Umwelterklärung/Umweltbericht vor und gibt es hierzu Anmerkungen?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303177" w:rsidRDefault="00303177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613929" w:rsidRDefault="00613929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613929" w:rsidRDefault="00613929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A3293B" w:rsidRPr="00B461F8" w:rsidRDefault="00A3293B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 w:val="restar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A3293B" w:rsidRDefault="008534E8" w:rsidP="008534E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3293B">
              <w:rPr>
                <w:b/>
                <w:bCs/>
                <w:sz w:val="22"/>
                <w:szCs w:val="22"/>
              </w:rPr>
              <w:t>FAZIT</w:t>
            </w:r>
          </w:p>
        </w:tc>
        <w:tc>
          <w:tcPr>
            <w:tcW w:w="4107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A3293B" w:rsidRDefault="008534E8" w:rsidP="008534E8">
            <w:pPr>
              <w:spacing w:line="276" w:lineRule="auto"/>
              <w:rPr>
                <w:b/>
                <w:sz w:val="22"/>
                <w:szCs w:val="22"/>
              </w:rPr>
            </w:pPr>
            <w:r w:rsidRPr="00A3293B">
              <w:rPr>
                <w:b/>
                <w:sz w:val="22"/>
                <w:szCs w:val="22"/>
              </w:rPr>
              <w:t>Ist das Umweltmanagementsystem der Gemeinde nach wie vor geeignet und angemessen, die in den Leitlinien formulierten Ziele wirksam umzusetzen?</w:t>
            </w:r>
          </w:p>
        </w:tc>
      </w:tr>
      <w:tr w:rsidR="008534E8" w:rsidRPr="00B461F8" w:rsidTr="001773C9">
        <w:tblPrEx>
          <w:tblBorders>
            <w:top w:val="single" w:sz="4" w:space="0" w:color="F2F2F2" w:themeColor="background1" w:themeShade="F2"/>
            <w:left w:val="single" w:sz="4" w:space="0" w:color="F2F2F2" w:themeColor="background1" w:themeShade="F2"/>
            <w:bottom w:val="single" w:sz="4" w:space="0" w:color="F2F2F2" w:themeColor="background1" w:themeShade="F2"/>
            <w:right w:val="single" w:sz="4" w:space="0" w:color="F2F2F2" w:themeColor="background1" w:themeShade="F2"/>
            <w:insideH w:val="single" w:sz="4" w:space="0" w:color="F2F2F2" w:themeColor="background1" w:themeShade="F2"/>
            <w:insideV w:val="single" w:sz="4" w:space="0" w:color="F2F2F2" w:themeColor="background1" w:themeShade="F2"/>
          </w:tblBorders>
        </w:tblPrEx>
        <w:trPr>
          <w:trHeight w:val="425"/>
        </w:trPr>
        <w:tc>
          <w:tcPr>
            <w:tcW w:w="893" w:type="pct"/>
            <w:vMerge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8534E8" w:rsidRPr="005C3434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Ja?</w:t>
            </w:r>
          </w:p>
        </w:tc>
        <w:tc>
          <w:tcPr>
            <w:tcW w:w="29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Pr="00DD1F4F" w:rsidRDefault="008534E8" w:rsidP="008534E8">
            <w:pPr>
              <w:spacing w:line="276" w:lineRule="auto"/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DD1F4F">
              <w:rPr>
                <w:i/>
                <w:iCs/>
                <w:color w:val="808080" w:themeColor="background1" w:themeShade="80"/>
                <w:sz w:val="22"/>
                <w:szCs w:val="2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Nein?</w:t>
            </w:r>
          </w:p>
        </w:tc>
        <w:tc>
          <w:tcPr>
            <w:tcW w:w="3513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:rsidR="008534E8" w:rsidRDefault="008534E8" w:rsidP="008534E8">
            <w:pPr>
              <w:spacing w:line="276" w:lineRule="auto"/>
              <w:rPr>
                <w:sz w:val="22"/>
                <w:szCs w:val="22"/>
              </w:rPr>
            </w:pPr>
          </w:p>
          <w:p w:rsidR="00A3293B" w:rsidRPr="00B461F8" w:rsidRDefault="00A3293B" w:rsidP="008534E8">
            <w:pPr>
              <w:spacing w:line="276" w:lineRule="auto"/>
              <w:rPr>
                <w:sz w:val="22"/>
                <w:szCs w:val="22"/>
              </w:rPr>
            </w:pPr>
          </w:p>
        </w:tc>
      </w:tr>
      <w:bookmarkEnd w:id="3"/>
    </w:tbl>
    <w:p w:rsidR="00B0030A" w:rsidRDefault="00B0030A" w:rsidP="00B0030A">
      <w:pPr>
        <w:tabs>
          <w:tab w:val="left" w:pos="7553"/>
        </w:tabs>
        <w:rPr>
          <w:sz w:val="22"/>
          <w:szCs w:val="22"/>
        </w:rPr>
      </w:pPr>
    </w:p>
    <w:p w:rsidR="005E7207" w:rsidRPr="004F0C0E" w:rsidRDefault="005E7207" w:rsidP="005E7207">
      <w:pPr>
        <w:spacing w:line="276" w:lineRule="auto"/>
        <w:jc w:val="both"/>
        <w:rPr>
          <w:bCs/>
          <w:color w:val="008000"/>
          <w:sz w:val="22"/>
          <w:szCs w:val="22"/>
        </w:rPr>
      </w:pPr>
      <w:r w:rsidRPr="004F0C0E">
        <w:rPr>
          <w:bCs/>
          <w:color w:val="008000"/>
          <w:sz w:val="22"/>
          <w:szCs w:val="22"/>
        </w:rPr>
        <w:t>Bitte nicht vergessen:</w:t>
      </w:r>
    </w:p>
    <w:p w:rsidR="00F54A96" w:rsidRDefault="00F54A96" w:rsidP="00F54A96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Die Feststellungen bzw. Erkenntnisse aus den Begehungen, als Anhang dem Protokoll beifügen!</w:t>
      </w:r>
    </w:p>
    <w:p w:rsidR="005E7207" w:rsidRPr="005E7207" w:rsidRDefault="005E7207" w:rsidP="005E7207">
      <w:pPr>
        <w:spacing w:line="276" w:lineRule="auto"/>
        <w:jc w:val="both"/>
        <w:rPr>
          <w:bCs/>
          <w:sz w:val="22"/>
          <w:szCs w:val="22"/>
        </w:rPr>
      </w:pPr>
      <w:r w:rsidRPr="005E7207">
        <w:rPr>
          <w:bCs/>
          <w:sz w:val="22"/>
          <w:szCs w:val="22"/>
        </w:rPr>
        <w:t>- Berichten Sie auf eine der nächsten Kirchengemeinderats-/Ältestenkreis</w:t>
      </w:r>
      <w:r w:rsidR="003827A9">
        <w:rPr>
          <w:bCs/>
          <w:sz w:val="22"/>
          <w:szCs w:val="22"/>
        </w:rPr>
        <w:t>-</w:t>
      </w:r>
      <w:r w:rsidRPr="005E7207">
        <w:rPr>
          <w:bCs/>
          <w:sz w:val="22"/>
          <w:szCs w:val="22"/>
        </w:rPr>
        <w:t xml:space="preserve">/Leitungssitzung vom Internen Audit. Dieser Bericht ist das obligatorische </w:t>
      </w:r>
      <w:r w:rsidRPr="005E7207">
        <w:rPr>
          <w:b/>
          <w:sz w:val="22"/>
          <w:szCs w:val="22"/>
        </w:rPr>
        <w:t>Management Review</w:t>
      </w:r>
      <w:r w:rsidR="00F54A96">
        <w:rPr>
          <w:bCs/>
          <w:sz w:val="22"/>
          <w:szCs w:val="22"/>
        </w:rPr>
        <w:t>!</w:t>
      </w:r>
    </w:p>
    <w:p w:rsidR="005E7207" w:rsidRPr="005E7207" w:rsidRDefault="005E7207" w:rsidP="005E7207">
      <w:pPr>
        <w:spacing w:line="276" w:lineRule="auto"/>
        <w:jc w:val="both"/>
        <w:rPr>
          <w:bCs/>
          <w:sz w:val="22"/>
          <w:szCs w:val="22"/>
        </w:rPr>
      </w:pPr>
      <w:r w:rsidRPr="005E7207">
        <w:rPr>
          <w:bCs/>
          <w:sz w:val="22"/>
          <w:szCs w:val="22"/>
        </w:rPr>
        <w:t xml:space="preserve">- </w:t>
      </w:r>
      <w:r w:rsidRPr="005E7207">
        <w:rPr>
          <w:b/>
          <w:sz w:val="22"/>
          <w:szCs w:val="22"/>
        </w:rPr>
        <w:t>Aktualisieren Sie die Umwelterklärung</w:t>
      </w:r>
      <w:r w:rsidRPr="005E7207">
        <w:rPr>
          <w:bCs/>
          <w:sz w:val="22"/>
          <w:szCs w:val="22"/>
        </w:rPr>
        <w:t xml:space="preserve"> (dies geschieht i.d.R. mit einem kurzen jährlichen Anhang) und mailen Sie diese als PDF an die IHK und das BUE!</w:t>
      </w:r>
    </w:p>
    <w:p w:rsidR="005E7207" w:rsidRPr="008C4E23" w:rsidRDefault="005E7207" w:rsidP="008007A0">
      <w:pPr>
        <w:spacing w:line="276" w:lineRule="auto"/>
        <w:jc w:val="both"/>
        <w:rPr>
          <w:b/>
          <w:sz w:val="22"/>
          <w:szCs w:val="22"/>
        </w:rPr>
      </w:pPr>
      <w:r w:rsidRPr="008C4E23">
        <w:rPr>
          <w:b/>
          <w:sz w:val="22"/>
          <w:szCs w:val="22"/>
        </w:rPr>
        <w:t xml:space="preserve">- Wenn Ihre Gemeinde zwischenzeitlich nach dem Grünem Gockel ohne EMAS </w:t>
      </w:r>
      <w:proofErr w:type="spellStart"/>
      <w:r w:rsidRPr="008C4E23">
        <w:rPr>
          <w:b/>
          <w:sz w:val="22"/>
          <w:szCs w:val="22"/>
        </w:rPr>
        <w:t>re</w:t>
      </w:r>
      <w:proofErr w:type="spellEnd"/>
      <w:r w:rsidRPr="008C4E23">
        <w:rPr>
          <w:b/>
          <w:sz w:val="22"/>
          <w:szCs w:val="22"/>
        </w:rPr>
        <w:t>-validiert ist, dann wird der „Umweltbericht“ ebenfalls jährlich mit einem kurzen Anhang aktualisiert und, an Stelle der IHK, an das BUE geschickt</w:t>
      </w:r>
      <w:r w:rsidR="00F54A96" w:rsidRPr="008C4E23">
        <w:rPr>
          <w:b/>
          <w:sz w:val="22"/>
          <w:szCs w:val="22"/>
        </w:rPr>
        <w:t>!</w:t>
      </w:r>
    </w:p>
    <w:sectPr w:rsidR="005E7207" w:rsidRPr="008C4E23" w:rsidSect="008C1EF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FE0" w:rsidRDefault="007A0FE0" w:rsidP="0013084D">
      <w:r>
        <w:separator/>
      </w:r>
    </w:p>
  </w:endnote>
  <w:endnote w:type="continuationSeparator" w:id="0">
    <w:p w:rsidR="007A0FE0" w:rsidRDefault="007A0FE0" w:rsidP="0013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ugal Sans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Helvetica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2E2965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2E2965" w:rsidRDefault="002E2965" w:rsidP="002E2965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85888" behindDoc="1" locked="0" layoutInCell="1" allowOverlap="1" wp14:anchorId="192BAD6F" wp14:editId="3BA9280F">
          <wp:simplePos x="0" y="0"/>
          <wp:positionH relativeFrom="margin">
            <wp:align>center</wp:align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3728BC8" wp14:editId="3C696AAC">
              <wp:simplePos x="0" y="0"/>
              <wp:positionH relativeFrom="margin">
                <wp:align>center</wp:align>
              </wp:positionH>
              <wp:positionV relativeFrom="paragraph">
                <wp:posOffset>-6985</wp:posOffset>
              </wp:positionV>
              <wp:extent cx="9072000" cy="0"/>
              <wp:effectExtent l="0" t="0" r="0" b="0"/>
              <wp:wrapNone/>
              <wp:docPr id="12" name="Gerade Verbindung mit Pfei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72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C68B0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12" o:spid="_x0000_s1026" type="#_x0000_t32" style="position:absolute;margin-left:0;margin-top:-.55pt;width:714.35pt;height:0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">
              <w10:wrap anchorx="margin"/>
            </v:shape>
          </w:pict>
        </mc:Fallback>
      </mc:AlternateContent>
    </w:r>
    <w:r>
      <w:rPr>
        <w:rStyle w:val="Seitenzahl"/>
        <w:b/>
        <w:bCs/>
        <w:color w:val="808080"/>
      </w:rPr>
      <w:tab/>
    </w:r>
  </w:p>
  <w:p w:rsidR="002E2965" w:rsidRPr="00656608" w:rsidRDefault="002E2965" w:rsidP="008C1EF8">
    <w:pPr>
      <w:pStyle w:val="Fuzeile"/>
      <w:tabs>
        <w:tab w:val="clear" w:pos="4536"/>
        <w:tab w:val="clear" w:pos="9072"/>
        <w:tab w:val="center" w:pos="5387"/>
        <w:tab w:val="left" w:pos="5895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</w:t>
    </w:r>
    <w:r w:rsidR="00EC0600">
      <w:rPr>
        <w:rStyle w:val="Seitenzahl"/>
        <w:b/>
        <w:bCs/>
        <w:color w:val="808080"/>
      </w:rPr>
      <w:t>1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</w:r>
    <w:r w:rsidR="008C1EF8">
      <w:rPr>
        <w:rStyle w:val="Seitenzahl"/>
        <w:b/>
        <w:bCs/>
        <w:color w:val="808080"/>
      </w:rPr>
      <w:tab/>
      <w:t xml:space="preserve">        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PAGE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1</w:t>
    </w:r>
    <w:r w:rsidRPr="00175700">
      <w:rPr>
        <w:rStyle w:val="Seitenzahl"/>
        <w:b/>
        <w:bCs/>
        <w:color w:val="808080"/>
      </w:rPr>
      <w:fldChar w:fldCharType="end"/>
    </w:r>
    <w:r w:rsidRPr="00175700">
      <w:rPr>
        <w:rStyle w:val="Seitenzahl"/>
        <w:b/>
        <w:bCs/>
        <w:color w:val="808080"/>
      </w:rPr>
      <w:t>/</w:t>
    </w:r>
    <w:r w:rsidRPr="00175700">
      <w:rPr>
        <w:rStyle w:val="Seitenzahl"/>
        <w:b/>
        <w:bCs/>
        <w:color w:val="808080"/>
      </w:rPr>
      <w:fldChar w:fldCharType="begin"/>
    </w:r>
    <w:r w:rsidRPr="00175700">
      <w:rPr>
        <w:rStyle w:val="Seitenzahl"/>
        <w:b/>
        <w:bCs/>
        <w:color w:val="808080"/>
      </w:rPr>
      <w:instrText xml:space="preserve"> NUMPAGES </w:instrText>
    </w:r>
    <w:r w:rsidRPr="00175700">
      <w:rPr>
        <w:rStyle w:val="Seitenzahl"/>
        <w:b/>
        <w:bCs/>
        <w:color w:val="808080"/>
      </w:rPr>
      <w:fldChar w:fldCharType="separate"/>
    </w:r>
    <w:r>
      <w:rPr>
        <w:rStyle w:val="Seitenzahl"/>
        <w:b/>
        <w:bCs/>
        <w:color w:val="808080"/>
      </w:rPr>
      <w:t>6</w:t>
    </w:r>
    <w:r w:rsidRPr="00175700">
      <w:rPr>
        <w:rStyle w:val="Seitenzahl"/>
        <w:b/>
        <w:bCs/>
        <w:color w:val="8080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965" w:rsidRDefault="002E2965" w:rsidP="00A162F3">
    <w:pPr>
      <w:pStyle w:val="Fuzeile"/>
      <w:tabs>
        <w:tab w:val="left" w:pos="5895"/>
      </w:tabs>
      <w:spacing w:line="276" w:lineRule="auto"/>
      <w:rPr>
        <w:rStyle w:val="Seitenzahl"/>
        <w:b/>
        <w:bCs/>
        <w:color w:val="808080"/>
      </w:rPr>
    </w:pPr>
  </w:p>
  <w:p w:rsidR="00A162F3" w:rsidRDefault="002E2965" w:rsidP="00A162F3">
    <w:pPr>
      <w:pStyle w:val="Fuzeile"/>
      <w:tabs>
        <w:tab w:val="left" w:pos="5895"/>
      </w:tabs>
      <w:spacing w:line="276" w:lineRule="auto"/>
      <w:rPr>
        <w:sz w:val="22"/>
        <w:szCs w:val="22"/>
      </w:rPr>
    </w:pPr>
    <w:r w:rsidRPr="007F72EA">
      <w:rPr>
        <w:noProof/>
        <w:sz w:val="16"/>
      </w:rPr>
      <w:drawing>
        <wp:anchor distT="0" distB="0" distL="114300" distR="114300" simplePos="0" relativeHeight="251674624" behindDoc="1" locked="0" layoutInCell="1" allowOverlap="1" wp14:anchorId="61BDA000">
          <wp:simplePos x="0" y="0"/>
          <wp:positionH relativeFrom="margin">
            <wp:posOffset>2593975</wp:posOffset>
          </wp:positionH>
          <wp:positionV relativeFrom="paragraph">
            <wp:posOffset>84150</wp:posOffset>
          </wp:positionV>
          <wp:extent cx="569595" cy="337820"/>
          <wp:effectExtent l="0" t="0" r="1905" b="508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03E1">
      <w:rPr>
        <w:b/>
        <w:bCs/>
        <w:noProof/>
        <w:color w:val="80808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916CE1" wp14:editId="420AB321">
              <wp:simplePos x="0" y="0"/>
              <wp:positionH relativeFrom="margin">
                <wp:posOffset>0</wp:posOffset>
              </wp:positionH>
              <wp:positionV relativeFrom="paragraph">
                <wp:posOffset>-7290</wp:posOffset>
              </wp:positionV>
              <wp:extent cx="5759450" cy="0"/>
              <wp:effectExtent l="0" t="0" r="0" b="0"/>
              <wp:wrapNone/>
              <wp:docPr id="7" name="Gerade Verbindung mit Pfei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94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5212C3" id="_x0000_t32" coordsize="21600,21600" o:spt="32" o:oned="t" path="m,l21600,21600e" filled="f">
              <v:path arrowok="t" fillok="f" o:connecttype="none"/>
              <o:lock v:ext="edit" shapetype="t"/>
            </v:shapetype>
            <v:shape id="Gerade Verbindung mit Pfeil 7" o:spid="_x0000_s1026" type="#_x0000_t32" style="position:absolute;margin-left:0;margin-top:-.55pt;width:45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">
              <w10:wrap anchorx="margin"/>
            </v:shape>
          </w:pict>
        </mc:Fallback>
      </mc:AlternateContent>
    </w:r>
    <w:r w:rsidR="00A162F3">
      <w:rPr>
        <w:rStyle w:val="Seitenzahl"/>
        <w:b/>
        <w:bCs/>
        <w:color w:val="808080"/>
      </w:rPr>
      <w:tab/>
    </w:r>
  </w:p>
  <w:p w:rsidR="00291970" w:rsidRPr="00656608" w:rsidRDefault="00A162F3" w:rsidP="00A162F3">
    <w:pPr>
      <w:pStyle w:val="Fuzeile"/>
      <w:tabs>
        <w:tab w:val="clear" w:pos="4536"/>
        <w:tab w:val="clear" w:pos="9072"/>
        <w:tab w:val="center" w:pos="4535"/>
        <w:tab w:val="left" w:pos="5895"/>
        <w:tab w:val="right" w:pos="9070"/>
      </w:tabs>
      <w:spacing w:line="276" w:lineRule="auto"/>
      <w:rPr>
        <w:rFonts w:ascii="Arial" w:hAnsi="Arial" w:cs="Arial"/>
      </w:rPr>
    </w:pPr>
    <w:r w:rsidRPr="00A162F3">
      <w:rPr>
        <w:rStyle w:val="Seitenzahl"/>
        <w:b/>
        <w:bCs/>
        <w:color w:val="808080"/>
      </w:rPr>
      <w:t>© BUE 2020</w:t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>
      <w:rPr>
        <w:rStyle w:val="Seitenzahl"/>
        <w:b/>
        <w:bCs/>
        <w:color w:val="808080"/>
      </w:rPr>
      <w:tab/>
    </w:r>
    <w:r w:rsidR="00291970" w:rsidRPr="00175700">
      <w:rPr>
        <w:rStyle w:val="Seitenzahl"/>
        <w:b/>
        <w:bCs/>
        <w:color w:val="808080"/>
      </w:rPr>
      <w:t xml:space="preserve">Seite 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PAGE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  <w:r w:rsidR="00291970" w:rsidRPr="00175700">
      <w:rPr>
        <w:rStyle w:val="Seitenzahl"/>
        <w:b/>
        <w:bCs/>
        <w:color w:val="808080"/>
      </w:rPr>
      <w:t>/</w:t>
    </w:r>
    <w:r w:rsidR="00291970" w:rsidRPr="00175700">
      <w:rPr>
        <w:rStyle w:val="Seitenzahl"/>
        <w:b/>
        <w:bCs/>
        <w:color w:val="808080"/>
      </w:rPr>
      <w:fldChar w:fldCharType="begin"/>
    </w:r>
    <w:r w:rsidR="00291970" w:rsidRPr="00175700">
      <w:rPr>
        <w:rStyle w:val="Seitenzahl"/>
        <w:b/>
        <w:bCs/>
        <w:color w:val="808080"/>
      </w:rPr>
      <w:instrText xml:space="preserve"> NUMPAGES </w:instrText>
    </w:r>
    <w:r w:rsidR="00291970" w:rsidRPr="00175700">
      <w:rPr>
        <w:rStyle w:val="Seitenzahl"/>
        <w:b/>
        <w:bCs/>
        <w:color w:val="808080"/>
      </w:rPr>
      <w:fldChar w:fldCharType="separate"/>
    </w:r>
    <w:r w:rsidR="00291970">
      <w:rPr>
        <w:rStyle w:val="Seitenzahl"/>
        <w:b/>
        <w:bCs/>
        <w:color w:val="808080"/>
      </w:rPr>
      <w:t>2</w:t>
    </w:r>
    <w:r w:rsidR="00291970" w:rsidRPr="00175700">
      <w:rPr>
        <w:rStyle w:val="Seitenzahl"/>
        <w:b/>
        <w:bCs/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FE0" w:rsidRDefault="007A0FE0" w:rsidP="0013084D">
      <w:r>
        <w:separator/>
      </w:r>
    </w:p>
  </w:footnote>
  <w:footnote w:type="continuationSeparator" w:id="0">
    <w:p w:rsidR="007A0FE0" w:rsidRDefault="007A0FE0" w:rsidP="0013084D">
      <w:r>
        <w:continuationSeparator/>
      </w:r>
    </w:p>
  </w:footnote>
  <w:footnote w:id="1">
    <w:p w:rsidR="005A7E8D" w:rsidRPr="00F84402" w:rsidRDefault="005A7E8D" w:rsidP="005A7E8D">
      <w:pPr>
        <w:pStyle w:val="Funotentext"/>
        <w:jc w:val="both"/>
        <w:rPr>
          <w:rFonts w:ascii="Trebuchet MS" w:hAnsi="Trebuchet MS" w:cs="Arial"/>
          <w:sz w:val="18"/>
          <w:szCs w:val="18"/>
        </w:rPr>
      </w:pPr>
      <w:r w:rsidRPr="00F84402">
        <w:rPr>
          <w:rStyle w:val="Funotenzeichen"/>
          <w:rFonts w:ascii="Trebuchet MS" w:hAnsi="Trebuchet MS" w:cs="Arial"/>
          <w:sz w:val="18"/>
          <w:szCs w:val="18"/>
        </w:rPr>
        <w:footnoteRef/>
      </w:r>
      <w:r w:rsidRPr="00F84402">
        <w:rPr>
          <w:rFonts w:ascii="Trebuchet MS" w:hAnsi="Trebuchet MS" w:cs="Arial"/>
          <w:sz w:val="18"/>
          <w:szCs w:val="18"/>
        </w:rPr>
        <w:t xml:space="preserve"> </w:t>
      </w:r>
      <w:r w:rsidRPr="00F84402">
        <w:rPr>
          <w:rFonts w:ascii="Trebuchet MS" w:hAnsi="Trebuchet MS" w:cs="Arial"/>
          <w:b/>
          <w:sz w:val="18"/>
          <w:szCs w:val="18"/>
        </w:rPr>
        <w:t>Das Interne Audit</w:t>
      </w:r>
      <w:r w:rsidRPr="00F84402">
        <w:rPr>
          <w:rFonts w:ascii="Trebuchet MS" w:hAnsi="Trebuchet MS" w:cs="Arial"/>
          <w:sz w:val="18"/>
          <w:szCs w:val="18"/>
        </w:rPr>
        <w:t xml:space="preserve"> (Begriff EMAS: Umweltbetriebsprüfung) </w:t>
      </w:r>
      <w:r w:rsidRPr="00F84402">
        <w:rPr>
          <w:rFonts w:ascii="Trebuchet MS" w:hAnsi="Trebuchet MS" w:cs="Arial"/>
          <w:b/>
          <w:sz w:val="18"/>
          <w:szCs w:val="18"/>
        </w:rPr>
        <w:t xml:space="preserve">wird </w:t>
      </w:r>
      <w:r w:rsidRPr="00F84402">
        <w:rPr>
          <w:rFonts w:ascii="Trebuchet MS" w:hAnsi="Trebuchet MS" w:cs="Arial"/>
          <w:b/>
          <w:sz w:val="18"/>
          <w:szCs w:val="18"/>
          <w:u w:val="single"/>
        </w:rPr>
        <w:t>jährlich</w:t>
      </w:r>
      <w:r w:rsidRPr="00F84402">
        <w:rPr>
          <w:rFonts w:ascii="Trebuchet MS" w:hAnsi="Trebuchet MS" w:cs="Arial"/>
          <w:b/>
          <w:sz w:val="18"/>
          <w:szCs w:val="18"/>
        </w:rPr>
        <w:t xml:space="preserve"> durch das Umweltteam durchgeführt</w:t>
      </w:r>
      <w:r w:rsidRPr="00F84402">
        <w:rPr>
          <w:rFonts w:ascii="Trebuchet MS" w:hAnsi="Trebuchet MS" w:cs="Arial"/>
          <w:sz w:val="18"/>
          <w:szCs w:val="18"/>
        </w:rPr>
        <w:t>. Ein/e Lotsin/Lotse oder Mitarbeiter/in des BUE sollte als</w:t>
      </w:r>
      <w:r w:rsidRPr="00F84402">
        <w:rPr>
          <w:rFonts w:ascii="Trebuchet MS" w:hAnsi="Trebuchet MS" w:cs="Arial"/>
          <w:b/>
          <w:sz w:val="18"/>
          <w:szCs w:val="18"/>
        </w:rPr>
        <w:t xml:space="preserve"> unabhängige Person eingeladen werden </w:t>
      </w:r>
      <w:r w:rsidRPr="00F84402">
        <w:rPr>
          <w:rFonts w:ascii="Trebuchet MS" w:hAnsi="Trebuchet MS" w:cs="Arial"/>
          <w:sz w:val="18"/>
          <w:szCs w:val="18"/>
        </w:rPr>
        <w:t xml:space="preserve">und ggf. auch die </w:t>
      </w:r>
      <w:r w:rsidRPr="00F84402">
        <w:rPr>
          <w:rFonts w:ascii="Trebuchet MS" w:hAnsi="Trebuchet MS" w:cs="Arial"/>
          <w:b/>
          <w:sz w:val="18"/>
          <w:szCs w:val="18"/>
        </w:rPr>
        <w:t>Moderation übernehmen.</w:t>
      </w:r>
    </w:p>
  </w:footnote>
  <w:footnote w:id="2">
    <w:p w:rsidR="00B461F8" w:rsidRPr="00C70A0E" w:rsidRDefault="00B461F8" w:rsidP="00B461F8">
      <w:pPr>
        <w:pStyle w:val="Funotentext"/>
        <w:rPr>
          <w:rFonts w:ascii="Arial" w:hAnsi="Arial" w:cs="Arial"/>
        </w:rPr>
      </w:pPr>
      <w:r w:rsidRPr="00F84402">
        <w:rPr>
          <w:rStyle w:val="Funotenzeichen"/>
          <w:rFonts w:ascii="Trebuchet MS" w:hAnsi="Trebuchet MS"/>
          <w:sz w:val="18"/>
          <w:szCs w:val="18"/>
        </w:rPr>
        <w:footnoteRef/>
      </w:r>
      <w:r w:rsidRPr="00F84402">
        <w:rPr>
          <w:rFonts w:ascii="Trebuchet MS" w:hAnsi="Trebuchet MS"/>
          <w:sz w:val="18"/>
          <w:szCs w:val="18"/>
        </w:rPr>
        <w:t xml:space="preserve"> </w:t>
      </w:r>
      <w:r w:rsidRPr="00F84402">
        <w:rPr>
          <w:rFonts w:ascii="Trebuchet MS" w:hAnsi="Trebuchet MS" w:cs="Arial"/>
          <w:sz w:val="18"/>
          <w:szCs w:val="18"/>
        </w:rPr>
        <w:t>z.B. Umweltbeauftragte/r, Umweltteam, Lotsin/Lotse, Pfarrer/in.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3518" w:rsidRDefault="00A54C90" w:rsidP="00A54C90">
    <w:pPr>
      <w:pStyle w:val="Kopfzeile"/>
      <w:tabs>
        <w:tab w:val="center" w:pos="7143"/>
        <w:tab w:val="right" w:pos="14286"/>
      </w:tabs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>
      <w:rPr>
        <w:rFonts w:ascii="Arial Black" w:hAnsi="Arial Black"/>
        <w:b/>
        <w:bCs/>
        <w:color w:val="808080" w:themeColor="background1" w:themeShade="80"/>
        <w:sz w:val="28"/>
        <w:szCs w:val="28"/>
      </w:rPr>
      <w:tab/>
    </w:r>
    <w:r>
      <w:rPr>
        <w:rFonts w:ascii="Arial Black" w:hAnsi="Arial Black"/>
        <w:b/>
        <w:bCs/>
        <w:color w:val="808080" w:themeColor="background1" w:themeShade="80"/>
        <w:sz w:val="28"/>
        <w:szCs w:val="28"/>
      </w:rPr>
      <w:tab/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7936" behindDoc="1" locked="0" layoutInCell="1" allowOverlap="1" wp14:anchorId="00ADEB0A" wp14:editId="2B1E7D35">
          <wp:simplePos x="0" y="0"/>
          <wp:positionH relativeFrom="margin">
            <wp:posOffset>715010</wp:posOffset>
          </wp:positionH>
          <wp:positionV relativeFrom="paragraph">
            <wp:posOffset>-50165</wp:posOffset>
          </wp:positionV>
          <wp:extent cx="1137285" cy="777875"/>
          <wp:effectExtent l="0" t="0" r="5715" b="3175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518"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9984" behindDoc="0" locked="0" layoutInCell="1" allowOverlap="1" wp14:anchorId="031A2352" wp14:editId="1CC9B192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29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E3518" w:rsidRDefault="008E3518" w:rsidP="008E3518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518" w:rsidRPr="00A54C90" w:rsidRDefault="008E3518" w:rsidP="00E55B60">
    <w:pPr>
      <w:pStyle w:val="Kopfzeile"/>
      <w:jc w:val="right"/>
      <w:rPr>
        <w:b/>
        <w:bCs/>
        <w:color w:val="808080" w:themeColor="background1" w:themeShade="80"/>
        <w:sz w:val="28"/>
        <w:szCs w:val="28"/>
      </w:rPr>
    </w:pPr>
    <w:r w:rsidRPr="00A54C90">
      <w:rPr>
        <w:b/>
        <w:bCs/>
        <w:color w:val="808080" w:themeColor="background1" w:themeShade="80"/>
        <w:sz w:val="28"/>
        <w:szCs w:val="28"/>
      </w:rPr>
      <w:t>Handbuch Grüner Gockel</w:t>
    </w:r>
  </w:p>
  <w:p w:rsidR="00E55B60" w:rsidRPr="00E55B60" w:rsidRDefault="00E55B60" w:rsidP="00E55B6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2"/>
        <w:szCs w:val="22"/>
      </w:rPr>
    </w:pPr>
  </w:p>
  <w:p w:rsidR="00524FE2" w:rsidRPr="00985924" w:rsidRDefault="003A70D2" w:rsidP="00524FE2">
    <w:pPr>
      <w:pStyle w:val="Kopfzeile"/>
      <w:ind w:right="-173"/>
      <w:rPr>
        <w:rFonts w:cs="Arial"/>
        <w:color w:val="808080" w:themeColor="background1" w:themeShade="80"/>
        <w:sz w:val="28"/>
        <w:szCs w:val="28"/>
      </w:rPr>
    </w:pPr>
    <w:r w:rsidRPr="00985924">
      <w:rPr>
        <w:rFonts w:cs="Arial"/>
        <w:color w:val="808080" w:themeColor="background1" w:themeShade="80"/>
        <w:sz w:val="28"/>
        <w:szCs w:val="28"/>
      </w:rPr>
      <w:t>Internes Audit</w:t>
    </w:r>
    <w:r w:rsidR="006060B1" w:rsidRPr="00985924">
      <w:rPr>
        <w:rFonts w:cs="Arial"/>
        <w:color w:val="808080" w:themeColor="background1" w:themeShade="80"/>
        <w:sz w:val="28"/>
        <w:szCs w:val="28"/>
      </w:rPr>
      <w:t xml:space="preserve">, </w:t>
    </w:r>
    <w:r w:rsidR="008D5F4E" w:rsidRPr="00985924">
      <w:rPr>
        <w:rFonts w:cs="Arial"/>
        <w:color w:val="808080" w:themeColor="background1" w:themeShade="80"/>
        <w:sz w:val="28"/>
        <w:szCs w:val="28"/>
      </w:rPr>
      <w:t>NACH</w:t>
    </w:r>
    <w:r w:rsidR="00814364" w:rsidRPr="00985924">
      <w:rPr>
        <w:rFonts w:cs="Arial"/>
        <w:color w:val="808080" w:themeColor="background1" w:themeShade="80"/>
        <w:sz w:val="28"/>
        <w:szCs w:val="28"/>
      </w:rPr>
      <w:t xml:space="preserve"> der ersten Validierung</w:t>
    </w:r>
    <w:r w:rsidR="008E3518" w:rsidRPr="00985924">
      <w:rPr>
        <w:rFonts w:cs="Arial"/>
        <w:color w:val="808080" w:themeColor="background1" w:themeShade="80"/>
        <w:sz w:val="28"/>
        <w:szCs w:val="28"/>
      </w:rPr>
      <w:tab/>
    </w:r>
    <w:r w:rsidR="00524FE2" w:rsidRPr="00985924">
      <w:rPr>
        <w:rFonts w:cs="Arial"/>
        <w:color w:val="808080" w:themeColor="background1" w:themeShade="80"/>
        <w:sz w:val="28"/>
        <w:szCs w:val="28"/>
      </w:rPr>
      <w:tab/>
    </w:r>
    <w:r w:rsidR="00985924">
      <w:rPr>
        <w:rFonts w:cs="Arial"/>
        <w:color w:val="808080" w:themeColor="background1" w:themeShade="80"/>
        <w:sz w:val="28"/>
        <w:szCs w:val="28"/>
      </w:rPr>
      <w:tab/>
    </w:r>
    <w:r w:rsidR="00985924">
      <w:rPr>
        <w:rFonts w:cs="Arial"/>
        <w:color w:val="808080" w:themeColor="background1" w:themeShade="80"/>
        <w:sz w:val="28"/>
        <w:szCs w:val="28"/>
      </w:rPr>
      <w:tab/>
    </w:r>
    <w:r w:rsidR="006060B1" w:rsidRPr="00985924">
      <w:rPr>
        <w:rFonts w:cs="Arial"/>
        <w:color w:val="808080" w:themeColor="background1" w:themeShade="80"/>
        <w:sz w:val="28"/>
        <w:szCs w:val="28"/>
      </w:rPr>
      <w:tab/>
    </w:r>
    <w:r w:rsidRPr="00985924">
      <w:rPr>
        <w:rFonts w:cs="Arial"/>
        <w:color w:val="008000"/>
        <w:sz w:val="28"/>
        <w:szCs w:val="28"/>
      </w:rPr>
      <w:t>Formular 7</w:t>
    </w:r>
    <w:r w:rsidR="002C19BF">
      <w:rPr>
        <w:rFonts w:cs="Arial"/>
        <w:color w:val="008000"/>
        <w:sz w:val="28"/>
        <w:szCs w:val="28"/>
      </w:rPr>
      <w:t>b</w:t>
    </w:r>
    <w:r w:rsidR="00936346" w:rsidRPr="00985924">
      <w:rPr>
        <w:rFonts w:cs="Arial"/>
        <w:color w:val="008000"/>
        <w:sz w:val="28"/>
        <w:szCs w:val="28"/>
      </w:rPr>
      <w:t>,</w:t>
    </w:r>
    <w:r w:rsidR="00814364" w:rsidRPr="00985924">
      <w:rPr>
        <w:rFonts w:cs="Arial"/>
        <w:color w:val="008000"/>
        <w:sz w:val="28"/>
        <w:szCs w:val="28"/>
      </w:rPr>
      <w:t xml:space="preserve"> </w:t>
    </w:r>
    <w:r w:rsidR="00936346" w:rsidRPr="00985924">
      <w:rPr>
        <w:rFonts w:cs="Arial"/>
        <w:color w:val="008000"/>
        <w:sz w:val="28"/>
        <w:szCs w:val="28"/>
      </w:rPr>
      <w:t>jedes Jahr</w:t>
    </w:r>
  </w:p>
  <w:p w:rsidR="008E3518" w:rsidRPr="00A21074" w:rsidRDefault="008E3518" w:rsidP="00524FE2">
    <w:pPr>
      <w:pStyle w:val="Kopfzeile"/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BB611ED" wp14:editId="22DA94DE">
              <wp:simplePos x="0" y="0"/>
              <wp:positionH relativeFrom="margin">
                <wp:align>center</wp:align>
              </wp:positionH>
              <wp:positionV relativeFrom="paragraph">
                <wp:posOffset>89563</wp:posOffset>
              </wp:positionV>
              <wp:extent cx="9072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7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F90741" id="Gerader Verbinder 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05pt" to="714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82816" behindDoc="0" locked="0" layoutInCell="1" allowOverlap="1" wp14:anchorId="76F83B11" wp14:editId="2BFEE367">
          <wp:simplePos x="0" y="0"/>
          <wp:positionH relativeFrom="margin">
            <wp:posOffset>-36195</wp:posOffset>
          </wp:positionH>
          <wp:positionV relativeFrom="paragraph">
            <wp:posOffset>-43815</wp:posOffset>
          </wp:positionV>
          <wp:extent cx="521970" cy="731520"/>
          <wp:effectExtent l="0" t="0" r="0" b="0"/>
          <wp:wrapNone/>
          <wp:docPr id="32" name="Bild 1" descr="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F00">
      <w:rPr>
        <w:rFonts w:ascii="Arial Black" w:hAnsi="Arial Black"/>
        <w:b/>
        <w:bCs/>
        <w:noProof/>
        <w:color w:val="808080" w:themeColor="background1" w:themeShade="80"/>
        <w:sz w:val="40"/>
        <w:szCs w:val="40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margin">
            <wp:posOffset>696290</wp:posOffset>
          </wp:positionH>
          <wp:positionV relativeFrom="paragraph">
            <wp:posOffset>-51435</wp:posOffset>
          </wp:positionV>
          <wp:extent cx="1170305" cy="777875"/>
          <wp:effectExtent l="0" t="0" r="0" b="3175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32" t="6009" r="7402" b="9020"/>
                  <a:stretch/>
                </pic:blipFill>
                <pic:spPr bwMode="auto">
                  <a:xfrm>
                    <a:off x="0" y="0"/>
                    <a:ext cx="1170305" cy="777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F00" w:rsidRDefault="000E1F00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8E3EEA" w:rsidRDefault="00D54555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  <w:r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H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andbuch</w:t>
    </w:r>
    <w:r w:rsidR="00424DBD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G</w:t>
    </w:r>
    <w:r w:rsidR="000E1F00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>rüner Gockel</w:t>
    </w:r>
    <w:r w:rsidR="008E3EEA" w:rsidRPr="000E1F00">
      <w:rPr>
        <w:rFonts w:ascii="Arial Black" w:hAnsi="Arial Black"/>
        <w:b/>
        <w:bCs/>
        <w:color w:val="808080" w:themeColor="background1" w:themeShade="80"/>
        <w:sz w:val="28"/>
        <w:szCs w:val="28"/>
      </w:rPr>
      <w:t xml:space="preserve"> </w:t>
    </w:r>
  </w:p>
  <w:p w:rsidR="00603C43" w:rsidRPr="000E1F00" w:rsidRDefault="00603C43" w:rsidP="000E1F00">
    <w:pPr>
      <w:pStyle w:val="Kopfzeile"/>
      <w:jc w:val="right"/>
      <w:rPr>
        <w:rFonts w:ascii="Arial Black" w:hAnsi="Arial Black"/>
        <w:b/>
        <w:bCs/>
        <w:color w:val="808080" w:themeColor="background1" w:themeShade="80"/>
        <w:sz w:val="28"/>
        <w:szCs w:val="28"/>
      </w:rPr>
    </w:pPr>
  </w:p>
  <w:p w:rsidR="00381CB6" w:rsidRDefault="00381CB6" w:rsidP="00603C43">
    <w:pPr>
      <w:pStyle w:val="Kopfzeile"/>
      <w:rPr>
        <w:rFonts w:ascii="Arial" w:hAnsi="Arial" w:cs="Arial"/>
        <w:color w:val="808080" w:themeColor="background1" w:themeShade="80"/>
        <w:sz w:val="28"/>
        <w:szCs w:val="28"/>
      </w:rPr>
    </w:pPr>
    <w:r w:rsidRPr="000E1F00">
      <w:rPr>
        <w:rFonts w:ascii="Arial" w:hAnsi="Arial" w:cs="Arial"/>
        <w:color w:val="808080" w:themeColor="background1" w:themeShade="80"/>
        <w:sz w:val="28"/>
        <w:szCs w:val="28"/>
      </w:rPr>
      <w:t xml:space="preserve">Internes Audit / </w:t>
    </w:r>
    <w:r w:rsidR="00687D95">
      <w:rPr>
        <w:rFonts w:ascii="Arial" w:hAnsi="Arial" w:cs="Arial"/>
        <w:color w:val="808080" w:themeColor="background1" w:themeShade="80"/>
        <w:sz w:val="28"/>
        <w:szCs w:val="28"/>
      </w:rPr>
      <w:t>Umweltbetriebsprüfung</w:t>
    </w:r>
    <w:r w:rsidR="00603C43">
      <w:rPr>
        <w:rFonts w:ascii="Arial" w:hAnsi="Arial" w:cs="Arial"/>
        <w:color w:val="808080" w:themeColor="background1" w:themeShade="80"/>
        <w:sz w:val="28"/>
        <w:szCs w:val="28"/>
      </w:rPr>
      <w:tab/>
    </w:r>
    <w:r w:rsidR="000E1F00" w:rsidRPr="000E1F00">
      <w:rPr>
        <w:rFonts w:ascii="Arial" w:hAnsi="Arial" w:cs="Arial"/>
        <w:color w:val="808080" w:themeColor="background1" w:themeShade="80"/>
        <w:sz w:val="28"/>
        <w:szCs w:val="28"/>
      </w:rPr>
      <w:t>Formular 7a</w:t>
    </w:r>
  </w:p>
  <w:p w:rsidR="00A21074" w:rsidRPr="00A21074" w:rsidRDefault="00A21074" w:rsidP="00A21074">
    <w:pPr>
      <w:pStyle w:val="Kopfzeile"/>
      <w:tabs>
        <w:tab w:val="clear" w:pos="4536"/>
      </w:tabs>
      <w:rPr>
        <w:rFonts w:ascii="Arial Black" w:hAnsi="Arial Black"/>
        <w:color w:val="D9D9D9" w:themeColor="background1" w:themeShade="D9"/>
        <w:sz w:val="22"/>
        <w:szCs w:val="22"/>
      </w:rPr>
    </w:pPr>
    <w:r>
      <w:rPr>
        <w:rFonts w:ascii="Arial Black" w:hAnsi="Arial Black"/>
        <w:noProof/>
        <w:color w:val="FFFFFF" w:themeColor="background1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posOffset>-2540</wp:posOffset>
              </wp:positionH>
              <wp:positionV relativeFrom="paragraph">
                <wp:posOffset>86805</wp:posOffset>
              </wp:positionV>
              <wp:extent cx="5760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288ECD" id="Gerader Verbinder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6.85pt" to="453.3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" strokecolor="black [3040]">
              <w10:wrap anchorx="margin"/>
            </v:line>
          </w:pict>
        </mc:Fallback>
      </mc:AlternateContent>
    </w:r>
    <w:r>
      <w:rPr>
        <w:rFonts w:ascii="Arial Black" w:hAnsi="Arial Black"/>
        <w:color w:val="D9D9D9" w:themeColor="background1" w:themeShade="D9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80B4E"/>
    <w:multiLevelType w:val="hybridMultilevel"/>
    <w:tmpl w:val="BAFE1D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5CB2"/>
    <w:multiLevelType w:val="hybridMultilevel"/>
    <w:tmpl w:val="BC50B7BE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4A1D7EFD"/>
    <w:multiLevelType w:val="hybridMultilevel"/>
    <w:tmpl w:val="12DE22B6"/>
    <w:lvl w:ilvl="0" w:tplc="8E8294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675011"/>
    <w:multiLevelType w:val="hybridMultilevel"/>
    <w:tmpl w:val="75DAA76A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78BB0255"/>
    <w:multiLevelType w:val="hybridMultilevel"/>
    <w:tmpl w:val="42A293F4"/>
    <w:lvl w:ilvl="0" w:tplc="A800776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2B"/>
    <w:rsid w:val="00014DAA"/>
    <w:rsid w:val="00040513"/>
    <w:rsid w:val="00094DB1"/>
    <w:rsid w:val="000C1153"/>
    <w:rsid w:val="000E1F00"/>
    <w:rsid w:val="000E219C"/>
    <w:rsid w:val="00122AE6"/>
    <w:rsid w:val="0013084D"/>
    <w:rsid w:val="0013665C"/>
    <w:rsid w:val="00175700"/>
    <w:rsid w:val="001773C9"/>
    <w:rsid w:val="00197F9F"/>
    <w:rsid w:val="001A3E48"/>
    <w:rsid w:val="001B4E43"/>
    <w:rsid w:val="001D6E80"/>
    <w:rsid w:val="001E3149"/>
    <w:rsid w:val="0020173F"/>
    <w:rsid w:val="00237236"/>
    <w:rsid w:val="00280BEA"/>
    <w:rsid w:val="00283044"/>
    <w:rsid w:val="00286432"/>
    <w:rsid w:val="00291970"/>
    <w:rsid w:val="002B1C16"/>
    <w:rsid w:val="002C19BF"/>
    <w:rsid w:val="002D2383"/>
    <w:rsid w:val="002E2965"/>
    <w:rsid w:val="002F309F"/>
    <w:rsid w:val="00303177"/>
    <w:rsid w:val="00303BC3"/>
    <w:rsid w:val="00317CEE"/>
    <w:rsid w:val="003225A3"/>
    <w:rsid w:val="00334C2B"/>
    <w:rsid w:val="00344275"/>
    <w:rsid w:val="00364E1D"/>
    <w:rsid w:val="00381CB6"/>
    <w:rsid w:val="003827A9"/>
    <w:rsid w:val="003975CF"/>
    <w:rsid w:val="003A70D2"/>
    <w:rsid w:val="003B1786"/>
    <w:rsid w:val="003E0EA5"/>
    <w:rsid w:val="0040316B"/>
    <w:rsid w:val="00424DBD"/>
    <w:rsid w:val="0046261A"/>
    <w:rsid w:val="00463739"/>
    <w:rsid w:val="00485986"/>
    <w:rsid w:val="004A3DEF"/>
    <w:rsid w:val="004A4B0D"/>
    <w:rsid w:val="004B231F"/>
    <w:rsid w:val="004B30FD"/>
    <w:rsid w:val="004E1918"/>
    <w:rsid w:val="004E6C3A"/>
    <w:rsid w:val="004F027F"/>
    <w:rsid w:val="004F0C0E"/>
    <w:rsid w:val="00524FE2"/>
    <w:rsid w:val="00537C3D"/>
    <w:rsid w:val="0056309F"/>
    <w:rsid w:val="00566340"/>
    <w:rsid w:val="005670C4"/>
    <w:rsid w:val="00576096"/>
    <w:rsid w:val="00581116"/>
    <w:rsid w:val="005A7E8D"/>
    <w:rsid w:val="005C3434"/>
    <w:rsid w:val="005C43CE"/>
    <w:rsid w:val="005E6310"/>
    <w:rsid w:val="005E7207"/>
    <w:rsid w:val="0060156E"/>
    <w:rsid w:val="00603C43"/>
    <w:rsid w:val="00604108"/>
    <w:rsid w:val="006060B1"/>
    <w:rsid w:val="00613929"/>
    <w:rsid w:val="006230D3"/>
    <w:rsid w:val="00633A33"/>
    <w:rsid w:val="006572EE"/>
    <w:rsid w:val="00672162"/>
    <w:rsid w:val="0068348E"/>
    <w:rsid w:val="00687D95"/>
    <w:rsid w:val="006B388E"/>
    <w:rsid w:val="006B539F"/>
    <w:rsid w:val="006D1075"/>
    <w:rsid w:val="007863C7"/>
    <w:rsid w:val="00796022"/>
    <w:rsid w:val="007A0FE0"/>
    <w:rsid w:val="007C40CD"/>
    <w:rsid w:val="007F0F12"/>
    <w:rsid w:val="008007A0"/>
    <w:rsid w:val="008140F8"/>
    <w:rsid w:val="00814364"/>
    <w:rsid w:val="008274EC"/>
    <w:rsid w:val="00840749"/>
    <w:rsid w:val="008534E8"/>
    <w:rsid w:val="008778DD"/>
    <w:rsid w:val="008906C3"/>
    <w:rsid w:val="008C1EF8"/>
    <w:rsid w:val="008C4E23"/>
    <w:rsid w:val="008D5F4E"/>
    <w:rsid w:val="008E3518"/>
    <w:rsid w:val="008E3EEA"/>
    <w:rsid w:val="008F246C"/>
    <w:rsid w:val="009051BF"/>
    <w:rsid w:val="00907392"/>
    <w:rsid w:val="009270DE"/>
    <w:rsid w:val="00934C67"/>
    <w:rsid w:val="00936346"/>
    <w:rsid w:val="00985924"/>
    <w:rsid w:val="009937DA"/>
    <w:rsid w:val="009C757C"/>
    <w:rsid w:val="009D58A0"/>
    <w:rsid w:val="009E1158"/>
    <w:rsid w:val="009E498D"/>
    <w:rsid w:val="009F2919"/>
    <w:rsid w:val="00A13257"/>
    <w:rsid w:val="00A162F3"/>
    <w:rsid w:val="00A21074"/>
    <w:rsid w:val="00A3293B"/>
    <w:rsid w:val="00A478D9"/>
    <w:rsid w:val="00A54C90"/>
    <w:rsid w:val="00A558E7"/>
    <w:rsid w:val="00A73289"/>
    <w:rsid w:val="00A778A6"/>
    <w:rsid w:val="00A8027F"/>
    <w:rsid w:val="00A83BEE"/>
    <w:rsid w:val="00A85ECA"/>
    <w:rsid w:val="00AA7FCD"/>
    <w:rsid w:val="00AC1FC7"/>
    <w:rsid w:val="00AD0B32"/>
    <w:rsid w:val="00B0030A"/>
    <w:rsid w:val="00B133A6"/>
    <w:rsid w:val="00B307ED"/>
    <w:rsid w:val="00B461F8"/>
    <w:rsid w:val="00B631C3"/>
    <w:rsid w:val="00B80954"/>
    <w:rsid w:val="00BC5C93"/>
    <w:rsid w:val="00BD708C"/>
    <w:rsid w:val="00BE6913"/>
    <w:rsid w:val="00C31DA1"/>
    <w:rsid w:val="00CA3CB2"/>
    <w:rsid w:val="00CA7F50"/>
    <w:rsid w:val="00CC791D"/>
    <w:rsid w:val="00D54555"/>
    <w:rsid w:val="00D55448"/>
    <w:rsid w:val="00DB15DA"/>
    <w:rsid w:val="00DD03E0"/>
    <w:rsid w:val="00DD1F4F"/>
    <w:rsid w:val="00DD243A"/>
    <w:rsid w:val="00DE3109"/>
    <w:rsid w:val="00E16851"/>
    <w:rsid w:val="00E272FE"/>
    <w:rsid w:val="00E41F3E"/>
    <w:rsid w:val="00E45653"/>
    <w:rsid w:val="00E55B60"/>
    <w:rsid w:val="00E60214"/>
    <w:rsid w:val="00E84007"/>
    <w:rsid w:val="00E95B03"/>
    <w:rsid w:val="00EA4F7A"/>
    <w:rsid w:val="00EC00C1"/>
    <w:rsid w:val="00EC0600"/>
    <w:rsid w:val="00EC25D5"/>
    <w:rsid w:val="00EC62C3"/>
    <w:rsid w:val="00ED7364"/>
    <w:rsid w:val="00EF754C"/>
    <w:rsid w:val="00F03739"/>
    <w:rsid w:val="00F17F7F"/>
    <w:rsid w:val="00F22DF9"/>
    <w:rsid w:val="00F37183"/>
    <w:rsid w:val="00F535C5"/>
    <w:rsid w:val="00F54A96"/>
    <w:rsid w:val="00F57010"/>
    <w:rsid w:val="00F62B14"/>
    <w:rsid w:val="00F75405"/>
    <w:rsid w:val="00F84402"/>
    <w:rsid w:val="00F84A58"/>
    <w:rsid w:val="00F90CD0"/>
    <w:rsid w:val="00F952C1"/>
    <w:rsid w:val="00FA2D12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577D99BD"/>
  <w15:chartTrackingRefBased/>
  <w15:docId w15:val="{EDAD3229-305F-412F-8DF2-290D3209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030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08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3084D"/>
  </w:style>
  <w:style w:type="paragraph" w:styleId="Fuzeile">
    <w:name w:val="footer"/>
    <w:basedOn w:val="Standard"/>
    <w:link w:val="FuzeileZchn"/>
    <w:unhideWhenUsed/>
    <w:rsid w:val="001308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3084D"/>
  </w:style>
  <w:style w:type="character" w:styleId="Seitenzahl">
    <w:name w:val="page number"/>
    <w:basedOn w:val="Absatz-Standardschriftart"/>
    <w:rsid w:val="0013084D"/>
  </w:style>
  <w:style w:type="table" w:styleId="Tabellenraster">
    <w:name w:val="Table Grid"/>
    <w:basedOn w:val="NormaleTabelle"/>
    <w:uiPriority w:val="59"/>
    <w:rsid w:val="00E27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2F309F"/>
    <w:rPr>
      <w:rFonts w:ascii="Times New Roman" w:hAnsi="Times New Roman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2F309F"/>
    <w:rPr>
      <w:rFonts w:ascii="Times New Roman" w:hAnsi="Times New Roman"/>
      <w:szCs w:val="20"/>
    </w:rPr>
  </w:style>
  <w:style w:type="character" w:styleId="Funotenzeichen">
    <w:name w:val="footnote reference"/>
    <w:semiHidden/>
    <w:rsid w:val="002F309F"/>
    <w:rPr>
      <w:vertAlign w:val="superscript"/>
    </w:rPr>
  </w:style>
  <w:style w:type="paragraph" w:styleId="Listenabsatz">
    <w:name w:val="List Paragraph"/>
    <w:basedOn w:val="Standard"/>
    <w:uiPriority w:val="34"/>
    <w:qFormat/>
    <w:rsid w:val="001B4E43"/>
    <w:pPr>
      <w:ind w:left="720"/>
      <w:contextualSpacing/>
    </w:pPr>
  </w:style>
  <w:style w:type="paragraph" w:customStyle="1" w:styleId="Brieftext">
    <w:name w:val="Brieftext"/>
    <w:basedOn w:val="Standard"/>
    <w:rsid w:val="001A3E48"/>
    <w:rPr>
      <w:rFonts w:ascii="Frugal Sans" w:hAnsi="Frugal Sans"/>
      <w:sz w:val="24"/>
      <w:szCs w:val="20"/>
    </w:rPr>
  </w:style>
  <w:style w:type="character" w:styleId="Hyperlink">
    <w:name w:val="Hyperlink"/>
    <w:rsid w:val="005C3434"/>
    <w:rPr>
      <w:rFonts w:ascii="Helvetica Condensed" w:hAnsi="Helvetica Condensed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9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6FA2D-B1EF-418C-9B20-519D38BD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489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Pfoehler, Manuel</dc:creator>
  <cp:keywords/>
  <dc:description/>
  <cp:lastModifiedBy>Pfoehler, Manuel</cp:lastModifiedBy>
  <cp:revision>50</cp:revision>
  <dcterms:created xsi:type="dcterms:W3CDTF">2020-12-20T14:43:00Z</dcterms:created>
  <dcterms:modified xsi:type="dcterms:W3CDTF">2021-03-02T08:38:00Z</dcterms:modified>
</cp:coreProperties>
</file>