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44" w:rsidRDefault="00056144" w:rsidP="00DD2696">
      <w:pPr>
        <w:jc w:val="center"/>
        <w:rPr>
          <w:b/>
          <w:sz w:val="28"/>
        </w:rPr>
      </w:pPr>
      <w:r w:rsidRPr="00E4536A">
        <w:rPr>
          <w:b/>
          <w:sz w:val="24"/>
          <w:szCs w:val="24"/>
        </w:rPr>
        <w:t>Vereinbarung</w:t>
      </w:r>
      <w:r w:rsidR="009A489E">
        <w:rPr>
          <w:b/>
          <w:sz w:val="24"/>
          <w:szCs w:val="24"/>
        </w:rPr>
        <w:br/>
        <w:t xml:space="preserve"> </w:t>
      </w:r>
      <w:r w:rsidRPr="00E4536A">
        <w:rPr>
          <w:b/>
          <w:sz w:val="24"/>
          <w:szCs w:val="24"/>
        </w:rPr>
        <w:t>über den freiberuflichen Kirchenmusikerdienst</w:t>
      </w:r>
    </w:p>
    <w:p w:rsidR="004A2B2F" w:rsidRPr="00C9312D" w:rsidRDefault="004A2B2F" w:rsidP="00C9312D">
      <w:pPr>
        <w:rPr>
          <w:vanish/>
          <w:szCs w:val="22"/>
        </w:rPr>
      </w:pPr>
      <w:r w:rsidRPr="00C9312D">
        <w:rPr>
          <w:vanish/>
          <w:szCs w:val="22"/>
        </w:rPr>
        <w:t>Diese</w:t>
      </w:r>
      <w:r w:rsidR="004E44DC">
        <w:rPr>
          <w:vanish/>
          <w:szCs w:val="22"/>
        </w:rPr>
        <w:t>s</w:t>
      </w:r>
      <w:r w:rsidRPr="00C9312D">
        <w:rPr>
          <w:vanish/>
          <w:szCs w:val="22"/>
        </w:rPr>
        <w:t xml:space="preserve"> </w:t>
      </w:r>
      <w:r w:rsidR="00C9312D">
        <w:rPr>
          <w:vanish/>
          <w:szCs w:val="22"/>
        </w:rPr>
        <w:t>freiberufliche Dienstverhältnis kann nur vereinbart</w:t>
      </w:r>
      <w:r w:rsidRPr="00C9312D">
        <w:rPr>
          <w:vanish/>
          <w:szCs w:val="22"/>
        </w:rPr>
        <w:t xml:space="preserve"> werden, wenn es sich nicht um eine Beschäftigung (nichtselbständige Arbeit) nach § 7 SGB IV handelt. Hierzu verpflichtet sich der Auftragnehmer eine Statusklärung nach § 7a SGB IV herbeizuführen (s. a. §</w:t>
      </w:r>
      <w:r w:rsidR="00C9312D">
        <w:rPr>
          <w:vanish/>
          <w:szCs w:val="22"/>
        </w:rPr>
        <w:t xml:space="preserve"> </w:t>
      </w:r>
      <w:r w:rsidRPr="00C9312D">
        <w:rPr>
          <w:vanish/>
          <w:szCs w:val="22"/>
        </w:rPr>
        <w:t>6 dieser Vereinbarung</w:t>
      </w:r>
      <w:r w:rsidR="00C9312D" w:rsidRPr="00C9312D">
        <w:rPr>
          <w:vanish/>
          <w:szCs w:val="22"/>
        </w:rPr>
        <w:t>).</w:t>
      </w:r>
    </w:p>
    <w:p w:rsidR="00056144" w:rsidRDefault="00056144" w:rsidP="00056144">
      <w:pPr>
        <w:pStyle w:val="berschrift2"/>
      </w:pPr>
      <w:r>
        <w:t>Zwischen</w:t>
      </w:r>
    </w:p>
    <w:p w:rsidR="00056144" w:rsidRDefault="00056144" w:rsidP="00056144">
      <w:pPr>
        <w:tabs>
          <w:tab w:val="left" w:leader="underscore" w:pos="6804"/>
        </w:tabs>
        <w:rPr>
          <w:b/>
        </w:rPr>
      </w:pPr>
      <w:r>
        <w:t xml:space="preserve">der/dem  </w:t>
      </w:r>
      <w:r>
        <w:rPr>
          <w:b/>
        </w:rPr>
        <w:t xml:space="preserve"> </w:t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Pr="001402C3">
        <w:rPr>
          <w:b/>
        </w:rPr>
        <w:fldChar w:fldCharType="end"/>
      </w:r>
    </w:p>
    <w:p w:rsidR="00056144" w:rsidRDefault="00056144" w:rsidP="00056144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:rsidR="00056144" w:rsidRDefault="00056144" w:rsidP="00056144">
      <w:pPr>
        <w:tabs>
          <w:tab w:val="left" w:pos="6720"/>
        </w:tabs>
        <w:rPr>
          <w:b/>
        </w:rPr>
      </w:pPr>
      <w:r>
        <w:t xml:space="preserve">Anschrift  </w:t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>
        <w:rPr>
          <w:b/>
        </w:rPr>
        <w:fldChar w:fldCharType="end"/>
      </w:r>
    </w:p>
    <w:p w:rsidR="00056144" w:rsidRPr="002D1BF8" w:rsidRDefault="00056144" w:rsidP="00056144">
      <w:pPr>
        <w:tabs>
          <w:tab w:val="left" w:leader="underscore" w:pos="6804"/>
        </w:tabs>
      </w:pPr>
      <w:r>
        <w:t xml:space="preserve">vertreten durch </w:t>
      </w:r>
      <w:r w:rsidR="008E3154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8E3154">
        <w:instrText xml:space="preserve"> FORMTEXT </w:instrText>
      </w:r>
      <w:r w:rsidR="008E3154">
        <w:fldChar w:fldCharType="separate"/>
      </w:r>
      <w:r w:rsidR="008E3154">
        <w:rPr>
          <w:noProof/>
        </w:rPr>
        <w:t>die Person im Vorsitzendenamt und deren Stellvertretung oder durch eine dieser Personen, jeweils zusammen mit einem weiteren Mitglied des Kirchengemeinderates</w:t>
      </w:r>
      <w:r w:rsidR="008E3154">
        <w:fldChar w:fldCharType="end"/>
      </w:r>
      <w:r>
        <w:t xml:space="preserve"> </w:t>
      </w:r>
      <w:r w:rsidR="00DD5117" w:rsidRPr="00DD5117">
        <w:rPr>
          <w:rStyle w:val="Endnotenzeichen"/>
          <w:vanish/>
          <w:szCs w:val="22"/>
        </w:rPr>
        <w:endnoteReference w:id="1"/>
      </w:r>
    </w:p>
    <w:p w:rsidR="00056144" w:rsidRDefault="00056144" w:rsidP="00056144">
      <w:pPr>
        <w:tabs>
          <w:tab w:val="left" w:pos="4820"/>
        </w:tabs>
      </w:pPr>
      <w:r>
        <w:tab/>
        <w:t>-</w:t>
      </w:r>
      <w:r w:rsidR="00815DBF">
        <w:t xml:space="preserve"> </w:t>
      </w:r>
      <w:r>
        <w:t>im Folgenden „Auftraggeber“ genannt-</w:t>
      </w:r>
    </w:p>
    <w:p w:rsidR="00056144" w:rsidRDefault="00056144" w:rsidP="00056144">
      <w:pPr>
        <w:tabs>
          <w:tab w:val="right" w:pos="7938"/>
        </w:tabs>
        <w:jc w:val="center"/>
      </w:pPr>
      <w:r>
        <w:t>und</w:t>
      </w:r>
    </w:p>
    <w:p w:rsidR="00056144" w:rsidRDefault="00056144" w:rsidP="00056144">
      <w:pPr>
        <w:tabs>
          <w:tab w:val="left" w:leader="underscore" w:pos="6804"/>
        </w:tabs>
        <w:rPr>
          <w:b/>
        </w:rPr>
      </w:pPr>
      <w:r>
        <w:t xml:space="preserve">Frau/Herrn   </w:t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</w:t>
      </w:r>
    </w:p>
    <w:p w:rsidR="00056144" w:rsidRDefault="00056144" w:rsidP="00056144">
      <w:pPr>
        <w:tabs>
          <w:tab w:val="left" w:leader="underscore" w:pos="6804"/>
        </w:tabs>
        <w:rPr>
          <w:b/>
        </w:rPr>
      </w:pPr>
      <w:r>
        <w:t xml:space="preserve">geboren am  </w:t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>
        <w:rPr>
          <w:b/>
        </w:rPr>
        <w:fldChar w:fldCharType="end"/>
      </w:r>
    </w:p>
    <w:p w:rsidR="00056144" w:rsidRPr="00F9751E" w:rsidRDefault="00056144" w:rsidP="00056144">
      <w:pPr>
        <w:tabs>
          <w:tab w:val="left" w:leader="underscore" w:pos="6804"/>
        </w:tabs>
      </w:pPr>
      <w:r>
        <w:t xml:space="preserve">Konfession   </w:t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default w:val="evangelisch"/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F33A0">
        <w:rPr>
          <w:b/>
          <w:noProof/>
        </w:rPr>
        <w:t>evangelisch</w:t>
      </w:r>
      <w:r>
        <w:rPr>
          <w:b/>
        </w:rPr>
        <w:fldChar w:fldCharType="end"/>
      </w:r>
      <w:r>
        <w:rPr>
          <w:b/>
        </w:rPr>
        <w:t xml:space="preserve"> </w:t>
      </w:r>
      <w:r w:rsidRPr="00A01500">
        <w:rPr>
          <w:vanish/>
          <w:szCs w:val="22"/>
        </w:rPr>
        <w:t>(Wenn nicht evange</w:t>
      </w:r>
      <w:r>
        <w:rPr>
          <w:vanish/>
          <w:szCs w:val="22"/>
        </w:rPr>
        <w:t>lisch, ist vor dem Abschluss der</w:t>
      </w:r>
      <w:r w:rsidRPr="00A01500">
        <w:rPr>
          <w:vanish/>
          <w:szCs w:val="22"/>
        </w:rPr>
        <w:t xml:space="preserve"> </w:t>
      </w:r>
      <w:r>
        <w:rPr>
          <w:vanish/>
          <w:szCs w:val="22"/>
        </w:rPr>
        <w:t>Vereinbarung</w:t>
      </w:r>
      <w:r w:rsidR="004A2B2F">
        <w:rPr>
          <w:vanish/>
          <w:szCs w:val="22"/>
        </w:rPr>
        <w:t xml:space="preserve"> die Einwilligung des EOK in entsprechender Anwendung des</w:t>
      </w:r>
      <w:r w:rsidRPr="00A01500">
        <w:rPr>
          <w:vanish/>
          <w:szCs w:val="22"/>
        </w:rPr>
        <w:t xml:space="preserve"> § 5 DV Rahmenordnung einzuholen, sofern diese nicht allgemein erteilt ist.)</w:t>
      </w:r>
    </w:p>
    <w:p w:rsidR="00056144" w:rsidRDefault="009115B6" w:rsidP="00056144">
      <w:pPr>
        <w:tabs>
          <w:tab w:val="left" w:leader="underscore" w:pos="6804"/>
        </w:tabs>
        <w:rPr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056144">
        <w:t xml:space="preserve">wohnhaft in  </w:t>
      </w:r>
      <w:r w:rsidR="00056144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056144">
        <w:rPr>
          <w:b/>
        </w:rPr>
        <w:instrText xml:space="preserve"> FORMTEXT </w:instrText>
      </w:r>
      <w:r w:rsidR="00056144">
        <w:rPr>
          <w:b/>
        </w:rPr>
      </w:r>
      <w:r w:rsidR="0005614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056144">
        <w:rPr>
          <w:b/>
        </w:rPr>
        <w:fldChar w:fldCharType="end"/>
      </w:r>
      <w:r w:rsidR="00056144">
        <w:rPr>
          <w:b/>
        </w:rPr>
        <w:t xml:space="preserve">  </w:t>
      </w:r>
      <w:r w:rsidR="00056144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056144">
        <w:rPr>
          <w:b/>
        </w:rPr>
        <w:instrText xml:space="preserve"> FORMTEXT </w:instrText>
      </w:r>
      <w:r w:rsidR="00056144">
        <w:rPr>
          <w:b/>
        </w:rPr>
      </w:r>
      <w:r w:rsidR="0005614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056144">
        <w:rPr>
          <w:b/>
        </w:rPr>
        <w:fldChar w:fldCharType="end"/>
      </w:r>
      <w:r w:rsidR="00056144">
        <w:rPr>
          <w:b/>
        </w:rPr>
        <w:t xml:space="preserve">,  </w:t>
      </w:r>
      <w:r w:rsidR="00056144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056144">
        <w:rPr>
          <w:b/>
        </w:rPr>
        <w:instrText xml:space="preserve"> FORMTEXT </w:instrText>
      </w:r>
      <w:r w:rsidR="00056144">
        <w:rPr>
          <w:b/>
        </w:rPr>
      </w:r>
      <w:r w:rsidR="0005614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056144">
        <w:rPr>
          <w:b/>
        </w:rPr>
        <w:fldChar w:fldCharType="end"/>
      </w:r>
      <w:r w:rsidR="00056144">
        <w:rPr>
          <w:b/>
        </w:rPr>
        <w:t xml:space="preserve">  </w:t>
      </w:r>
      <w:r w:rsidR="00056144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056144">
        <w:rPr>
          <w:b/>
        </w:rPr>
        <w:instrText xml:space="preserve"> FORMTEXT </w:instrText>
      </w:r>
      <w:r w:rsidR="00056144">
        <w:rPr>
          <w:b/>
        </w:rPr>
      </w:r>
      <w:r w:rsidR="0005614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056144">
        <w:rPr>
          <w:b/>
        </w:rPr>
        <w:fldChar w:fldCharType="end"/>
      </w:r>
    </w:p>
    <w:p w:rsidR="00056144" w:rsidRDefault="00056144" w:rsidP="00056144">
      <w:pPr>
        <w:tabs>
          <w:tab w:val="left" w:pos="4395"/>
          <w:tab w:val="left" w:pos="4678"/>
        </w:tabs>
      </w:pPr>
      <w:r>
        <w:tab/>
        <w:t>-</w:t>
      </w:r>
      <w:r w:rsidR="00026583">
        <w:t xml:space="preserve"> </w:t>
      </w:r>
      <w:r>
        <w:t>im Folgenden „Auftragnehmer(in)“ genannt-</w:t>
      </w:r>
    </w:p>
    <w:p w:rsidR="00056144" w:rsidRDefault="00056144" w:rsidP="00056144">
      <w:r>
        <w:t>wird</w:t>
      </w:r>
      <w:r w:rsidR="00B2558C">
        <w:t xml:space="preserve"> </w:t>
      </w:r>
      <w:r>
        <w:t xml:space="preserve">folgende Vereinbarung über </w:t>
      </w:r>
      <w:r w:rsidR="000631E9">
        <w:t xml:space="preserve">die </w:t>
      </w:r>
      <w:r>
        <w:t>Wahrnehmung von kirchenm</w:t>
      </w:r>
      <w:r w:rsidR="000631E9">
        <w:t>usikalischen Aufgaben als freiberuflicher</w:t>
      </w:r>
      <w:r>
        <w:t xml:space="preserve"> Mitarbeiter geschlossen:</w:t>
      </w:r>
    </w:p>
    <w:p w:rsidR="00056144" w:rsidRDefault="00056144" w:rsidP="00056144">
      <w:pPr>
        <w:tabs>
          <w:tab w:val="left" w:pos="9072"/>
        </w:tabs>
      </w:pPr>
      <w:r>
        <w:t>Der Dienst in Kirche und Diakonie ist durch den Auftrag der Verkündigung des Evangeliums in Wort und</w:t>
      </w:r>
      <w:r w:rsidR="000631E9">
        <w:t xml:space="preserve"> Tat bestimmt. Die/Der freiberufliche</w:t>
      </w:r>
      <w:r>
        <w:t xml:space="preserve"> Mitarbeiter/in leistet die übernommenen Dienste im Rahmen dieser Zielsetzung.</w:t>
      </w:r>
    </w:p>
    <w:p w:rsidR="00056144" w:rsidRPr="008D17BF" w:rsidRDefault="00056144" w:rsidP="00056144">
      <w:pPr>
        <w:pStyle w:val="berschrift2"/>
        <w:rPr>
          <w:b/>
        </w:rPr>
      </w:pPr>
      <w:r w:rsidRPr="008D17BF">
        <w:rPr>
          <w:b/>
        </w:rPr>
        <w:t xml:space="preserve">§ </w:t>
      </w:r>
      <w:r w:rsidR="009A489E" w:rsidRPr="00B32C66">
        <w:rPr>
          <w:rFonts w:cs="Arial"/>
          <w:b/>
          <w:szCs w:val="22"/>
        </w:rPr>
        <w:fldChar w:fldCharType="begin"/>
      </w:r>
      <w:r w:rsidR="009A489E" w:rsidRPr="00B32C66">
        <w:rPr>
          <w:rFonts w:cs="Arial"/>
          <w:b/>
          <w:szCs w:val="22"/>
        </w:rPr>
        <w:instrText xml:space="preserve"> AUTONUM  \* Arabic \s " " </w:instrText>
      </w:r>
      <w:r w:rsidR="009A489E" w:rsidRPr="00B32C66">
        <w:rPr>
          <w:rFonts w:cs="Arial"/>
          <w:b/>
          <w:szCs w:val="22"/>
        </w:rPr>
        <w:fldChar w:fldCharType="end"/>
      </w:r>
      <w:r w:rsidRPr="008D17BF">
        <w:rPr>
          <w:b/>
        </w:rPr>
        <w:br/>
        <w:t>Gegenstand des Vertrages</w:t>
      </w:r>
    </w:p>
    <w:p w:rsidR="00056144" w:rsidRDefault="00056144" w:rsidP="00056144">
      <w:pPr>
        <w:tabs>
          <w:tab w:val="left" w:leader="underscore" w:pos="6804"/>
        </w:tabs>
        <w:rPr>
          <w:b/>
        </w:rPr>
      </w:pPr>
      <w:r>
        <w:t xml:space="preserve">Frau/Herr  </w:t>
      </w:r>
      <w:r w:rsidRPr="00F66874">
        <w:rPr>
          <w:b/>
        </w:rPr>
        <w:fldChar w:fldCharType="begin">
          <w:ffData>
            <w:name w:val="ßß_Vorname1"/>
            <w:enabled/>
            <w:calcOnExit w:val="0"/>
            <w:textInput>
              <w:maxLength w:val="48"/>
            </w:textInput>
          </w:ffData>
        </w:fldChar>
      </w:r>
      <w:bookmarkStart w:id="1" w:name="ßß_Vorname1"/>
      <w:r w:rsidRPr="00F66874">
        <w:rPr>
          <w:b/>
        </w:rPr>
        <w:instrText xml:space="preserve"> FORMTEXT </w:instrText>
      </w:r>
      <w:r w:rsidRPr="00F66874">
        <w:rPr>
          <w:b/>
        </w:rPr>
      </w:r>
      <w:r w:rsidRPr="00F6687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Pr="00F66874">
        <w:rPr>
          <w:b/>
        </w:rPr>
        <w:fldChar w:fldCharType="end"/>
      </w:r>
      <w:bookmarkEnd w:id="1"/>
      <w:r w:rsidRPr="00F66874">
        <w:rPr>
          <w:b/>
        </w:rPr>
        <w:t xml:space="preserve">  </w:t>
      </w:r>
      <w:r w:rsidRPr="00F66874">
        <w:rPr>
          <w:b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bookmarkStart w:id="2" w:name="ßß_Familienname1"/>
      <w:r w:rsidRPr="00F66874">
        <w:rPr>
          <w:b/>
        </w:rPr>
        <w:instrText xml:space="preserve"> FORMTEXT </w:instrText>
      </w:r>
      <w:r w:rsidRPr="00F66874">
        <w:rPr>
          <w:b/>
        </w:rPr>
      </w:r>
      <w:r w:rsidRPr="00F6687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Pr="00F66874">
        <w:rPr>
          <w:b/>
        </w:rPr>
        <w:fldChar w:fldCharType="end"/>
      </w:r>
      <w:bookmarkEnd w:id="2"/>
    </w:p>
    <w:p w:rsidR="00056144" w:rsidRDefault="00056144" w:rsidP="00056144">
      <w:pPr>
        <w:tabs>
          <w:tab w:val="left" w:pos="3969"/>
          <w:tab w:val="left" w:leader="underscore" w:pos="8352"/>
        </w:tabs>
      </w:pPr>
      <w:r>
        <w:t>übern</w:t>
      </w:r>
      <w:r w:rsidR="000631E9">
        <w:t>immt beim Auftraggeber als freiberufliche</w:t>
      </w:r>
      <w:r>
        <w:t>/r Mitarbeiter/in</w:t>
      </w:r>
    </w:p>
    <w:p w:rsidR="00056144" w:rsidRDefault="00056144" w:rsidP="00056144">
      <w:pPr>
        <w:tabs>
          <w:tab w:val="left" w:pos="426"/>
          <w:tab w:val="left" w:pos="2694"/>
          <w:tab w:val="left" w:pos="3119"/>
          <w:tab w:val="left" w:pos="5245"/>
          <w:tab w:val="left" w:pos="5670"/>
        </w:tabs>
        <w:ind w:left="720" w:hanging="720"/>
      </w:pPr>
      <w:r w:rsidRPr="00067D84">
        <w:rPr>
          <w:b/>
          <w:sz w:val="24"/>
        </w:rPr>
        <w:fldChar w:fldCharType="begin">
          <w:ffData>
            <w:name w:val="Kontrollkästchen1"/>
            <w:enabled/>
            <w:calcOnExit w:val="0"/>
            <w:checkBox>
              <w:size w:val="26"/>
              <w:default w:val="0"/>
            </w:checkBox>
          </w:ffData>
        </w:fldChar>
      </w:r>
      <w:bookmarkStart w:id="3" w:name="Kontrollkästchen1"/>
      <w:r w:rsidRPr="00067D84">
        <w:rPr>
          <w:b/>
          <w:sz w:val="24"/>
        </w:rPr>
        <w:instrText xml:space="preserve"> FORMCHECKBOX </w:instrText>
      </w:r>
      <w:r w:rsidR="00A70BEC">
        <w:rPr>
          <w:b/>
          <w:sz w:val="24"/>
        </w:rPr>
      </w:r>
      <w:r w:rsidR="00A70BEC">
        <w:rPr>
          <w:b/>
          <w:sz w:val="24"/>
        </w:rPr>
        <w:fldChar w:fldCharType="separate"/>
      </w:r>
      <w:r w:rsidRPr="00067D84">
        <w:rPr>
          <w:b/>
          <w:sz w:val="24"/>
        </w:rPr>
        <w:fldChar w:fldCharType="end"/>
      </w:r>
      <w:bookmarkEnd w:id="3"/>
      <w:r>
        <w:rPr>
          <w:sz w:val="24"/>
        </w:rPr>
        <w:tab/>
      </w:r>
      <w:r>
        <w:t>Organistentätigkeiten</w:t>
      </w:r>
      <w:r>
        <w:tab/>
      </w:r>
      <w:r w:rsidRPr="00067D84">
        <w:rPr>
          <w:b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</w:checkBox>
          </w:ffData>
        </w:fldChar>
      </w:r>
      <w:bookmarkStart w:id="4" w:name="Kontrollkästchen2"/>
      <w:r w:rsidRPr="00067D84">
        <w:rPr>
          <w:b/>
        </w:rPr>
        <w:instrText xml:space="preserve"> FORMCHECKBOX </w:instrText>
      </w:r>
      <w:r w:rsidR="00A70BEC">
        <w:rPr>
          <w:b/>
        </w:rPr>
      </w:r>
      <w:r w:rsidR="00A70BEC">
        <w:rPr>
          <w:b/>
        </w:rPr>
        <w:fldChar w:fldCharType="separate"/>
      </w:r>
      <w:r w:rsidRPr="00067D84">
        <w:rPr>
          <w:b/>
        </w:rPr>
        <w:fldChar w:fldCharType="end"/>
      </w:r>
      <w:bookmarkEnd w:id="4"/>
      <w:r>
        <w:tab/>
        <w:t>Chorleitertätigkeiten</w:t>
      </w:r>
    </w:p>
    <w:p w:rsidR="00056144" w:rsidRDefault="00056144" w:rsidP="00056144">
      <w:pPr>
        <w:tabs>
          <w:tab w:val="left" w:pos="426"/>
          <w:tab w:val="left" w:pos="2694"/>
          <w:tab w:val="left" w:pos="3119"/>
          <w:tab w:val="left" w:pos="5245"/>
          <w:tab w:val="left" w:pos="5670"/>
        </w:tabs>
        <w:ind w:left="720" w:hanging="720"/>
      </w:pPr>
      <w:r w:rsidRPr="00067D84">
        <w:rPr>
          <w:b/>
        </w:rPr>
        <w:fldChar w:fldCharType="begin">
          <w:ffData>
            <w:name w:val="Kontrollkästchen3"/>
            <w:enabled/>
            <w:calcOnExit w:val="0"/>
            <w:checkBox>
              <w:size w:val="26"/>
              <w:default w:val="0"/>
            </w:checkBox>
          </w:ffData>
        </w:fldChar>
      </w:r>
      <w:bookmarkStart w:id="5" w:name="Kontrollkästchen3"/>
      <w:r w:rsidRPr="00067D84">
        <w:rPr>
          <w:b/>
        </w:rPr>
        <w:instrText xml:space="preserve"> FORMCHECKBOX </w:instrText>
      </w:r>
      <w:r w:rsidR="00A70BEC">
        <w:rPr>
          <w:b/>
        </w:rPr>
      </w:r>
      <w:r w:rsidR="00A70BEC">
        <w:rPr>
          <w:b/>
        </w:rPr>
        <w:fldChar w:fldCharType="separate"/>
      </w:r>
      <w:r w:rsidRPr="00067D84">
        <w:rPr>
          <w:b/>
        </w:rPr>
        <w:fldChar w:fldCharType="end"/>
      </w:r>
      <w:bookmarkEnd w:id="5"/>
      <w:r>
        <w:tab/>
        <w:t xml:space="preserve">Tätigkeiten als </w:t>
      </w:r>
      <w:r w:rsidRPr="00F66874">
        <w:rPr>
          <w:b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bookmarkStart w:id="6" w:name="Text37"/>
      <w:r w:rsidRPr="00F66874">
        <w:rPr>
          <w:b/>
        </w:rPr>
        <w:instrText xml:space="preserve"> FORMTEXT </w:instrText>
      </w:r>
      <w:r w:rsidRPr="00F66874">
        <w:rPr>
          <w:b/>
        </w:rPr>
      </w:r>
      <w:r w:rsidRPr="00F6687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Pr="00F66874">
        <w:rPr>
          <w:b/>
        </w:rPr>
        <w:fldChar w:fldCharType="end"/>
      </w:r>
      <w:bookmarkEnd w:id="6"/>
    </w:p>
    <w:p w:rsidR="00056144" w:rsidRDefault="00056144" w:rsidP="00056144">
      <w:r>
        <w:t xml:space="preserve">Für die übernommenen Tätigkeiten gelten </w:t>
      </w:r>
      <w:r w:rsidR="00D47771">
        <w:t xml:space="preserve">das Kirchenmusikgesetz vom </w:t>
      </w:r>
      <w:r w:rsidR="008E0C5E" w:rsidRPr="008E0C5E">
        <w:t>24. Oktober 2012</w:t>
      </w:r>
      <w:r w:rsidR="008E0C5E">
        <w:t xml:space="preserve"> </w:t>
      </w:r>
      <w:r w:rsidR="00887443">
        <w:t xml:space="preserve">und die </w:t>
      </w:r>
      <w:r w:rsidR="008E0C5E" w:rsidRPr="008E0C5E">
        <w:t>Richtlinien für Kirchenmusik vom 22. Januar 2008</w:t>
      </w:r>
      <w:r w:rsidR="008E0C5E">
        <w:t xml:space="preserve"> </w:t>
      </w:r>
      <w:r w:rsidR="00CC5F5A">
        <w:t>in den jeweils gelten</w:t>
      </w:r>
      <w:r>
        <w:t>den Fassu</w:t>
      </w:r>
      <w:r>
        <w:t>n</w:t>
      </w:r>
      <w:r>
        <w:t>gen.</w:t>
      </w:r>
    </w:p>
    <w:p w:rsidR="009E5B76" w:rsidRDefault="00056144" w:rsidP="00CB060A">
      <w:pPr>
        <w:spacing w:after="120"/>
      </w:pPr>
      <w:r>
        <w:lastRenderedPageBreak/>
        <w:t>Die/Der Auftragnehmer/in verfügt über</w:t>
      </w:r>
      <w:r w:rsidR="00CB060A">
        <w:t xml:space="preserve"> die</w:t>
      </w:r>
      <w:r w:rsidR="009E5B76">
        <w:t>/eine</w:t>
      </w:r>
      <w:r w:rsidR="00CB060A">
        <w:t xml:space="preserve"> </w:t>
      </w:r>
      <w:r w:rsidR="009E5B76">
        <w:fldChar w:fldCharType="begin">
          <w:ffData>
            <w:name w:val="Text113"/>
            <w:enabled/>
            <w:calcOnExit w:val="0"/>
            <w:textInput>
              <w:default w:val="D,C,B,oderA"/>
            </w:textInput>
          </w:ffData>
        </w:fldChar>
      </w:r>
      <w:bookmarkStart w:id="7" w:name="Text113"/>
      <w:r w:rsidR="009E5B76">
        <w:instrText xml:space="preserve"> FORMTEXT </w:instrText>
      </w:r>
      <w:r w:rsidR="009E5B76">
        <w:fldChar w:fldCharType="separate"/>
      </w:r>
      <w:r w:rsidR="00AF33A0">
        <w:rPr>
          <w:noProof/>
        </w:rPr>
        <w:t>D,C,B,oderA</w:t>
      </w:r>
      <w:r w:rsidR="009E5B76">
        <w:fldChar w:fldCharType="end"/>
      </w:r>
      <w:bookmarkEnd w:id="7"/>
      <w:r>
        <w:t>-Kirchenmusi</w:t>
      </w:r>
      <w:r w:rsidR="00CB060A">
        <w:t xml:space="preserve">kerprüfung </w:t>
      </w:r>
    </w:p>
    <w:p w:rsidR="00056144" w:rsidRDefault="009E5B76" w:rsidP="009E5B76">
      <w:pPr>
        <w:tabs>
          <w:tab w:val="left" w:pos="3960"/>
        </w:tabs>
        <w:spacing w:after="120"/>
      </w:pP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1"/>
      <w:r>
        <w:instrText xml:space="preserve"> FORMCHECKBOX </w:instrText>
      </w:r>
      <w:r w:rsidR="00A70BEC">
        <w:fldChar w:fldCharType="separate"/>
      </w:r>
      <w:r>
        <w:fldChar w:fldCharType="end"/>
      </w:r>
      <w:bookmarkEnd w:id="8"/>
      <w:r>
        <w:t xml:space="preserve"> </w:t>
      </w:r>
      <w:r w:rsidR="00CC5F5A">
        <w:t xml:space="preserve">sonstige Musiker-Ausbildung </w:t>
      </w:r>
      <w:r>
        <w:tab/>
      </w:r>
      <w: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2"/>
      <w:r>
        <w:instrText xml:space="preserve"> FORMCHECKBOX </w:instrText>
      </w:r>
      <w:r w:rsidR="00A70BEC">
        <w:fldChar w:fldCharType="separate"/>
      </w:r>
      <w:r>
        <w:fldChar w:fldCharType="end"/>
      </w:r>
      <w:bookmarkEnd w:id="9"/>
      <w:r w:rsidR="00CC5F5A">
        <w:t xml:space="preserve"> </w:t>
      </w:r>
      <w:r w:rsidR="00056144">
        <w:t>keinen Befähigungsnachweis</w:t>
      </w:r>
    </w:p>
    <w:p w:rsidR="00056144" w:rsidRPr="00E4536A" w:rsidRDefault="00056144" w:rsidP="00056144">
      <w:pPr>
        <w:rPr>
          <w:vanish/>
          <w:szCs w:val="22"/>
        </w:rPr>
      </w:pPr>
      <w:r w:rsidRPr="00E4536A">
        <w:rPr>
          <w:vanish/>
          <w:szCs w:val="22"/>
        </w:rPr>
        <w:t>(Bei Schulmusikern und sonstiger außerkirchlicher Musikerausbildung ist das Prüfungszeug</w:t>
      </w:r>
      <w:r w:rsidRPr="00E4536A">
        <w:rPr>
          <w:vanish/>
          <w:szCs w:val="22"/>
        </w:rPr>
        <w:softHyphen/>
        <w:t>nis in Kopie beizufügen.)</w:t>
      </w:r>
    </w:p>
    <w:p w:rsidR="00056144" w:rsidRDefault="00056144" w:rsidP="00056144">
      <w:r>
        <w:t>Es ist der ausdrückliche Wunsch der Auftragnehmerin/des Auftragnehmers, dass dieses Ver</w:t>
      </w:r>
      <w:r w:rsidR="000631E9">
        <w:softHyphen/>
        <w:t>tragsverhältnis als freiberufliches Dienst</w:t>
      </w:r>
      <w:r>
        <w:t>verhältnis praktiziert wird.</w:t>
      </w:r>
    </w:p>
    <w:p w:rsidR="00056144" w:rsidRPr="006109FB" w:rsidRDefault="00056144" w:rsidP="00056144">
      <w:pPr>
        <w:pStyle w:val="berschrift2"/>
        <w:rPr>
          <w:b/>
        </w:rPr>
      </w:pPr>
      <w:r w:rsidRPr="006109FB">
        <w:rPr>
          <w:b/>
        </w:rPr>
        <w:t xml:space="preserve">§ </w:t>
      </w:r>
      <w:r w:rsidR="009A489E" w:rsidRPr="00B32C66">
        <w:rPr>
          <w:rFonts w:cs="Arial"/>
          <w:b/>
          <w:szCs w:val="22"/>
        </w:rPr>
        <w:fldChar w:fldCharType="begin"/>
      </w:r>
      <w:r w:rsidR="009A489E" w:rsidRPr="00B32C66">
        <w:rPr>
          <w:rFonts w:cs="Arial"/>
          <w:b/>
          <w:szCs w:val="22"/>
        </w:rPr>
        <w:instrText xml:space="preserve"> AUTONUM  \* Arabic \s " " </w:instrText>
      </w:r>
      <w:r w:rsidR="009A489E" w:rsidRPr="00B32C66">
        <w:rPr>
          <w:rFonts w:cs="Arial"/>
          <w:b/>
          <w:szCs w:val="22"/>
        </w:rPr>
        <w:fldChar w:fldCharType="end"/>
      </w:r>
      <w:r w:rsidRPr="006109FB">
        <w:rPr>
          <w:b/>
        </w:rPr>
        <w:br/>
        <w:t>Aufgabenbereich</w:t>
      </w:r>
    </w:p>
    <w:p w:rsidR="00056144" w:rsidRDefault="00056144" w:rsidP="00056144">
      <w:pPr>
        <w:tabs>
          <w:tab w:val="left" w:pos="720"/>
          <w:tab w:val="left" w:pos="2014"/>
        </w:tabs>
        <w:spacing w:after="0"/>
        <w:ind w:left="720" w:hanging="720"/>
      </w:pPr>
      <w:r>
        <w:t>Das Aufgabengebiet umfasst folgende Dienstleistungen:</w:t>
      </w:r>
    </w:p>
    <w:p w:rsidR="009543D0" w:rsidRDefault="009543D0" w:rsidP="00056144">
      <w:pPr>
        <w:tabs>
          <w:tab w:val="left" w:pos="720"/>
          <w:tab w:val="left" w:pos="2014"/>
        </w:tabs>
        <w:spacing w:after="0"/>
        <w:ind w:left="720" w:hanging="720"/>
        <w:sectPr w:rsidR="009543D0" w:rsidSect="009A489E">
          <w:headerReference w:type="default" r:id="rId7"/>
          <w:headerReference w:type="first" r:id="rId8"/>
          <w:footerReference w:type="first" r:id="rId9"/>
          <w:endnotePr>
            <w:numFmt w:val="decimal"/>
          </w:endnotePr>
          <w:pgSz w:w="11906" w:h="16838"/>
          <w:pgMar w:top="1077" w:right="1418" w:bottom="1134" w:left="1418" w:header="709" w:footer="709" w:gutter="0"/>
          <w:cols w:space="708"/>
          <w:titlePg/>
          <w:docGrid w:linePitch="360"/>
        </w:sectPr>
      </w:pPr>
    </w:p>
    <w:p w:rsidR="00056144" w:rsidRDefault="00537C5C" w:rsidP="009543D0">
      <w:pPr>
        <w:tabs>
          <w:tab w:val="left" w:pos="2014"/>
        </w:tabs>
        <w:spacing w:after="0"/>
      </w:pPr>
      <w:r>
        <w:rPr>
          <w:b/>
          <w:vanish/>
          <w:szCs w:val="22"/>
        </w:rPr>
        <w:lastRenderedPageBreak/>
        <w:t>I</w:t>
      </w:r>
      <w:r w:rsidR="009543D0" w:rsidRPr="00E03886">
        <w:rPr>
          <w:b/>
          <w:vanish/>
          <w:szCs w:val="22"/>
        </w:rPr>
        <w:t xml:space="preserve">n § 2 sind </w:t>
      </w:r>
      <w:r>
        <w:rPr>
          <w:b/>
          <w:vanish/>
          <w:szCs w:val="22"/>
        </w:rPr>
        <w:t xml:space="preserve">nachfolgend </w:t>
      </w:r>
      <w:r w:rsidR="009543D0" w:rsidRPr="00E03886">
        <w:rPr>
          <w:b/>
          <w:vanish/>
          <w:szCs w:val="22"/>
        </w:rPr>
        <w:t>alle Formulierungsvorschläge herauszulösc</w:t>
      </w:r>
      <w:r w:rsidR="00D36BD4">
        <w:rPr>
          <w:b/>
          <w:vanish/>
          <w:szCs w:val="22"/>
        </w:rPr>
        <w:t>hen, die nicht einschlägig sind</w:t>
      </w:r>
      <w:r>
        <w:rPr>
          <w:b/>
          <w:vanish/>
          <w:szCs w:val="22"/>
        </w:rPr>
        <w:t>.</w:t>
      </w:r>
      <w:r w:rsidR="00D36BD4">
        <w:rPr>
          <w:b/>
          <w:vanish/>
          <w:szCs w:val="22"/>
        </w:rPr>
        <w:t xml:space="preserve"> </w:t>
      </w:r>
      <w:r>
        <w:rPr>
          <w:b/>
          <w:vanish/>
          <w:szCs w:val="22"/>
        </w:rPr>
        <w:t>G</w:t>
      </w:r>
      <w:r w:rsidR="00D36BD4">
        <w:rPr>
          <w:b/>
          <w:vanish/>
          <w:szCs w:val="22"/>
        </w:rPr>
        <w:t xml:space="preserve">gf. </w:t>
      </w:r>
      <w:r>
        <w:rPr>
          <w:b/>
          <w:vanish/>
          <w:szCs w:val="22"/>
        </w:rPr>
        <w:t xml:space="preserve">ist </w:t>
      </w:r>
      <w:r w:rsidR="00D36BD4">
        <w:rPr>
          <w:b/>
          <w:vanish/>
          <w:szCs w:val="22"/>
        </w:rPr>
        <w:t xml:space="preserve">die Dienstleistung selbst zu formulieren. </w:t>
      </w:r>
    </w:p>
    <w:p w:rsidR="00056144" w:rsidRDefault="00537C5C" w:rsidP="00056144">
      <w:pPr>
        <w:tabs>
          <w:tab w:val="left" w:pos="720"/>
        </w:tabs>
        <w:spacing w:after="0"/>
        <w:ind w:left="720" w:hanging="720"/>
      </w:pPr>
      <w:r>
        <w:t xml:space="preserve">Wöchentliches </w:t>
      </w:r>
      <w:r w:rsidR="00056144">
        <w:t>Orgelspiel in Hauptgottesdiensten</w:t>
      </w:r>
    </w:p>
    <w:p w:rsidR="00056144" w:rsidRDefault="00056144" w:rsidP="00056144">
      <w:pPr>
        <w:tabs>
          <w:tab w:val="left" w:pos="720"/>
          <w:tab w:val="left" w:pos="2014"/>
        </w:tabs>
        <w:spacing w:after="0"/>
        <w:ind w:left="720" w:hanging="720"/>
      </w:pPr>
    </w:p>
    <w:p w:rsidR="00056144" w:rsidRDefault="00056144" w:rsidP="009543D0">
      <w:pPr>
        <w:spacing w:after="0"/>
      </w:pPr>
      <w:r>
        <w:t>Orgelspiel in sonstigen Gottesdiensten (Frühgottesdienste, Wochengottesdienste, selbstä</w:t>
      </w:r>
      <w:r>
        <w:t>n</w:t>
      </w:r>
      <w:r>
        <w:t>dige Abendmahlsgottesdienste)</w:t>
      </w:r>
    </w:p>
    <w:p w:rsidR="00056144" w:rsidRDefault="00056144" w:rsidP="00056144">
      <w:pPr>
        <w:tabs>
          <w:tab w:val="left" w:pos="720"/>
          <w:tab w:val="left" w:pos="2014"/>
        </w:tabs>
        <w:spacing w:after="0"/>
        <w:ind w:left="720" w:hanging="720"/>
      </w:pPr>
    </w:p>
    <w:p w:rsidR="00056144" w:rsidRDefault="00056144" w:rsidP="00056144">
      <w:pPr>
        <w:tabs>
          <w:tab w:val="left" w:pos="720"/>
        </w:tabs>
        <w:spacing w:after="0"/>
        <w:ind w:left="720" w:hanging="720"/>
      </w:pPr>
      <w:r>
        <w:t>Orgelspiel in Gottesdiensten aus Anlass einer A</w:t>
      </w:r>
      <w:r w:rsidR="00537C5C">
        <w:t>mtshandlung (Taufe, Trauung, Be</w:t>
      </w:r>
      <w:r>
        <w:t>stattung)</w:t>
      </w:r>
    </w:p>
    <w:p w:rsidR="00056144" w:rsidRDefault="00056144" w:rsidP="00056144">
      <w:pPr>
        <w:tabs>
          <w:tab w:val="left" w:pos="720"/>
          <w:tab w:val="left" w:pos="2014"/>
        </w:tabs>
        <w:spacing w:after="0"/>
        <w:ind w:left="720" w:hanging="720"/>
      </w:pPr>
    </w:p>
    <w:p w:rsidR="00056144" w:rsidRDefault="00056144" w:rsidP="00056144">
      <w:pPr>
        <w:tabs>
          <w:tab w:val="left" w:pos="720"/>
        </w:tabs>
        <w:spacing w:after="0"/>
        <w:ind w:left="720" w:hanging="720"/>
      </w:pPr>
      <w:r>
        <w:t>Chorleitung in Gottesdiensten</w:t>
      </w:r>
    </w:p>
    <w:p w:rsidR="00056144" w:rsidRDefault="00056144" w:rsidP="00056144">
      <w:pPr>
        <w:tabs>
          <w:tab w:val="left" w:pos="720"/>
          <w:tab w:val="left" w:pos="2014"/>
        </w:tabs>
        <w:spacing w:after="0"/>
        <w:ind w:left="720" w:hanging="720"/>
      </w:pPr>
    </w:p>
    <w:p w:rsidR="00056144" w:rsidRDefault="00056144" w:rsidP="00056144">
      <w:pPr>
        <w:tabs>
          <w:tab w:val="left" w:pos="720"/>
        </w:tabs>
        <w:spacing w:after="0"/>
        <w:ind w:left="720" w:hanging="720"/>
      </w:pPr>
      <w:r>
        <w:t>Chorproben</w:t>
      </w:r>
      <w:r w:rsidR="00D36BD4">
        <w:t>,</w:t>
      </w:r>
      <w:r w:rsidR="009543D0">
        <w:t xml:space="preserve"> 14 tägig</w:t>
      </w:r>
      <w:r w:rsidR="00D36BD4">
        <w:t>,</w:t>
      </w:r>
      <w:r w:rsidR="009543D0">
        <w:t xml:space="preserve"> mit 45 Minuten Dauer</w:t>
      </w:r>
    </w:p>
    <w:p w:rsidR="00056144" w:rsidRDefault="00056144" w:rsidP="00056144">
      <w:pPr>
        <w:tabs>
          <w:tab w:val="left" w:pos="720"/>
          <w:tab w:val="left" w:pos="2014"/>
        </w:tabs>
        <w:spacing w:after="0"/>
        <w:ind w:left="720" w:hanging="720"/>
      </w:pPr>
    </w:p>
    <w:p w:rsidR="00056144" w:rsidRPr="00D36BD4" w:rsidRDefault="00056144" w:rsidP="00056144">
      <w:pPr>
        <w:tabs>
          <w:tab w:val="left" w:pos="720"/>
        </w:tabs>
        <w:ind w:left="720" w:hanging="720"/>
      </w:pPr>
      <w:r w:rsidRPr="00D36BD4">
        <w:fldChar w:fldCharType="begin">
          <w:ffData>
            <w:name w:val="Text41"/>
            <w:enabled/>
            <w:calcOnExit w:val="0"/>
            <w:textInput>
              <w:maxLength w:val="70"/>
            </w:textInput>
          </w:ffData>
        </w:fldChar>
      </w:r>
      <w:bookmarkStart w:id="10" w:name="Text41"/>
      <w:r w:rsidRPr="00D36BD4">
        <w:instrText xml:space="preserve"> FORMTEXT </w:instrText>
      </w:r>
      <w:r w:rsidRPr="00D36BD4">
        <w:fldChar w:fldCharType="separate"/>
      </w:r>
      <w:r w:rsidR="00AF33A0">
        <w:rPr>
          <w:noProof/>
        </w:rPr>
        <w:t> </w:t>
      </w:r>
      <w:r w:rsidR="00AF33A0">
        <w:rPr>
          <w:noProof/>
        </w:rPr>
        <w:t> </w:t>
      </w:r>
      <w:r w:rsidR="00AF33A0">
        <w:rPr>
          <w:noProof/>
        </w:rPr>
        <w:t> </w:t>
      </w:r>
      <w:r w:rsidR="00AF33A0">
        <w:rPr>
          <w:noProof/>
        </w:rPr>
        <w:t> </w:t>
      </w:r>
      <w:r w:rsidR="00AF33A0">
        <w:rPr>
          <w:noProof/>
        </w:rPr>
        <w:t> </w:t>
      </w:r>
      <w:r w:rsidRPr="00D36BD4">
        <w:fldChar w:fldCharType="end"/>
      </w:r>
      <w:bookmarkEnd w:id="10"/>
    </w:p>
    <w:p w:rsidR="009543D0" w:rsidRDefault="009543D0" w:rsidP="00056144">
      <w:pPr>
        <w:tabs>
          <w:tab w:val="left" w:pos="720"/>
        </w:tabs>
        <w:ind w:left="720" w:hanging="720"/>
      </w:pPr>
    </w:p>
    <w:p w:rsidR="009543D0" w:rsidRDefault="009543D0" w:rsidP="00056144">
      <w:pPr>
        <w:tabs>
          <w:tab w:val="left" w:pos="720"/>
        </w:tabs>
        <w:ind w:left="720" w:hanging="720"/>
        <w:sectPr w:rsidR="009543D0" w:rsidSect="009543D0">
          <w:endnotePr>
            <w:numFmt w:val="decimal"/>
          </w:endnotePr>
          <w:type w:val="continuous"/>
          <w:pgSz w:w="11906" w:h="16838"/>
          <w:pgMar w:top="1079" w:right="1418" w:bottom="1134" w:left="1418" w:header="709" w:footer="709" w:gutter="0"/>
          <w:cols w:space="708"/>
          <w:formProt w:val="0"/>
          <w:titlePg/>
          <w:docGrid w:linePitch="360"/>
        </w:sectPr>
      </w:pPr>
    </w:p>
    <w:p w:rsidR="00056144" w:rsidRDefault="00056144" w:rsidP="00056144">
      <w:r>
        <w:lastRenderedPageBreak/>
        <w:t>Die/Der Auftragnehmer/in ist zur Übernahme der ihr/ihm übertragenen Aufgabe nicht ver</w:t>
      </w:r>
      <w:r>
        <w:softHyphen/>
        <w:t>pflichtet, muss jedoch eine Ablehnung unverzüglich dem Auftraggeber bzw. dessen Beauf</w:t>
      </w:r>
      <w:r>
        <w:softHyphen/>
        <w:t>tragten anzeigen.</w:t>
      </w:r>
    </w:p>
    <w:p w:rsidR="00056144" w:rsidRPr="006109FB" w:rsidRDefault="00056144" w:rsidP="00056144">
      <w:pPr>
        <w:pStyle w:val="berschrift2"/>
        <w:rPr>
          <w:b/>
        </w:rPr>
      </w:pPr>
      <w:r w:rsidRPr="006109FB">
        <w:rPr>
          <w:b/>
        </w:rPr>
        <w:t xml:space="preserve">§ </w:t>
      </w:r>
      <w:r w:rsidR="009A489E" w:rsidRPr="00B32C66">
        <w:rPr>
          <w:rFonts w:cs="Arial"/>
          <w:b/>
          <w:szCs w:val="22"/>
        </w:rPr>
        <w:fldChar w:fldCharType="begin"/>
      </w:r>
      <w:r w:rsidR="009A489E" w:rsidRPr="00B32C66">
        <w:rPr>
          <w:rFonts w:cs="Arial"/>
          <w:b/>
          <w:szCs w:val="22"/>
        </w:rPr>
        <w:instrText xml:space="preserve"> AUTONUM  \* Arabic \s " " </w:instrText>
      </w:r>
      <w:r w:rsidR="009A489E" w:rsidRPr="00B32C66">
        <w:rPr>
          <w:rFonts w:cs="Arial"/>
          <w:b/>
          <w:szCs w:val="22"/>
        </w:rPr>
        <w:fldChar w:fldCharType="end"/>
      </w:r>
      <w:r w:rsidRPr="006109FB">
        <w:rPr>
          <w:b/>
        </w:rPr>
        <w:br/>
        <w:t>Beginn</w:t>
      </w:r>
    </w:p>
    <w:p w:rsidR="00056144" w:rsidRDefault="00056144" w:rsidP="00056144">
      <w:r>
        <w:t xml:space="preserve">Das Vertragsverhältnis beginnt am </w:t>
      </w:r>
      <w:r w:rsidRPr="00F66874">
        <w:rPr>
          <w:b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1" w:name="Text49"/>
      <w:r w:rsidRPr="00F66874">
        <w:rPr>
          <w:b/>
        </w:rPr>
        <w:instrText xml:space="preserve"> FORMTEXT </w:instrText>
      </w:r>
      <w:r w:rsidRPr="00F66874">
        <w:rPr>
          <w:b/>
        </w:rPr>
      </w:r>
      <w:r w:rsidRPr="00F6687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Pr="00F66874">
        <w:rPr>
          <w:b/>
        </w:rPr>
        <w:fldChar w:fldCharType="end"/>
      </w:r>
      <w:bookmarkEnd w:id="11"/>
    </w:p>
    <w:p w:rsidR="00056144" w:rsidRPr="006109FB" w:rsidRDefault="00056144" w:rsidP="00056144">
      <w:pPr>
        <w:pStyle w:val="berschrift2"/>
        <w:rPr>
          <w:b/>
        </w:rPr>
      </w:pPr>
      <w:r w:rsidRPr="006109FB">
        <w:rPr>
          <w:b/>
        </w:rPr>
        <w:t xml:space="preserve">§ </w:t>
      </w:r>
      <w:r w:rsidR="009A489E" w:rsidRPr="00B32C66">
        <w:rPr>
          <w:rFonts w:cs="Arial"/>
          <w:b/>
          <w:szCs w:val="22"/>
        </w:rPr>
        <w:fldChar w:fldCharType="begin"/>
      </w:r>
      <w:r w:rsidR="009A489E" w:rsidRPr="00B32C66">
        <w:rPr>
          <w:rFonts w:cs="Arial"/>
          <w:b/>
          <w:szCs w:val="22"/>
        </w:rPr>
        <w:instrText xml:space="preserve"> AUTONUM  \* Arabic \s " " </w:instrText>
      </w:r>
      <w:r w:rsidR="009A489E" w:rsidRPr="00B32C66">
        <w:rPr>
          <w:rFonts w:cs="Arial"/>
          <w:b/>
          <w:szCs w:val="22"/>
        </w:rPr>
        <w:fldChar w:fldCharType="end"/>
      </w:r>
      <w:r w:rsidRPr="006109FB">
        <w:rPr>
          <w:b/>
        </w:rPr>
        <w:br/>
        <w:t>Dauer</w:t>
      </w:r>
    </w:p>
    <w:p w:rsidR="00056144" w:rsidRDefault="00056144" w:rsidP="00056144">
      <w:pPr>
        <w:tabs>
          <w:tab w:val="left" w:pos="567"/>
        </w:tabs>
      </w:pPr>
      <w:r w:rsidRPr="00067D84">
        <w:rPr>
          <w:b/>
        </w:rPr>
        <w:fldChar w:fldCharType="begin">
          <w:ffData>
            <w:name w:val="Kontrollkästchen19"/>
            <w:enabled/>
            <w:calcOnExit w:val="0"/>
            <w:checkBox>
              <w:size w:val="24"/>
              <w:default w:val="0"/>
            </w:checkBox>
          </w:ffData>
        </w:fldChar>
      </w:r>
      <w:bookmarkStart w:id="12" w:name="Kontrollkästchen19"/>
      <w:r w:rsidRPr="00067D84">
        <w:rPr>
          <w:b/>
        </w:rPr>
        <w:instrText xml:space="preserve"> FORMCHECKBOX </w:instrText>
      </w:r>
      <w:r w:rsidR="00A70BEC">
        <w:rPr>
          <w:b/>
        </w:rPr>
      </w:r>
      <w:r w:rsidR="00A70BEC">
        <w:rPr>
          <w:b/>
        </w:rPr>
        <w:fldChar w:fldCharType="separate"/>
      </w:r>
      <w:r w:rsidRPr="00067D84">
        <w:rPr>
          <w:b/>
        </w:rPr>
        <w:fldChar w:fldCharType="end"/>
      </w:r>
      <w:bookmarkEnd w:id="12"/>
      <w:r>
        <w:t xml:space="preserve"> </w:t>
      </w:r>
      <w:r>
        <w:tab/>
        <w:t xml:space="preserve">Das Vertragsverhältnis ist befristet bis zum </w:t>
      </w:r>
      <w:r w:rsidRPr="00F66874">
        <w:rPr>
          <w:b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3" w:name="Text50"/>
      <w:r w:rsidRPr="00F66874">
        <w:rPr>
          <w:b/>
        </w:rPr>
        <w:instrText xml:space="preserve"> FORMTEXT </w:instrText>
      </w:r>
      <w:r w:rsidRPr="00F66874">
        <w:rPr>
          <w:b/>
        </w:rPr>
      </w:r>
      <w:r w:rsidRPr="00F6687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Pr="00F66874">
        <w:rPr>
          <w:b/>
        </w:rPr>
        <w:fldChar w:fldCharType="end"/>
      </w:r>
      <w:bookmarkEnd w:id="13"/>
    </w:p>
    <w:p w:rsidR="00056144" w:rsidRDefault="00056144" w:rsidP="00056144">
      <w:pPr>
        <w:tabs>
          <w:tab w:val="left" w:pos="567"/>
        </w:tabs>
      </w:pPr>
      <w:r>
        <w:tab/>
        <w:t>und endet, ohne dass es einer Kündigung bedarf.</w:t>
      </w:r>
    </w:p>
    <w:p w:rsidR="00056144" w:rsidRDefault="00056144" w:rsidP="00056144">
      <w:pPr>
        <w:tabs>
          <w:tab w:val="left" w:pos="567"/>
        </w:tabs>
      </w:pPr>
      <w:r w:rsidRPr="00067D84">
        <w:rPr>
          <w:b/>
        </w:rPr>
        <w:fldChar w:fldCharType="begin">
          <w:ffData>
            <w:name w:val="Kontrollkästchen20"/>
            <w:enabled/>
            <w:calcOnExit w:val="0"/>
            <w:checkBox>
              <w:size w:val="24"/>
              <w:default w:val="0"/>
            </w:checkBox>
          </w:ffData>
        </w:fldChar>
      </w:r>
      <w:bookmarkStart w:id="14" w:name="Kontrollkästchen20"/>
      <w:r w:rsidRPr="00067D84">
        <w:rPr>
          <w:b/>
        </w:rPr>
        <w:instrText xml:space="preserve"> FORMCHECKBOX </w:instrText>
      </w:r>
      <w:r w:rsidR="00A70BEC">
        <w:rPr>
          <w:b/>
        </w:rPr>
      </w:r>
      <w:r w:rsidR="00A70BEC">
        <w:rPr>
          <w:b/>
        </w:rPr>
        <w:fldChar w:fldCharType="separate"/>
      </w:r>
      <w:r w:rsidRPr="00067D84">
        <w:rPr>
          <w:b/>
        </w:rPr>
        <w:fldChar w:fldCharType="end"/>
      </w:r>
      <w:bookmarkEnd w:id="14"/>
      <w:r>
        <w:tab/>
        <w:t xml:space="preserve">Der Vertrag wird auf unbestimmte Zeit geschlossen. Er kann  von beiden Parteien ohne </w:t>
      </w:r>
      <w:r>
        <w:br/>
      </w:r>
      <w:r>
        <w:tab/>
        <w:t xml:space="preserve">Angaben von Gründen mit einer Frist von einem Monat zum Monatsende gekündigt </w:t>
      </w:r>
      <w:r>
        <w:br/>
      </w:r>
      <w:r>
        <w:tab/>
        <w:t>werden.</w:t>
      </w:r>
    </w:p>
    <w:p w:rsidR="00056144" w:rsidRDefault="00056144" w:rsidP="00056144">
      <w:pPr>
        <w:tabs>
          <w:tab w:val="left" w:pos="567"/>
        </w:tabs>
      </w:pPr>
      <w:r>
        <w:tab/>
        <w:t xml:space="preserve">Die Möglichkeit einer außerordentlichen Kündigung aus einem wichtigen Grund bleibt </w:t>
      </w:r>
      <w:r>
        <w:br/>
      </w:r>
      <w:r>
        <w:tab/>
        <w:t>hiervon unberührt.</w:t>
      </w:r>
      <w:r w:rsidR="00657E0E">
        <w:t xml:space="preserve"> </w:t>
      </w:r>
    </w:p>
    <w:p w:rsidR="00056144" w:rsidRDefault="00056144" w:rsidP="00056144">
      <w:pPr>
        <w:tabs>
          <w:tab w:val="left" w:pos="567"/>
        </w:tabs>
      </w:pPr>
      <w:r>
        <w:tab/>
        <w:t>Eine Kündigung hat schriftlich zu erfolgen.</w:t>
      </w:r>
    </w:p>
    <w:p w:rsidR="00056144" w:rsidRPr="006109FB" w:rsidRDefault="00056144" w:rsidP="00056144">
      <w:pPr>
        <w:pStyle w:val="berschrift2"/>
        <w:rPr>
          <w:b/>
        </w:rPr>
      </w:pPr>
      <w:r w:rsidRPr="006109FB">
        <w:rPr>
          <w:b/>
        </w:rPr>
        <w:lastRenderedPageBreak/>
        <w:t xml:space="preserve">§ </w:t>
      </w:r>
      <w:r w:rsidR="009A489E" w:rsidRPr="00B32C66">
        <w:rPr>
          <w:rFonts w:cs="Arial"/>
          <w:b/>
          <w:szCs w:val="22"/>
        </w:rPr>
        <w:fldChar w:fldCharType="begin"/>
      </w:r>
      <w:r w:rsidR="009A489E" w:rsidRPr="00B32C66">
        <w:rPr>
          <w:rFonts w:cs="Arial"/>
          <w:b/>
          <w:szCs w:val="22"/>
        </w:rPr>
        <w:instrText xml:space="preserve"> AUTONUM  \* Arabic \s " " </w:instrText>
      </w:r>
      <w:r w:rsidR="009A489E" w:rsidRPr="00B32C66">
        <w:rPr>
          <w:rFonts w:cs="Arial"/>
          <w:b/>
          <w:szCs w:val="22"/>
        </w:rPr>
        <w:fldChar w:fldCharType="end"/>
      </w:r>
      <w:r w:rsidRPr="006109FB">
        <w:rPr>
          <w:b/>
        </w:rPr>
        <w:br/>
        <w:t>Vergütung sowie deren steuerliche Behandlung</w:t>
      </w:r>
    </w:p>
    <w:p w:rsidR="00056144" w:rsidRDefault="00056144" w:rsidP="00056144">
      <w:r>
        <w:t>(1) Für die auf Nachweis tatsächlich erbrachten Dienstleistungen wird Vergütung in entspre</w:t>
      </w:r>
      <w:r>
        <w:softHyphen/>
        <w:t xml:space="preserve">chender Anwendung der Bestimmungen des </w:t>
      </w:r>
      <w:r w:rsidR="00D47771">
        <w:t xml:space="preserve">§ 3 </w:t>
      </w:r>
      <w:r>
        <w:t>der Arbeits</w:t>
      </w:r>
      <w:r>
        <w:softHyphen/>
        <w:t xml:space="preserve">rechtsregelung </w:t>
      </w:r>
      <w:r w:rsidR="00D47771">
        <w:t xml:space="preserve">Einzelentgelt für kurzfristig beschäftigte Mitarbeiterinnen und Mitarbeiter (AR-Einzelentgelt) </w:t>
      </w:r>
      <w:r w:rsidR="000631E9">
        <w:t>vom 16. Deze</w:t>
      </w:r>
      <w:r w:rsidR="000631E9">
        <w:t>m</w:t>
      </w:r>
      <w:r w:rsidR="000631E9">
        <w:t xml:space="preserve">ber 2005 </w:t>
      </w:r>
      <w:r>
        <w:t xml:space="preserve">in der jeweils geltenden Fassung gezahlt. </w:t>
      </w:r>
      <w:r>
        <w:br/>
      </w:r>
      <w:r w:rsidR="00D50D0D">
        <w:fldChar w:fldCharType="begin">
          <w:ffData>
            <w:name w:val="Text52"/>
            <w:enabled/>
            <w:calcOnExit w:val="0"/>
            <w:textInput>
              <w:default w:val="Zu der nach § 3 AR-Einzelentgelt bemessenen Vergütung wird ein Zuschlag in Höhe von      % gewährt."/>
            </w:textInput>
          </w:ffData>
        </w:fldChar>
      </w:r>
      <w:bookmarkStart w:id="15" w:name="Text52"/>
      <w:r w:rsidR="00D50D0D">
        <w:instrText xml:space="preserve"> FORMTEXT </w:instrText>
      </w:r>
      <w:r w:rsidR="00D50D0D">
        <w:fldChar w:fldCharType="separate"/>
      </w:r>
      <w:r w:rsidR="00AF33A0">
        <w:rPr>
          <w:noProof/>
        </w:rPr>
        <w:t>Zu der nach § 3 AR-Einzelentgelt bemessenen Vergütung wird ein Zuschlag in Höhe von      % gewährt.</w:t>
      </w:r>
      <w:r w:rsidR="00D50D0D">
        <w:fldChar w:fldCharType="end"/>
      </w:r>
      <w:bookmarkEnd w:id="15"/>
      <w:r>
        <w:t xml:space="preserve"> </w:t>
      </w:r>
    </w:p>
    <w:p w:rsidR="00056144" w:rsidRDefault="00056144" w:rsidP="00056144">
      <w:r>
        <w:t xml:space="preserve">(2) Die Vergütung wird   </w:t>
      </w:r>
      <w:r w:rsidRPr="00067D84">
        <w:rPr>
          <w:b/>
        </w:rPr>
        <w:fldChar w:fldCharType="begin">
          <w:ffData>
            <w:name w:val="Kontrollkästchen16"/>
            <w:enabled/>
            <w:calcOnExit w:val="0"/>
            <w:checkBox>
              <w:size w:val="24"/>
              <w:default w:val="0"/>
            </w:checkBox>
          </w:ffData>
        </w:fldChar>
      </w:r>
      <w:bookmarkStart w:id="16" w:name="Kontrollkästchen16"/>
      <w:r w:rsidRPr="00067D84">
        <w:rPr>
          <w:b/>
        </w:rPr>
        <w:instrText xml:space="preserve"> FORMCHECKBOX </w:instrText>
      </w:r>
      <w:r w:rsidR="00A70BEC">
        <w:rPr>
          <w:b/>
        </w:rPr>
      </w:r>
      <w:r w:rsidR="00A70BEC">
        <w:rPr>
          <w:b/>
        </w:rPr>
        <w:fldChar w:fldCharType="separate"/>
      </w:r>
      <w:r w:rsidRPr="00067D84">
        <w:rPr>
          <w:b/>
        </w:rPr>
        <w:fldChar w:fldCharType="end"/>
      </w:r>
      <w:bookmarkEnd w:id="16"/>
      <w:r w:rsidRPr="00067D84">
        <w:rPr>
          <w:b/>
        </w:rPr>
        <w:t xml:space="preserve"> </w:t>
      </w:r>
      <w:r>
        <w:t xml:space="preserve">  vierteljährlich   </w:t>
      </w:r>
      <w:r w:rsidRPr="00067D84">
        <w:rPr>
          <w:b/>
        </w:rPr>
        <w:fldChar w:fldCharType="begin">
          <w:ffData>
            <w:name w:val="Kontrollkästchen17"/>
            <w:enabled/>
            <w:calcOnExit w:val="0"/>
            <w:checkBox>
              <w:size w:val="24"/>
              <w:default w:val="0"/>
            </w:checkBox>
          </w:ffData>
        </w:fldChar>
      </w:r>
      <w:bookmarkStart w:id="17" w:name="Kontrollkästchen17"/>
      <w:r w:rsidRPr="00067D84">
        <w:rPr>
          <w:b/>
        </w:rPr>
        <w:instrText xml:space="preserve"> FORMCHECKBOX </w:instrText>
      </w:r>
      <w:r w:rsidR="00A70BEC">
        <w:rPr>
          <w:b/>
        </w:rPr>
      </w:r>
      <w:r w:rsidR="00A70BEC">
        <w:rPr>
          <w:b/>
        </w:rPr>
        <w:fldChar w:fldCharType="separate"/>
      </w:r>
      <w:r w:rsidRPr="00067D84">
        <w:rPr>
          <w:b/>
        </w:rPr>
        <w:fldChar w:fldCharType="end"/>
      </w:r>
      <w:bookmarkEnd w:id="17"/>
      <w:r>
        <w:t xml:space="preserve">   halbjährlich nachträglich aufgrund der vo</w:t>
      </w:r>
      <w:r>
        <w:t>r</w:t>
      </w:r>
      <w:r>
        <w:t>zule</w:t>
      </w:r>
      <w:r>
        <w:softHyphen/>
        <w:t>genden Nachweise über die erbrachten Dienstleistungen abgerechnet.</w:t>
      </w:r>
    </w:p>
    <w:p w:rsidR="00056144" w:rsidRDefault="00056144" w:rsidP="00056144">
      <w:pPr>
        <w:tabs>
          <w:tab w:val="right" w:pos="7230"/>
          <w:tab w:val="left" w:pos="7371"/>
        </w:tabs>
      </w:pPr>
      <w:r>
        <w:t xml:space="preserve">(3) Es wird fortlaufend eine Abschlagszahlung in Höhe von </w:t>
      </w:r>
      <w:r w:rsidRPr="00F66874">
        <w:rPr>
          <w:b/>
        </w:rPr>
        <w:fldChar w:fldCharType="begin">
          <w:ffData>
            <w:name w:val="Text42"/>
            <w:enabled/>
            <w:calcOnExit w:val="0"/>
            <w:textInput>
              <w:maxLength w:val="10"/>
            </w:textInput>
          </w:ffData>
        </w:fldChar>
      </w:r>
      <w:bookmarkStart w:id="18" w:name="Text42"/>
      <w:r w:rsidRPr="00F66874">
        <w:rPr>
          <w:b/>
        </w:rPr>
        <w:instrText xml:space="preserve"> FORMTEXT </w:instrText>
      </w:r>
      <w:r w:rsidRPr="00F66874">
        <w:rPr>
          <w:b/>
        </w:rPr>
      </w:r>
      <w:r w:rsidRPr="00F66874">
        <w:rPr>
          <w:b/>
        </w:rPr>
        <w:fldChar w:fldCharType="separate"/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="00AF33A0">
        <w:rPr>
          <w:b/>
          <w:noProof/>
        </w:rPr>
        <w:t> </w:t>
      </w:r>
      <w:r w:rsidRPr="00F66874">
        <w:rPr>
          <w:b/>
        </w:rPr>
        <w:fldChar w:fldCharType="end"/>
      </w:r>
      <w:bookmarkEnd w:id="18"/>
      <w:r w:rsidRPr="00F66874">
        <w:rPr>
          <w:b/>
        </w:rPr>
        <w:tab/>
        <w:t xml:space="preserve"> €</w:t>
      </w:r>
      <w:r>
        <w:t xml:space="preserve"> monatlich geleistet.</w:t>
      </w:r>
    </w:p>
    <w:p w:rsidR="00056144" w:rsidRDefault="00056144" w:rsidP="00056144">
      <w:r>
        <w:t>(4) Ein Anspruch auf Fortzahlung der Vergütung im Krankheitsfall, auf bezahlten Urlaub so</w:t>
      </w:r>
      <w:r>
        <w:softHyphen/>
        <w:t>wi</w:t>
      </w:r>
      <w:r w:rsidR="00BB1C13">
        <w:t>e auf Gewährung einer weiteren</w:t>
      </w:r>
      <w:r>
        <w:t xml:space="preserve"> Zuwendung besteht nicht. </w:t>
      </w:r>
    </w:p>
    <w:p w:rsidR="009A489E" w:rsidRDefault="00056144" w:rsidP="00056144">
      <w:pPr>
        <w:sectPr w:rsidR="009A489E" w:rsidSect="009543D0">
          <w:endnotePr>
            <w:numFmt w:val="decimal"/>
          </w:endnotePr>
          <w:type w:val="continuous"/>
          <w:pgSz w:w="11906" w:h="16838"/>
          <w:pgMar w:top="1079" w:right="1418" w:bottom="1134" w:left="1418" w:header="709" w:footer="709" w:gutter="0"/>
          <w:cols w:space="708"/>
          <w:titlePg/>
          <w:docGrid w:linePitch="360"/>
        </w:sectPr>
      </w:pPr>
      <w:r>
        <w:t>(5) Die Tätigkeit ist freiberuflich im Sinne des Einkommensteuergesetz (EStG); es besteht deshalb keine Lohnsteuerpflicht. Für die steuerliche Erfassung der Vergütung im Rahmen der Einkommensteuerveranlagung gem. § 46 EStG ist die/der Auftragnehmer/in verantwort</w:t>
      </w:r>
      <w:r>
        <w:softHyphen/>
        <w:t>lich.</w:t>
      </w:r>
    </w:p>
    <w:p w:rsidR="00056144" w:rsidRDefault="00056144" w:rsidP="00056144">
      <w:pPr>
        <w:pStyle w:val="berschrift2"/>
        <w:rPr>
          <w:b/>
        </w:rPr>
      </w:pPr>
      <w:r w:rsidRPr="006109FB">
        <w:rPr>
          <w:b/>
        </w:rPr>
        <w:lastRenderedPageBreak/>
        <w:t xml:space="preserve">§ </w:t>
      </w:r>
      <w:r w:rsidR="009A489E" w:rsidRPr="00B32C66">
        <w:rPr>
          <w:rFonts w:cs="Arial"/>
          <w:b/>
          <w:szCs w:val="22"/>
        </w:rPr>
        <w:fldChar w:fldCharType="begin"/>
      </w:r>
      <w:r w:rsidR="009A489E" w:rsidRPr="00B32C66">
        <w:rPr>
          <w:rFonts w:cs="Arial"/>
          <w:b/>
          <w:szCs w:val="22"/>
        </w:rPr>
        <w:instrText xml:space="preserve"> AUTONUM  \* Arabic \s " " </w:instrText>
      </w:r>
      <w:r w:rsidR="009A489E" w:rsidRPr="00B32C66">
        <w:rPr>
          <w:rFonts w:cs="Arial"/>
          <w:b/>
          <w:szCs w:val="22"/>
        </w:rPr>
        <w:fldChar w:fldCharType="end"/>
      </w:r>
      <w:r w:rsidRPr="006109FB">
        <w:rPr>
          <w:b/>
        </w:rPr>
        <w:br/>
        <w:t>Einleitung eines Verfahrens zur Statusklärung nach § 7 a SGB IV</w:t>
      </w:r>
    </w:p>
    <w:p w:rsidR="009A489E" w:rsidRPr="00C6605F" w:rsidRDefault="009A489E" w:rsidP="009A489E">
      <w:pPr>
        <w:jc w:val="center"/>
        <w:rPr>
          <w:rFonts w:cs="Arial"/>
          <w:vanish/>
          <w:szCs w:val="22"/>
        </w:rPr>
      </w:pPr>
      <w:r w:rsidRPr="00C6605F">
        <w:rPr>
          <w:rFonts w:cs="Arial"/>
          <w:vanish/>
          <w:szCs w:val="22"/>
        </w:rPr>
        <w:t>Falls Statusklärung bereits durchg</w:t>
      </w:r>
      <w:r>
        <w:rPr>
          <w:rFonts w:cs="Arial"/>
          <w:vanish/>
          <w:szCs w:val="22"/>
        </w:rPr>
        <w:t>eführt wurde, kann dieser Paragraph</w:t>
      </w:r>
      <w:r w:rsidRPr="00C6605F">
        <w:rPr>
          <w:rFonts w:cs="Arial"/>
          <w:vanish/>
          <w:szCs w:val="22"/>
        </w:rPr>
        <w:t xml:space="preserve"> gelöscht werden.</w:t>
      </w:r>
    </w:p>
    <w:p w:rsidR="00056144" w:rsidRPr="00B449EC" w:rsidRDefault="00056144" w:rsidP="00056144">
      <w:pPr>
        <w:rPr>
          <w:strike/>
          <w:szCs w:val="22"/>
        </w:rPr>
      </w:pPr>
      <w:r>
        <w:t>Die Vertragsparteien sind sich einig, innerhalb 1 Monats nach Aufnahme der Tätigkeit zur Feststellung, ob ein Beschäftigungsverhältnis in sozialversicherungsrechtlichem Sinne be</w:t>
      </w:r>
      <w:r>
        <w:softHyphen/>
        <w:t xml:space="preserve">steht, das den Auftraggeber zur Abführung von Pauschalbeiträgen zur Rentenversicherung und zur Krankenversicherung verpflichtet bzw. zur Sozialversicherungspflicht führt, oder eine selbständige Tätigkeit ausgeübt wird, ein Verfahren gemäß § 7 a SGB IV einzuleiten. </w:t>
      </w:r>
    </w:p>
    <w:p w:rsidR="009A489E" w:rsidRDefault="009A489E" w:rsidP="00056144">
      <w:pPr>
        <w:pStyle w:val="berschrift2"/>
        <w:rPr>
          <w:b/>
        </w:rPr>
        <w:sectPr w:rsidR="009A489E" w:rsidSect="009543D0">
          <w:endnotePr>
            <w:numFmt w:val="decimal"/>
          </w:endnotePr>
          <w:type w:val="continuous"/>
          <w:pgSz w:w="11906" w:h="16838"/>
          <w:pgMar w:top="1079" w:right="1418" w:bottom="1134" w:left="1418" w:header="709" w:footer="709" w:gutter="0"/>
          <w:cols w:space="708"/>
          <w:formProt w:val="0"/>
          <w:titlePg/>
          <w:docGrid w:linePitch="360"/>
        </w:sectPr>
      </w:pPr>
    </w:p>
    <w:p w:rsidR="00056144" w:rsidRPr="006109FB" w:rsidRDefault="00056144" w:rsidP="00056144">
      <w:pPr>
        <w:pStyle w:val="berschrift2"/>
        <w:rPr>
          <w:b/>
        </w:rPr>
      </w:pPr>
      <w:r w:rsidRPr="006109FB">
        <w:rPr>
          <w:b/>
        </w:rPr>
        <w:lastRenderedPageBreak/>
        <w:t xml:space="preserve">§ </w:t>
      </w:r>
      <w:r w:rsidR="009A489E" w:rsidRPr="00B32C66">
        <w:rPr>
          <w:rFonts w:cs="Arial"/>
          <w:b/>
          <w:szCs w:val="22"/>
        </w:rPr>
        <w:fldChar w:fldCharType="begin"/>
      </w:r>
      <w:r w:rsidR="009A489E" w:rsidRPr="00B32C66">
        <w:rPr>
          <w:rFonts w:cs="Arial"/>
          <w:b/>
          <w:szCs w:val="22"/>
        </w:rPr>
        <w:instrText xml:space="preserve"> AUTONUM  \* Arabic \s " " </w:instrText>
      </w:r>
      <w:r w:rsidR="009A489E" w:rsidRPr="00B32C66">
        <w:rPr>
          <w:rFonts w:cs="Arial"/>
          <w:b/>
          <w:szCs w:val="22"/>
        </w:rPr>
        <w:fldChar w:fldCharType="end"/>
      </w:r>
      <w:r w:rsidRPr="006109FB">
        <w:rPr>
          <w:b/>
        </w:rPr>
        <w:br/>
        <w:t>Verschwiegenheitspflicht</w:t>
      </w:r>
    </w:p>
    <w:p w:rsidR="00056144" w:rsidRDefault="00056144" w:rsidP="00056144">
      <w:r>
        <w:t>Die Auftragnehmerin/der Auftragnehmer ist verpflichtet, über alle in Ausübung der Tätigkeit bekannt werdenden Angelegen</w:t>
      </w:r>
      <w:r>
        <w:softHyphen/>
        <w:t xml:space="preserve">heiten, deren Geheimhaltung ihrer Natur nach notwendig </w:t>
      </w:r>
      <w:r>
        <w:t>o</w:t>
      </w:r>
      <w:r>
        <w:t>der vom Auftraggeber angeordnet ist, Verschwiegenheit zu bewahren, auch ü</w:t>
      </w:r>
      <w:r w:rsidR="00D50D0D">
        <w:t>ber die Beendi</w:t>
      </w:r>
      <w:r w:rsidR="00D50D0D">
        <w:softHyphen/>
        <w:t>gung des Auftrags</w:t>
      </w:r>
      <w:r>
        <w:t>verhält</w:t>
      </w:r>
      <w:r>
        <w:softHyphen/>
        <w:t>nisses hinaus.</w:t>
      </w:r>
    </w:p>
    <w:p w:rsidR="00056144" w:rsidRPr="006109FB" w:rsidRDefault="00056144" w:rsidP="00501D7A">
      <w:pPr>
        <w:pStyle w:val="berschrift2"/>
        <w:spacing w:after="120"/>
        <w:rPr>
          <w:b/>
        </w:rPr>
      </w:pPr>
      <w:r w:rsidRPr="006109FB">
        <w:rPr>
          <w:b/>
        </w:rPr>
        <w:t xml:space="preserve">§ </w:t>
      </w:r>
      <w:r w:rsidR="009A489E" w:rsidRPr="00B32C66">
        <w:rPr>
          <w:rFonts w:cs="Arial"/>
          <w:b/>
          <w:szCs w:val="22"/>
        </w:rPr>
        <w:fldChar w:fldCharType="begin"/>
      </w:r>
      <w:r w:rsidR="009A489E" w:rsidRPr="00B32C66">
        <w:rPr>
          <w:rFonts w:cs="Arial"/>
          <w:b/>
          <w:szCs w:val="22"/>
        </w:rPr>
        <w:instrText xml:space="preserve"> AUTONUM  \* Arabic \s " " </w:instrText>
      </w:r>
      <w:r w:rsidR="009A489E" w:rsidRPr="00B32C66">
        <w:rPr>
          <w:rFonts w:cs="Arial"/>
          <w:b/>
          <w:szCs w:val="22"/>
        </w:rPr>
        <w:fldChar w:fldCharType="end"/>
      </w:r>
      <w:r w:rsidRPr="006109FB">
        <w:rPr>
          <w:b/>
        </w:rPr>
        <w:br/>
        <w:t>Vertragsausfertigung</w:t>
      </w:r>
    </w:p>
    <w:p w:rsidR="00C16884" w:rsidRDefault="00C16884" w:rsidP="00501D7A">
      <w:pPr>
        <w:spacing w:after="0"/>
      </w:pPr>
      <w:r>
        <w:t xml:space="preserve">Diese Vereinbarung wird </w:t>
      </w:r>
      <w:r>
        <w:fldChar w:fldCharType="begin">
          <w:ffData>
            <w:name w:val="Text111"/>
            <w:enabled/>
            <w:calcOnExit w:val="0"/>
            <w:textInput>
              <w:default w:val="vier"/>
            </w:textInput>
          </w:ffData>
        </w:fldChar>
      </w:r>
      <w:bookmarkStart w:id="19" w:name="Text111"/>
      <w:r>
        <w:instrText xml:space="preserve"> FORMTEXT </w:instrText>
      </w:r>
      <w:r>
        <w:fldChar w:fldCharType="separate"/>
      </w:r>
      <w:r w:rsidR="00AF33A0">
        <w:rPr>
          <w:noProof/>
        </w:rPr>
        <w:t>vier</w:t>
      </w:r>
      <w:r>
        <w:fldChar w:fldCharType="end"/>
      </w:r>
      <w:bookmarkEnd w:id="19"/>
      <w:r>
        <w:t>fach ausgefertigt. Der Auftraggeber, die Auftragnehmerin/der Auftragnehmer</w:t>
      </w:r>
      <w:r w:rsidR="00A70BEC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A70BEC">
        <w:instrText xml:space="preserve"> FORMTEXT </w:instrText>
      </w:r>
      <w:r w:rsidR="00A70BEC">
        <w:fldChar w:fldCharType="separate"/>
      </w:r>
      <w:r w:rsidR="00A70BEC">
        <w:rPr>
          <w:noProof/>
        </w:rPr>
        <w:t>, die ZGASt</w:t>
      </w:r>
      <w:r w:rsidR="00A70BEC">
        <w:fldChar w:fldCharType="end"/>
      </w:r>
      <w:r w:rsidR="00A70BEC">
        <w:t xml:space="preserve"> </w:t>
      </w:r>
      <w:r w:rsidR="00A70BEC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20" w:name="Text58"/>
      <w:r w:rsidR="00A70BEC">
        <w:instrText xml:space="preserve"> FORMTEXT </w:instrText>
      </w:r>
      <w:r w:rsidR="00A70BEC">
        <w:fldChar w:fldCharType="separate"/>
      </w:r>
      <w:r w:rsidR="00A70BEC">
        <w:rPr>
          <w:noProof/>
        </w:rPr>
        <w:t>und das Verwaltungs- und Serviceamt</w:t>
      </w:r>
      <w:r w:rsidR="00A70BEC">
        <w:fldChar w:fldCharType="end"/>
      </w:r>
      <w:bookmarkEnd w:id="20"/>
      <w:r w:rsidR="00501D7A" w:rsidRPr="00501D7A">
        <w:t xml:space="preserve"> </w:t>
      </w:r>
      <w:r w:rsidR="00501D7A" w:rsidRPr="00501D7A">
        <w:fldChar w:fldCharType="begin">
          <w:ffData>
            <w:name w:val="Text111"/>
            <w:enabled/>
            <w:calcOnExit w:val="0"/>
            <w:textInput/>
          </w:ffData>
        </w:fldChar>
      </w:r>
      <w:r w:rsidR="00501D7A" w:rsidRPr="00501D7A">
        <w:instrText xml:space="preserve"> FORMTEXT </w:instrText>
      </w:r>
      <w:r w:rsidR="00501D7A" w:rsidRPr="00501D7A">
        <w:fldChar w:fldCharType="separate"/>
      </w:r>
      <w:bookmarkStart w:id="21" w:name="_GoBack"/>
      <w:r w:rsidR="00501D7A" w:rsidRPr="00501D7A">
        <w:t> </w:t>
      </w:r>
      <w:r w:rsidR="00501D7A" w:rsidRPr="00501D7A">
        <w:t> </w:t>
      </w:r>
      <w:r w:rsidR="00501D7A" w:rsidRPr="00501D7A">
        <w:t> </w:t>
      </w:r>
      <w:r w:rsidR="00501D7A" w:rsidRPr="00501D7A">
        <w:t> </w:t>
      </w:r>
      <w:r w:rsidR="00501D7A" w:rsidRPr="00501D7A">
        <w:t> </w:t>
      </w:r>
      <w:bookmarkEnd w:id="21"/>
      <w:r w:rsidR="00501D7A" w:rsidRPr="00501D7A">
        <w:fldChar w:fldCharType="end"/>
      </w:r>
      <w:r w:rsidR="00501D7A">
        <w:t xml:space="preserve"> </w:t>
      </w:r>
      <w:r>
        <w:t>erhalten je eine Ausfertigung.</w:t>
      </w:r>
      <w:r w:rsidR="00501D7A">
        <w:br/>
      </w:r>
    </w:p>
    <w:p w:rsidR="00056144" w:rsidRDefault="00056144" w:rsidP="00056144">
      <w:pPr>
        <w:tabs>
          <w:tab w:val="left" w:pos="426"/>
          <w:tab w:val="left" w:pos="4678"/>
        </w:tabs>
      </w:pPr>
      <w:r w:rsidRPr="00067D84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2" w:name="Text77"/>
      <w:r w:rsidRPr="00067D84">
        <w:rPr>
          <w:b/>
          <w:u w:val="single"/>
        </w:rPr>
        <w:instrText xml:space="preserve"> FORMTEXT </w:instrText>
      </w:r>
      <w:r w:rsidRPr="00067D84">
        <w:rPr>
          <w:b/>
          <w:u w:val="single"/>
        </w:rPr>
      </w:r>
      <w:r w:rsidRPr="00067D84">
        <w:rPr>
          <w:b/>
          <w:u w:val="single"/>
        </w:rPr>
        <w:fldChar w:fldCharType="separate"/>
      </w:r>
      <w:r w:rsidR="00AF33A0">
        <w:rPr>
          <w:b/>
          <w:noProof/>
          <w:u w:val="single"/>
        </w:rPr>
        <w:t> </w:t>
      </w:r>
      <w:r w:rsidR="00AF33A0">
        <w:rPr>
          <w:b/>
          <w:noProof/>
          <w:u w:val="single"/>
        </w:rPr>
        <w:t> </w:t>
      </w:r>
      <w:r w:rsidR="00AF33A0">
        <w:rPr>
          <w:b/>
          <w:noProof/>
          <w:u w:val="single"/>
        </w:rPr>
        <w:t> </w:t>
      </w:r>
      <w:r w:rsidR="00AF33A0">
        <w:rPr>
          <w:b/>
          <w:noProof/>
          <w:u w:val="single"/>
        </w:rPr>
        <w:t> </w:t>
      </w:r>
      <w:r w:rsidR="00AF33A0">
        <w:rPr>
          <w:b/>
          <w:noProof/>
          <w:u w:val="single"/>
        </w:rPr>
        <w:t> </w:t>
      </w:r>
      <w:r w:rsidRPr="00067D84">
        <w:rPr>
          <w:b/>
          <w:u w:val="single"/>
        </w:rPr>
        <w:fldChar w:fldCharType="end"/>
      </w:r>
      <w:bookmarkEnd w:id="22"/>
      <w:r>
        <w:br/>
        <w:t>(Ort, Datum)</w:t>
      </w:r>
    </w:p>
    <w:p w:rsidR="00056144" w:rsidRDefault="009115B6" w:rsidP="00056144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C7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WZbP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ky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fZMU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"/>
            </w:pict>
          </mc:Fallback>
        </mc:AlternateContent>
      </w:r>
      <w:r w:rsidR="00056144">
        <w:tab/>
      </w:r>
      <w:r w:rsidR="00056144">
        <w:br/>
      </w:r>
      <w:r w:rsidR="00056144" w:rsidRPr="0094379F">
        <w:rPr>
          <w:sz w:val="18"/>
          <w:szCs w:val="18"/>
        </w:rPr>
        <w:t>(</w:t>
      </w:r>
      <w:r w:rsidR="00056144" w:rsidRPr="00853D9A">
        <w:rPr>
          <w:sz w:val="20"/>
        </w:rPr>
        <w:t>Unterschrift</w:t>
      </w:r>
      <w:r w:rsidR="00056144">
        <w:t xml:space="preserve"> </w:t>
      </w:r>
      <w:r w:rsidR="00056144">
        <w:rPr>
          <w:sz w:val="20"/>
        </w:rPr>
        <w:t xml:space="preserve">Vertreter/in des Auftraggebers </w:t>
      </w:r>
      <w:r w:rsidR="00BB1C13">
        <w:rPr>
          <w:sz w:val="20"/>
        </w:rPr>
        <w:t>*</w:t>
      </w:r>
      <w:r w:rsidR="00BB1C13" w:rsidRPr="003B555D">
        <w:rPr>
          <w:rStyle w:val="Funotenzeichen"/>
        </w:rPr>
        <w:t>)</w:t>
      </w:r>
      <w:r w:rsidR="00056144" w:rsidRPr="00853D9A">
        <w:rPr>
          <w:sz w:val="20"/>
        </w:rPr>
        <w:t>)</w:t>
      </w:r>
      <w:r w:rsidR="00056144">
        <w:rPr>
          <w:sz w:val="20"/>
        </w:rPr>
        <w:tab/>
        <w:t>(Unterschrift der Auftragnehmerin/</w:t>
      </w:r>
      <w:r w:rsidR="00056144">
        <w:rPr>
          <w:sz w:val="20"/>
        </w:rPr>
        <w:br/>
      </w:r>
      <w:r w:rsidR="00056144">
        <w:rPr>
          <w:sz w:val="20"/>
        </w:rPr>
        <w:tab/>
        <w:t>des Auftragnehmers)</w:t>
      </w:r>
    </w:p>
    <w:p w:rsidR="00056144" w:rsidRDefault="00C16884" w:rsidP="00056144">
      <w:pPr>
        <w:tabs>
          <w:tab w:val="left" w:pos="4678"/>
          <w:tab w:val="center" w:pos="6804"/>
        </w:tabs>
      </w:pPr>
      <w:r>
        <w:rPr>
          <w:sz w:val="18"/>
        </w:rPr>
        <w:fldChar w:fldCharType="begin">
          <w:ffData>
            <w:name w:val="Text110"/>
            <w:enabled/>
            <w:calcOnExit w:val="0"/>
            <w:textInput>
              <w:default w:val="(Siegel)"/>
            </w:textInput>
          </w:ffData>
        </w:fldChar>
      </w:r>
      <w:bookmarkStart w:id="23" w:name="Text11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 w:rsidR="00AF33A0">
        <w:rPr>
          <w:noProof/>
          <w:sz w:val="18"/>
        </w:rPr>
        <w:t>(Siegel)</w:t>
      </w:r>
      <w:r>
        <w:rPr>
          <w:sz w:val="18"/>
        </w:rPr>
        <w:fldChar w:fldCharType="end"/>
      </w:r>
      <w:bookmarkEnd w:id="23"/>
      <w:r w:rsidR="009115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v9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ifTLJ+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"/>
            </w:pict>
          </mc:Fallback>
        </mc:AlternateContent>
      </w:r>
      <w:r w:rsidR="00056144">
        <w:tab/>
      </w:r>
    </w:p>
    <w:p w:rsidR="00056144" w:rsidRDefault="00056144" w:rsidP="00501D7A">
      <w:pPr>
        <w:tabs>
          <w:tab w:val="left" w:pos="4678"/>
          <w:tab w:val="center" w:pos="6804"/>
        </w:tabs>
        <w:spacing w:after="0"/>
        <w:ind w:left="709"/>
      </w:pPr>
      <w:r>
        <w:t>(</w:t>
      </w:r>
      <w:r w:rsidRPr="000216DD">
        <w:rPr>
          <w:sz w:val="20"/>
        </w:rPr>
        <w:t>Unterschrift Vertret</w:t>
      </w:r>
      <w:r w:rsidR="008B24BE">
        <w:rPr>
          <w:sz w:val="20"/>
        </w:rPr>
        <w:t xml:space="preserve">er/in des Auftraggebers </w:t>
      </w:r>
      <w:r>
        <w:rPr>
          <w:sz w:val="20"/>
        </w:rPr>
        <w:t>*</w:t>
      </w:r>
      <w:r w:rsidRPr="003B555D">
        <w:rPr>
          <w:rStyle w:val="Funotenzeichen"/>
        </w:rPr>
        <w:t>)</w:t>
      </w:r>
      <w:r>
        <w:t>)</w:t>
      </w:r>
    </w:p>
    <w:p w:rsidR="00AF33A0" w:rsidRPr="00AF33A0" w:rsidRDefault="00AF33A0" w:rsidP="00AF33A0">
      <w:pPr>
        <w:pStyle w:val="Endnotentext"/>
        <w:rPr>
          <w:sz w:val="18"/>
          <w:szCs w:val="18"/>
        </w:rPr>
      </w:pPr>
      <w:r>
        <w:lastRenderedPageBreak/>
        <w:t>*</w:t>
      </w:r>
      <w:r w:rsidRPr="003B555D">
        <w:rPr>
          <w:rStyle w:val="Funotenzeichen"/>
        </w:rPr>
        <w:t>)</w:t>
      </w:r>
      <w:r>
        <w:t xml:space="preserve"> </w:t>
      </w:r>
      <w:r>
        <w:rPr>
          <w:sz w:val="18"/>
          <w:szCs w:val="18"/>
        </w:rPr>
        <w:t>Bei Kirchengemeinden und Kirchenbezirken sind zwei Unterschriften von den nach der Grundordnung bevol</w:t>
      </w:r>
      <w:r>
        <w:rPr>
          <w:sz w:val="18"/>
          <w:szCs w:val="18"/>
        </w:rPr>
        <w:t>l</w:t>
      </w:r>
      <w:r>
        <w:rPr>
          <w:sz w:val="18"/>
          <w:szCs w:val="18"/>
        </w:rPr>
        <w:t>mächtigten Vertretern (siehe Rubrum) erforderlich. Andere Personen können vertretungsberechtigt sein, sofern in einer Gemeinde-/Bezirkssatzung, einer Geschäftsordnung oder einem Beschluss des Kirchengemeind</w:t>
      </w:r>
      <w:r>
        <w:rPr>
          <w:sz w:val="18"/>
          <w:szCs w:val="18"/>
        </w:rPr>
        <w:t>e</w:t>
      </w:r>
      <w:r>
        <w:rPr>
          <w:sz w:val="18"/>
          <w:szCs w:val="18"/>
        </w:rPr>
        <w:t>rats/Bezirkskirchenrats entsprechende Regelungen getroffen sind. Sofern vorgenannte Vertreter selbst nicht u</w:t>
      </w:r>
      <w:r>
        <w:rPr>
          <w:sz w:val="18"/>
          <w:szCs w:val="18"/>
        </w:rPr>
        <w:t>n</w:t>
      </w:r>
      <w:r>
        <w:rPr>
          <w:sz w:val="18"/>
          <w:szCs w:val="18"/>
        </w:rPr>
        <w:t>terzeichnen, sind die im Innenverhältnis von den Vertretern zur Unterschrift bevollmächtigten Personen berec</w:t>
      </w:r>
      <w:r>
        <w:rPr>
          <w:sz w:val="18"/>
          <w:szCs w:val="18"/>
        </w:rPr>
        <w:t>h</w:t>
      </w:r>
      <w:r>
        <w:rPr>
          <w:sz w:val="18"/>
          <w:szCs w:val="18"/>
        </w:rPr>
        <w:t>tigt, mit dem Zusatz „im Auftrag“ zu unterzeichnen.</w:t>
      </w:r>
    </w:p>
    <w:p w:rsidR="00056144" w:rsidRDefault="00056144" w:rsidP="00056144">
      <w:pPr>
        <w:spacing w:after="0"/>
      </w:pPr>
      <w:r>
        <w:rPr>
          <w:b/>
        </w:rPr>
        <w:t>Anlage</w:t>
      </w:r>
      <w:r w:rsidR="00DD2696">
        <w:rPr>
          <w:b/>
        </w:rPr>
        <w:t>n</w:t>
      </w:r>
      <w:r>
        <w:br/>
      </w:r>
      <w:r w:rsidR="00094499">
        <w:t xml:space="preserve">Auszugsweiser </w:t>
      </w:r>
      <w:r>
        <w:t>Abdruck des Kirchenmusikgesetzes</w:t>
      </w:r>
      <w:r w:rsidR="00014E4E">
        <w:t xml:space="preserve"> vom 24. Oktober 2012</w:t>
      </w:r>
      <w:r>
        <w:br/>
      </w:r>
      <w:r w:rsidR="00212C10">
        <w:t xml:space="preserve">und der </w:t>
      </w:r>
      <w:r w:rsidR="00014E4E">
        <w:t>Richtlinien für Kirchenmusik vom 22. Januar 2008</w:t>
      </w:r>
      <w:r w:rsidR="00212C10">
        <w:br/>
      </w:r>
      <w:r w:rsidR="00094499">
        <w:fldChar w:fldCharType="begin">
          <w:ffData>
            <w:name w:val="Text112"/>
            <w:enabled/>
            <w:calcOnExit w:val="0"/>
            <w:textInput/>
          </w:ffData>
        </w:fldChar>
      </w:r>
      <w:bookmarkStart w:id="24" w:name="Text112"/>
      <w:r w:rsidR="00094499">
        <w:instrText xml:space="preserve"> FORMTEXT </w:instrText>
      </w:r>
      <w:r w:rsidR="00094499">
        <w:fldChar w:fldCharType="separate"/>
      </w:r>
      <w:r w:rsidR="00AF33A0">
        <w:rPr>
          <w:noProof/>
        </w:rPr>
        <w:t> </w:t>
      </w:r>
      <w:r w:rsidR="00AF33A0">
        <w:rPr>
          <w:noProof/>
        </w:rPr>
        <w:t> </w:t>
      </w:r>
      <w:r w:rsidR="00AF33A0">
        <w:rPr>
          <w:noProof/>
        </w:rPr>
        <w:t> </w:t>
      </w:r>
      <w:r w:rsidR="00AF33A0">
        <w:rPr>
          <w:noProof/>
        </w:rPr>
        <w:t> </w:t>
      </w:r>
      <w:r w:rsidR="00AF33A0">
        <w:rPr>
          <w:noProof/>
        </w:rPr>
        <w:t> </w:t>
      </w:r>
      <w:r w:rsidR="00094499">
        <w:fldChar w:fldCharType="end"/>
      </w:r>
      <w:bookmarkEnd w:id="24"/>
    </w:p>
    <w:p w:rsidR="009A489E" w:rsidRDefault="009A489E" w:rsidP="009A489E">
      <w:pPr>
        <w:tabs>
          <w:tab w:val="left" w:pos="2694"/>
          <w:tab w:val="center" w:pos="6804"/>
        </w:tabs>
        <w:rPr>
          <w:i/>
          <w:sz w:val="18"/>
        </w:rPr>
      </w:pPr>
    </w:p>
    <w:p w:rsidR="009A489E" w:rsidRDefault="009A489E" w:rsidP="009A489E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01"/>
      <w:r w:rsidRPr="00004B59">
        <w:rPr>
          <w:i/>
          <w:sz w:val="18"/>
        </w:rPr>
        <w:instrText xml:space="preserve"> FORMCHECKBOX </w:instrText>
      </w:r>
      <w:r w:rsidR="00A70BEC">
        <w:rPr>
          <w:i/>
          <w:sz w:val="18"/>
        </w:rPr>
      </w:r>
      <w:r w:rsidR="00A70BEC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5"/>
      <w:r>
        <w:rPr>
          <w:i/>
          <w:sz w:val="18"/>
        </w:rPr>
        <w:t xml:space="preserve"> Auftragnehmer/in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02"/>
      <w:r w:rsidRPr="00004B59">
        <w:rPr>
          <w:i/>
          <w:sz w:val="18"/>
        </w:rPr>
        <w:instrText xml:space="preserve"> FORMCHECKBOX </w:instrText>
      </w:r>
      <w:r w:rsidR="00A70BEC">
        <w:rPr>
          <w:i/>
          <w:sz w:val="18"/>
        </w:rPr>
      </w:r>
      <w:r w:rsidR="00A70BEC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6"/>
      <w:r>
        <w:rPr>
          <w:i/>
          <w:sz w:val="18"/>
        </w:rPr>
        <w:t xml:space="preserve"> Auftraggeber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03"/>
      <w:r w:rsidRPr="00004B59">
        <w:rPr>
          <w:i/>
          <w:sz w:val="18"/>
        </w:rPr>
        <w:instrText xml:space="preserve"> FORMCHECKBOX </w:instrText>
      </w:r>
      <w:r w:rsidR="00A70BEC">
        <w:rPr>
          <w:i/>
          <w:sz w:val="18"/>
        </w:rPr>
      </w:r>
      <w:r w:rsidR="00A70BEC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7"/>
      <w:r w:rsidRPr="00004B59">
        <w:rPr>
          <w:i/>
          <w:sz w:val="18"/>
        </w:rPr>
        <w:t xml:space="preserve"> </w:t>
      </w:r>
      <w:r w:rsidR="00A70BEC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04"/>
      <w:r w:rsidRPr="00004B59">
        <w:rPr>
          <w:i/>
          <w:sz w:val="18"/>
        </w:rPr>
        <w:instrText xml:space="preserve"> FORMCHECKBOX </w:instrText>
      </w:r>
      <w:r w:rsidR="00A70BEC">
        <w:rPr>
          <w:i/>
          <w:sz w:val="18"/>
        </w:rPr>
      </w:r>
      <w:r w:rsidR="00A70BEC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8"/>
      <w:r w:rsidRPr="00004B59">
        <w:rPr>
          <w:i/>
          <w:sz w:val="18"/>
        </w:rPr>
        <w:t xml:space="preserve"> ZGAST</w:t>
      </w:r>
    </w:p>
    <w:p w:rsidR="00A70BEC" w:rsidRPr="001164E5" w:rsidRDefault="00A70BEC" w:rsidP="00A70BEC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Eine Mehrfertigung des Arbeitsvertrages für die </w:t>
      </w:r>
      <w:proofErr w:type="spellStart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ZGASt</w:t>
      </w:r>
      <w:proofErr w:type="spellEnd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ist nicht erforderlich, wenn der </w:t>
      </w:r>
      <w:proofErr w:type="spellStart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ZGASt</w:t>
      </w:r>
      <w:proofErr w:type="spellEnd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die unterzeichnete Fassung des Arbeitsvertrages zusammen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nach Möglichkeit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allen Anlagen (Fragebogen zur </w:t>
      </w:r>
      <w:proofErr w:type="spellStart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Vergütungsfest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softHyphen/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setzung</w:t>
      </w:r>
      <w:proofErr w:type="spellEnd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, Verpflichtungserklärung, Loyalitätserklärung usw.) für das DMS als Einzeldatei im </w:t>
      </w:r>
      <w:proofErr w:type="spellStart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pdf</w:t>
      </w:r>
      <w:proofErr w:type="spellEnd"/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-Format mit der Bezeichnung Personalnummer (z.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B. 123456.pdf) oder dem Hinweis auf die Personalnummer zugeleitet wird.</w:t>
      </w:r>
    </w:p>
    <w:p w:rsidR="00A70BEC" w:rsidRPr="00004B59" w:rsidRDefault="00A70BEC" w:rsidP="009A489E">
      <w:pPr>
        <w:tabs>
          <w:tab w:val="left" w:pos="2694"/>
          <w:tab w:val="center" w:pos="6804"/>
        </w:tabs>
        <w:rPr>
          <w:i/>
          <w:sz w:val="18"/>
        </w:rPr>
      </w:pPr>
    </w:p>
    <w:sectPr w:rsidR="00A70BEC" w:rsidRPr="00004B59" w:rsidSect="009543D0">
      <w:endnotePr>
        <w:numFmt w:val="decimal"/>
      </w:endnotePr>
      <w:type w:val="continuous"/>
      <w:pgSz w:w="11906" w:h="16838"/>
      <w:pgMar w:top="107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10" w:rsidRDefault="00B73010">
      <w:pPr>
        <w:spacing w:after="0"/>
      </w:pPr>
      <w:r>
        <w:separator/>
      </w:r>
    </w:p>
  </w:endnote>
  <w:endnote w:type="continuationSeparator" w:id="0">
    <w:p w:rsidR="00B73010" w:rsidRDefault="00B73010">
      <w:pPr>
        <w:spacing w:after="0"/>
      </w:pPr>
      <w:r>
        <w:continuationSeparator/>
      </w:r>
    </w:p>
  </w:endnote>
  <w:endnote w:id="1">
    <w:p w:rsidR="00DD5117" w:rsidRPr="00DD5117" w:rsidRDefault="00DD5117">
      <w:pPr>
        <w:pStyle w:val="Endnotentext"/>
        <w:rPr>
          <w:vanish/>
        </w:rPr>
      </w:pPr>
      <w:r w:rsidRPr="00DD5117">
        <w:rPr>
          <w:rStyle w:val="Endnotenzeichen"/>
          <w:vanish/>
        </w:rPr>
        <w:endnoteRef/>
      </w:r>
      <w:r w:rsidRPr="00DD5117">
        <w:rPr>
          <w:vanish/>
        </w:rPr>
        <w:t xml:space="preserve"> </w:t>
      </w:r>
      <w:r w:rsidRPr="00DD5117">
        <w:rPr>
          <w:vanish/>
          <w:sz w:val="18"/>
          <w:szCs w:val="18"/>
        </w:rPr>
        <w:t xml:space="preserve">Bei Kirchengemeinden und Kirchenbezirken ergibt sich die Vertretungsberechtigung aus </w:t>
      </w:r>
      <w:r w:rsidR="00BC0BC6">
        <w:rPr>
          <w:vanish/>
          <w:sz w:val="18"/>
          <w:szCs w:val="18"/>
        </w:rPr>
        <w:t xml:space="preserve">Artikel 28 Abs. 1 bzw. Artikel 43 Abs. 3 </w:t>
      </w:r>
      <w:r w:rsidRPr="00DD5117">
        <w:rPr>
          <w:vanish/>
          <w:sz w:val="18"/>
          <w:szCs w:val="18"/>
        </w:rPr>
        <w:t>der Grundordnung. Das Rubrum ist für Kirchengemeinden standardisiert. Bei Kirchen-bezirken sind die Worte „Kirchengemeinderates“ durch „Bezirkskirchenrates“ zu ersetzen. Bei anderen Arbeitge-bern ist/sind das/die zur Vertretung berechtigte/n Organ/e (z.B. bei Vereinen der „Vorstand“ oder weitere beson-dere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D6" w:rsidRPr="00D47771" w:rsidRDefault="009A489E" w:rsidP="00292ED6">
    <w:pPr>
      <w:pStyle w:val="Fuzeile"/>
      <w:ind w:hanging="540"/>
      <w:rPr>
        <w:sz w:val="20"/>
      </w:rPr>
    </w:pPr>
    <w:r>
      <w:rPr>
        <w:sz w:val="20"/>
      </w:rPr>
      <w:t>0</w:t>
    </w:r>
    <w:r w:rsidR="009115B6">
      <w:rPr>
        <w:sz w:val="20"/>
      </w:rPr>
      <w:t>7</w:t>
    </w:r>
    <w:r w:rsidR="00DD5117">
      <w:rPr>
        <w:sz w:val="20"/>
      </w:rPr>
      <w:t>/1</w:t>
    </w:r>
    <w:r w:rsidR="009115B6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10" w:rsidRDefault="00B73010">
      <w:pPr>
        <w:spacing w:after="0"/>
      </w:pPr>
      <w:r>
        <w:separator/>
      </w:r>
    </w:p>
  </w:footnote>
  <w:footnote w:type="continuationSeparator" w:id="0">
    <w:p w:rsidR="00B73010" w:rsidRDefault="00B730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41" w:rsidRDefault="001F6741">
    <w:pPr>
      <w:pStyle w:val="Kopfzeile"/>
    </w:pPr>
    <w:r>
      <w:tab/>
    </w:r>
    <w:r w:rsidR="009A489E"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70BEC">
      <w:rPr>
        <w:rStyle w:val="Seitenzahl"/>
        <w:noProof/>
      </w:rPr>
      <w:t>3</w:t>
    </w:r>
    <w:r>
      <w:rPr>
        <w:rStyle w:val="Seitenzahl"/>
      </w:rPr>
      <w:fldChar w:fldCharType="end"/>
    </w:r>
    <w:r w:rsidR="009A489E"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41" w:rsidRDefault="001F6741">
    <w:pPr>
      <w:pStyle w:val="Kopfzeil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JkPjS7i3i8iRgYJiP5+X0I81PQ=" w:salt="epfkG6UR9LlT4xykciTwMA==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56"/>
    <w:rsid w:val="00014E4E"/>
    <w:rsid w:val="00022C3F"/>
    <w:rsid w:val="00026583"/>
    <w:rsid w:val="00040033"/>
    <w:rsid w:val="0004315B"/>
    <w:rsid w:val="00052318"/>
    <w:rsid w:val="00056144"/>
    <w:rsid w:val="000579F6"/>
    <w:rsid w:val="000631E9"/>
    <w:rsid w:val="00072899"/>
    <w:rsid w:val="00082CAC"/>
    <w:rsid w:val="00094499"/>
    <w:rsid w:val="000B384A"/>
    <w:rsid w:val="000C07E3"/>
    <w:rsid w:val="000C48F3"/>
    <w:rsid w:val="000E4F41"/>
    <w:rsid w:val="000E6424"/>
    <w:rsid w:val="000F40F6"/>
    <w:rsid w:val="00103C32"/>
    <w:rsid w:val="0011463B"/>
    <w:rsid w:val="0014325C"/>
    <w:rsid w:val="00147107"/>
    <w:rsid w:val="00171BB6"/>
    <w:rsid w:val="0017783E"/>
    <w:rsid w:val="00191F15"/>
    <w:rsid w:val="0019220D"/>
    <w:rsid w:val="001A22F2"/>
    <w:rsid w:val="001E0B66"/>
    <w:rsid w:val="001F4F62"/>
    <w:rsid w:val="001F6741"/>
    <w:rsid w:val="002072FC"/>
    <w:rsid w:val="00212C10"/>
    <w:rsid w:val="002206E6"/>
    <w:rsid w:val="00227EBC"/>
    <w:rsid w:val="0024701A"/>
    <w:rsid w:val="00255CFA"/>
    <w:rsid w:val="00281E43"/>
    <w:rsid w:val="00292ED6"/>
    <w:rsid w:val="00316773"/>
    <w:rsid w:val="00337EAF"/>
    <w:rsid w:val="003662CE"/>
    <w:rsid w:val="00375A84"/>
    <w:rsid w:val="00386D13"/>
    <w:rsid w:val="0039605E"/>
    <w:rsid w:val="003B3FE0"/>
    <w:rsid w:val="003D0775"/>
    <w:rsid w:val="003D2434"/>
    <w:rsid w:val="003D2BEC"/>
    <w:rsid w:val="003E1E56"/>
    <w:rsid w:val="0041093F"/>
    <w:rsid w:val="00436417"/>
    <w:rsid w:val="004A1966"/>
    <w:rsid w:val="004A2B2F"/>
    <w:rsid w:val="004D093F"/>
    <w:rsid w:val="004E44DC"/>
    <w:rsid w:val="00501D7A"/>
    <w:rsid w:val="00512621"/>
    <w:rsid w:val="00533540"/>
    <w:rsid w:val="00537C5C"/>
    <w:rsid w:val="00551734"/>
    <w:rsid w:val="00555357"/>
    <w:rsid w:val="00576BCE"/>
    <w:rsid w:val="005876C0"/>
    <w:rsid w:val="005E7E90"/>
    <w:rsid w:val="00603D3D"/>
    <w:rsid w:val="00622022"/>
    <w:rsid w:val="006359E2"/>
    <w:rsid w:val="00657E0E"/>
    <w:rsid w:val="006956C1"/>
    <w:rsid w:val="006C2387"/>
    <w:rsid w:val="00702BF9"/>
    <w:rsid w:val="00710C29"/>
    <w:rsid w:val="0071250A"/>
    <w:rsid w:val="007243F5"/>
    <w:rsid w:val="0077762B"/>
    <w:rsid w:val="00780583"/>
    <w:rsid w:val="0078577C"/>
    <w:rsid w:val="00787286"/>
    <w:rsid w:val="007B07FE"/>
    <w:rsid w:val="007B0DD5"/>
    <w:rsid w:val="007B2EDB"/>
    <w:rsid w:val="007B56A7"/>
    <w:rsid w:val="00811817"/>
    <w:rsid w:val="00815DBF"/>
    <w:rsid w:val="008342F6"/>
    <w:rsid w:val="008344D4"/>
    <w:rsid w:val="00845994"/>
    <w:rsid w:val="00854522"/>
    <w:rsid w:val="00862126"/>
    <w:rsid w:val="00887443"/>
    <w:rsid w:val="008937E6"/>
    <w:rsid w:val="008A1DFE"/>
    <w:rsid w:val="008B24BE"/>
    <w:rsid w:val="008B51BC"/>
    <w:rsid w:val="008C5733"/>
    <w:rsid w:val="008E0C5E"/>
    <w:rsid w:val="008E14BB"/>
    <w:rsid w:val="008E3154"/>
    <w:rsid w:val="008F7A21"/>
    <w:rsid w:val="00904A2A"/>
    <w:rsid w:val="009115B6"/>
    <w:rsid w:val="0091745A"/>
    <w:rsid w:val="00920782"/>
    <w:rsid w:val="009348A6"/>
    <w:rsid w:val="00950059"/>
    <w:rsid w:val="009543D0"/>
    <w:rsid w:val="009940F0"/>
    <w:rsid w:val="00996D46"/>
    <w:rsid w:val="009A14CB"/>
    <w:rsid w:val="009A489E"/>
    <w:rsid w:val="009C1AE2"/>
    <w:rsid w:val="009E2420"/>
    <w:rsid w:val="009E5B76"/>
    <w:rsid w:val="009F45CC"/>
    <w:rsid w:val="00A21B19"/>
    <w:rsid w:val="00A41CFA"/>
    <w:rsid w:val="00A6086C"/>
    <w:rsid w:val="00A70BEC"/>
    <w:rsid w:val="00A77D54"/>
    <w:rsid w:val="00A936CB"/>
    <w:rsid w:val="00AC25A5"/>
    <w:rsid w:val="00AC534F"/>
    <w:rsid w:val="00AD7BD1"/>
    <w:rsid w:val="00AF25C5"/>
    <w:rsid w:val="00AF33A0"/>
    <w:rsid w:val="00AF4858"/>
    <w:rsid w:val="00AF7CE9"/>
    <w:rsid w:val="00B007C9"/>
    <w:rsid w:val="00B0184B"/>
    <w:rsid w:val="00B10B03"/>
    <w:rsid w:val="00B12A18"/>
    <w:rsid w:val="00B14B96"/>
    <w:rsid w:val="00B2558C"/>
    <w:rsid w:val="00B43BFF"/>
    <w:rsid w:val="00B449EC"/>
    <w:rsid w:val="00B52465"/>
    <w:rsid w:val="00B6466A"/>
    <w:rsid w:val="00B7077E"/>
    <w:rsid w:val="00B73010"/>
    <w:rsid w:val="00B8540C"/>
    <w:rsid w:val="00BB1C13"/>
    <w:rsid w:val="00BC0BC6"/>
    <w:rsid w:val="00BD6998"/>
    <w:rsid w:val="00BF06AA"/>
    <w:rsid w:val="00C16884"/>
    <w:rsid w:val="00C227E4"/>
    <w:rsid w:val="00C33CE6"/>
    <w:rsid w:val="00C40FAA"/>
    <w:rsid w:val="00C50799"/>
    <w:rsid w:val="00C60A58"/>
    <w:rsid w:val="00C9312D"/>
    <w:rsid w:val="00C9785F"/>
    <w:rsid w:val="00CA19A3"/>
    <w:rsid w:val="00CB060A"/>
    <w:rsid w:val="00CC35DC"/>
    <w:rsid w:val="00CC5F5A"/>
    <w:rsid w:val="00CD440B"/>
    <w:rsid w:val="00CF551E"/>
    <w:rsid w:val="00CF6E1F"/>
    <w:rsid w:val="00D027E4"/>
    <w:rsid w:val="00D32C59"/>
    <w:rsid w:val="00D36BD4"/>
    <w:rsid w:val="00D47771"/>
    <w:rsid w:val="00D50D0D"/>
    <w:rsid w:val="00D55B0D"/>
    <w:rsid w:val="00D656A3"/>
    <w:rsid w:val="00D74AA3"/>
    <w:rsid w:val="00D9692C"/>
    <w:rsid w:val="00DA2276"/>
    <w:rsid w:val="00DA49CD"/>
    <w:rsid w:val="00DD2696"/>
    <w:rsid w:val="00DD5117"/>
    <w:rsid w:val="00DD7333"/>
    <w:rsid w:val="00DF303A"/>
    <w:rsid w:val="00DF3D19"/>
    <w:rsid w:val="00DF769B"/>
    <w:rsid w:val="00E01F76"/>
    <w:rsid w:val="00E07162"/>
    <w:rsid w:val="00E163BA"/>
    <w:rsid w:val="00E21528"/>
    <w:rsid w:val="00E43454"/>
    <w:rsid w:val="00E4536A"/>
    <w:rsid w:val="00E608DA"/>
    <w:rsid w:val="00E65B59"/>
    <w:rsid w:val="00E9665A"/>
    <w:rsid w:val="00EE0006"/>
    <w:rsid w:val="00EF020F"/>
    <w:rsid w:val="00F0776B"/>
    <w:rsid w:val="00F43D5E"/>
    <w:rsid w:val="00F4691E"/>
    <w:rsid w:val="00F65DB3"/>
    <w:rsid w:val="00F678E8"/>
    <w:rsid w:val="00F846B7"/>
    <w:rsid w:val="00FB0B3C"/>
    <w:rsid w:val="00FB57D8"/>
    <w:rsid w:val="00FC1F2D"/>
    <w:rsid w:val="00FC4EAB"/>
    <w:rsid w:val="00FD4236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144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05614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056144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056144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056144"/>
    <w:rPr>
      <w:sz w:val="20"/>
    </w:rPr>
  </w:style>
  <w:style w:type="paragraph" w:styleId="Kopfzeile">
    <w:name w:val="header"/>
    <w:basedOn w:val="Standard"/>
    <w:rsid w:val="00056144"/>
    <w:pPr>
      <w:tabs>
        <w:tab w:val="clear" w:pos="9214"/>
        <w:tab w:val="center" w:pos="4536"/>
        <w:tab w:val="right" w:pos="9072"/>
      </w:tabs>
    </w:pPr>
  </w:style>
  <w:style w:type="paragraph" w:styleId="Fuzeile">
    <w:name w:val="footer"/>
    <w:basedOn w:val="Standard"/>
    <w:rsid w:val="00056144"/>
    <w:pPr>
      <w:tabs>
        <w:tab w:val="clear" w:pos="9214"/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056144"/>
    <w:rPr>
      <w:sz w:val="20"/>
    </w:rPr>
  </w:style>
  <w:style w:type="character" w:styleId="Endnotenzeichen">
    <w:name w:val="endnote reference"/>
    <w:semiHidden/>
    <w:rsid w:val="00056144"/>
    <w:rPr>
      <w:vertAlign w:val="superscript"/>
    </w:rPr>
  </w:style>
  <w:style w:type="paragraph" w:styleId="Sprechblasentext">
    <w:name w:val="Balloon Text"/>
    <w:basedOn w:val="Standard"/>
    <w:semiHidden/>
    <w:rsid w:val="00B10B0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F6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144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05614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056144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056144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056144"/>
    <w:rPr>
      <w:sz w:val="20"/>
    </w:rPr>
  </w:style>
  <w:style w:type="paragraph" w:styleId="Kopfzeile">
    <w:name w:val="header"/>
    <w:basedOn w:val="Standard"/>
    <w:rsid w:val="00056144"/>
    <w:pPr>
      <w:tabs>
        <w:tab w:val="clear" w:pos="9214"/>
        <w:tab w:val="center" w:pos="4536"/>
        <w:tab w:val="right" w:pos="9072"/>
      </w:tabs>
    </w:pPr>
  </w:style>
  <w:style w:type="paragraph" w:styleId="Fuzeile">
    <w:name w:val="footer"/>
    <w:basedOn w:val="Standard"/>
    <w:rsid w:val="00056144"/>
    <w:pPr>
      <w:tabs>
        <w:tab w:val="clear" w:pos="9214"/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056144"/>
    <w:rPr>
      <w:sz w:val="20"/>
    </w:rPr>
  </w:style>
  <w:style w:type="character" w:styleId="Endnotenzeichen">
    <w:name w:val="endnote reference"/>
    <w:semiHidden/>
    <w:rsid w:val="00056144"/>
    <w:rPr>
      <w:vertAlign w:val="superscript"/>
    </w:rPr>
  </w:style>
  <w:style w:type="paragraph" w:styleId="Sprechblasentext">
    <w:name w:val="Balloon Text"/>
    <w:basedOn w:val="Standard"/>
    <w:semiHidden/>
    <w:rsid w:val="00B10B0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F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Honorarvertrag freiberuflicher Kirchenmusikerdienst 0716.dotx</Template>
  <TotalTime>0</TotalTime>
  <Pages>4</Pages>
  <Words>1080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>Evangelische Landeskirche in Baden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creator>SRoth</dc:creator>
  <cp:lastModifiedBy>Hartnegg, Gabriele</cp:lastModifiedBy>
  <cp:revision>4</cp:revision>
  <cp:lastPrinted>2011-08-17T09:50:00Z</cp:lastPrinted>
  <dcterms:created xsi:type="dcterms:W3CDTF">2016-07-28T13:47:00Z</dcterms:created>
  <dcterms:modified xsi:type="dcterms:W3CDTF">2016-08-05T08:18:00Z</dcterms:modified>
</cp:coreProperties>
</file>