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CE7A" w14:textId="1EC191A3" w:rsidR="000F4E3E" w:rsidRDefault="007A2DB3" w:rsidP="00EB1273">
      <w:pPr>
        <w:rPr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E57CEB1" wp14:editId="1E57CEB2">
            <wp:simplePos x="0" y="0"/>
            <wp:positionH relativeFrom="column">
              <wp:posOffset>4434205</wp:posOffset>
            </wp:positionH>
            <wp:positionV relativeFrom="paragraph">
              <wp:posOffset>-671195</wp:posOffset>
            </wp:positionV>
            <wp:extent cx="1247775" cy="881741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81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E45">
        <w:rPr>
          <w:b/>
          <w:sz w:val="28"/>
          <w:szCs w:val="28"/>
        </w:rPr>
        <w:t xml:space="preserve">Modul 9a </w:t>
      </w:r>
      <w:r w:rsidR="000F4E3E">
        <w:rPr>
          <w:b/>
          <w:sz w:val="28"/>
          <w:szCs w:val="28"/>
        </w:rPr>
        <w:t>Konzeption: Emoji-</w:t>
      </w:r>
      <w:r w:rsidR="000F4E3E" w:rsidRPr="000F4E3E">
        <w:rPr>
          <w:b/>
          <w:sz w:val="28"/>
          <w:szCs w:val="28"/>
        </w:rPr>
        <w:t xml:space="preserve">Elternangebot in </w:t>
      </w:r>
      <w:r w:rsidR="000F4E3E">
        <w:rPr>
          <w:b/>
          <w:sz w:val="28"/>
          <w:szCs w:val="28"/>
        </w:rPr>
        <w:t>Gruppen</w:t>
      </w:r>
      <w:r w:rsidR="000F4E3E" w:rsidRPr="000F4E3E">
        <w:rPr>
          <w:b/>
          <w:sz w:val="28"/>
          <w:szCs w:val="28"/>
        </w:rPr>
        <w:t xml:space="preserve"> </w:t>
      </w:r>
    </w:p>
    <w:p w14:paraId="1E57CE7B" w14:textId="77777777" w:rsidR="007A2DB3" w:rsidRDefault="007A2DB3" w:rsidP="00EB1273">
      <w:pPr>
        <w:rPr>
          <w:b/>
          <w:sz w:val="28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7CEB3" wp14:editId="1E57CEB4">
                <wp:simplePos x="0" y="0"/>
                <wp:positionH relativeFrom="column">
                  <wp:posOffset>3500120</wp:posOffset>
                </wp:positionH>
                <wp:positionV relativeFrom="paragraph">
                  <wp:posOffset>6985</wp:posOffset>
                </wp:positionV>
                <wp:extent cx="3533775" cy="676275"/>
                <wp:effectExtent l="0" t="0" r="0" b="0"/>
                <wp:wrapNone/>
                <wp:docPr id="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676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57CEBE" w14:textId="77777777" w:rsidR="007A2DB3" w:rsidRDefault="007A2DB3" w:rsidP="007A2DB3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Mit freundlicher Unterstützung von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emoji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-Grafiken: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emoji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company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GmbH. All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rights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reserved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7CEB3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75.6pt;margin-top:.55pt;width:278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" filled="f" stroked="f">
                <v:textbox>
                  <w:txbxContent>
                    <w:p w14:paraId="1E57CEBE" w14:textId="77777777" w:rsidR="007A2DB3" w:rsidRDefault="007A2DB3" w:rsidP="007A2DB3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Mit freundlicher Unterstützung von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emoji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-Grafiken: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  <w:t xml:space="preserve">©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emoji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company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GmbH. All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rights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reserved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E57CE7C" w14:textId="77777777" w:rsidR="007A2DB3" w:rsidRDefault="007A2DB3" w:rsidP="00EB1273">
      <w:pPr>
        <w:rPr>
          <w:b/>
          <w:sz w:val="28"/>
          <w:szCs w:val="28"/>
        </w:rPr>
      </w:pPr>
    </w:p>
    <w:p w14:paraId="1E57CE7D" w14:textId="77777777" w:rsidR="007A2DB3" w:rsidRPr="000F4E3E" w:rsidRDefault="007A2DB3" w:rsidP="00EB1273">
      <w:pPr>
        <w:rPr>
          <w:b/>
          <w:sz w:val="28"/>
          <w:szCs w:val="28"/>
        </w:rPr>
      </w:pPr>
    </w:p>
    <w:p w14:paraId="1E57CE7E" w14:textId="77777777" w:rsidR="000F4E3E" w:rsidRDefault="000F4E3E" w:rsidP="00EB127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Zielsetzung</w:t>
      </w:r>
    </w:p>
    <w:p w14:paraId="1E57CE7F" w14:textId="77777777" w:rsidR="00DA51CB" w:rsidRDefault="00DA51CB" w:rsidP="00DA51CB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Eltern werden </w:t>
      </w:r>
      <w:r w:rsidR="004355D1">
        <w:rPr>
          <w:sz w:val="26"/>
          <w:szCs w:val="26"/>
        </w:rPr>
        <w:t>über Entwicklung und Bedürfnisse der Kinder</w:t>
      </w:r>
      <w:r w:rsidR="005F1EC1">
        <w:rPr>
          <w:sz w:val="26"/>
          <w:szCs w:val="26"/>
        </w:rPr>
        <w:t xml:space="preserve">, </w:t>
      </w:r>
      <w:r w:rsidR="004355D1">
        <w:rPr>
          <w:sz w:val="26"/>
          <w:szCs w:val="26"/>
        </w:rPr>
        <w:t xml:space="preserve">ihre </w:t>
      </w:r>
      <w:r w:rsidR="005F1EC1">
        <w:rPr>
          <w:sz w:val="26"/>
          <w:szCs w:val="26"/>
        </w:rPr>
        <w:t xml:space="preserve">Elternrolle, Erziehung und Familie </w:t>
      </w:r>
      <w:r>
        <w:rPr>
          <w:sz w:val="26"/>
          <w:szCs w:val="26"/>
        </w:rPr>
        <w:t>„sprachfähig“</w:t>
      </w:r>
    </w:p>
    <w:p w14:paraId="1E57CE80" w14:textId="77777777" w:rsidR="00A34E33" w:rsidRPr="004355D1" w:rsidRDefault="00A34E33" w:rsidP="004355D1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er</w:t>
      </w:r>
      <w:r w:rsidR="004355D1">
        <w:rPr>
          <w:sz w:val="26"/>
          <w:szCs w:val="26"/>
        </w:rPr>
        <w:t>leben</w:t>
      </w:r>
      <w:r>
        <w:rPr>
          <w:sz w:val="26"/>
          <w:szCs w:val="26"/>
        </w:rPr>
        <w:t>, dass</w:t>
      </w:r>
      <w:r w:rsidR="004355D1">
        <w:rPr>
          <w:sz w:val="26"/>
          <w:szCs w:val="26"/>
        </w:rPr>
        <w:t xml:space="preserve"> es anderen</w:t>
      </w:r>
      <w:r>
        <w:rPr>
          <w:sz w:val="26"/>
          <w:szCs w:val="26"/>
        </w:rPr>
        <w:t xml:space="preserve"> Eltern</w:t>
      </w:r>
      <w:r w:rsidR="005F1EC1">
        <w:rPr>
          <w:sz w:val="26"/>
          <w:szCs w:val="26"/>
        </w:rPr>
        <w:t xml:space="preserve"> mit Migrationshintergrund</w:t>
      </w:r>
      <w:r>
        <w:rPr>
          <w:sz w:val="26"/>
          <w:szCs w:val="26"/>
        </w:rPr>
        <w:t xml:space="preserve"> ähnlich</w:t>
      </w:r>
      <w:r w:rsidRPr="004355D1">
        <w:rPr>
          <w:sz w:val="26"/>
          <w:szCs w:val="26"/>
        </w:rPr>
        <w:t xml:space="preserve"> ergeht.</w:t>
      </w:r>
    </w:p>
    <w:p w14:paraId="1E57CE81" w14:textId="77777777" w:rsidR="00DA51CB" w:rsidRDefault="00DA51CB" w:rsidP="00DA51CB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können Ihre Erfahrungen aus dem Herkunftsland, ihre eigenen Erziehungsvorstellungen sowie Übereinstimmungen und Differenzen zu den in Deutschland erfahrenen Werten und Regeln thematisieren.</w:t>
      </w:r>
    </w:p>
    <w:p w14:paraId="1E57CE82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Eltern entdecken neue Lösungen für die angesprochenen Probleme: elterliche Selbstwirksamkeit (elterliches Selbstbewusstsein und Kontrollüberzeugung) wird erhöht.</w:t>
      </w:r>
    </w:p>
    <w:p w14:paraId="1E57CE83" w14:textId="77777777" w:rsidR="004355D1" w:rsidRDefault="006A49E1" w:rsidP="004355D1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Die Hemmschwelle in die Familienberatungsstelle zu kommen, wird gesenkt.</w:t>
      </w:r>
    </w:p>
    <w:p w14:paraId="1E57CE84" w14:textId="77777777" w:rsidR="004355D1" w:rsidRDefault="004355D1" w:rsidP="004355D1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Bei Bedarf: Die Eltern nutzen Beratungsgespräche in der offenen Sprechstunde der Familienberatungsstelle im Familienzentrum.</w:t>
      </w:r>
    </w:p>
    <w:p w14:paraId="1E57CE85" w14:textId="77777777" w:rsidR="004355D1" w:rsidRPr="004355D1" w:rsidRDefault="004355D1" w:rsidP="004355D1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Bei Bedarf: vereinbaren die Eltern einen Termin in der Beratungsstelle</w:t>
      </w:r>
    </w:p>
    <w:p w14:paraId="1E57CE86" w14:textId="77777777" w:rsidR="007E5C64" w:rsidRDefault="00A34E33" w:rsidP="00EB127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Eingesetzte Methoden</w:t>
      </w:r>
    </w:p>
    <w:p w14:paraId="1E57CE87" w14:textId="77777777" w:rsidR="00C70194" w:rsidRDefault="00C70194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Sprachmittler</w:t>
      </w:r>
      <w:r w:rsidR="004355D1">
        <w:rPr>
          <w:sz w:val="26"/>
          <w:szCs w:val="26"/>
        </w:rPr>
        <w:t xml:space="preserve"> nur, wenn die Deutschkenntnisse sehr niedrig sind</w:t>
      </w:r>
    </w:p>
    <w:p w14:paraId="1E57CE88" w14:textId="77777777" w:rsidR="004355D1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Eltern </w:t>
      </w:r>
      <w:r w:rsidRPr="00A34E33">
        <w:rPr>
          <w:sz w:val="26"/>
          <w:szCs w:val="26"/>
        </w:rPr>
        <w:t>erhalten von der Famil</w:t>
      </w:r>
      <w:r w:rsidR="004355D1">
        <w:rPr>
          <w:sz w:val="26"/>
          <w:szCs w:val="26"/>
        </w:rPr>
        <w:t>ienberaterin Informationen über</w:t>
      </w:r>
    </w:p>
    <w:p w14:paraId="1E57CE89" w14:textId="77777777" w:rsidR="004355D1" w:rsidRDefault="004355D1" w:rsidP="004355D1">
      <w:pPr>
        <w:pStyle w:val="Listenabsatz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die Entwicklung der Kinder,</w:t>
      </w:r>
    </w:p>
    <w:p w14:paraId="1E57CE8A" w14:textId="77777777" w:rsidR="004355D1" w:rsidRDefault="00A34E33" w:rsidP="004355D1">
      <w:pPr>
        <w:pStyle w:val="Listenabsatz"/>
        <w:numPr>
          <w:ilvl w:val="0"/>
          <w:numId w:val="5"/>
        </w:numPr>
        <w:rPr>
          <w:sz w:val="26"/>
          <w:szCs w:val="26"/>
        </w:rPr>
      </w:pPr>
      <w:r w:rsidRPr="00A34E33">
        <w:rPr>
          <w:sz w:val="26"/>
          <w:szCs w:val="26"/>
        </w:rPr>
        <w:t xml:space="preserve">pädagogisches Handwerkszeug sowie </w:t>
      </w:r>
    </w:p>
    <w:p w14:paraId="1E57CE8B" w14:textId="77777777" w:rsidR="004355D1" w:rsidRDefault="00A34E33" w:rsidP="004355D1">
      <w:pPr>
        <w:pStyle w:val="Listenabsatz"/>
        <w:numPr>
          <w:ilvl w:val="0"/>
          <w:numId w:val="5"/>
        </w:numPr>
        <w:rPr>
          <w:sz w:val="26"/>
          <w:szCs w:val="26"/>
        </w:rPr>
      </w:pPr>
      <w:r w:rsidRPr="00A34E33">
        <w:rPr>
          <w:sz w:val="26"/>
          <w:szCs w:val="26"/>
        </w:rPr>
        <w:t>zu Unterstützungsmöglichkeite</w:t>
      </w:r>
      <w:r w:rsidR="004355D1">
        <w:rPr>
          <w:sz w:val="26"/>
          <w:szCs w:val="26"/>
        </w:rPr>
        <w:t>n in Deutschland, in Pforzheim.</w:t>
      </w:r>
    </w:p>
    <w:p w14:paraId="1E57CE8C" w14:textId="77777777" w:rsidR="00A34E33" w:rsidRDefault="00A34E33" w:rsidP="004355D1">
      <w:pPr>
        <w:pStyle w:val="Listenabsatz"/>
        <w:numPr>
          <w:ilvl w:val="0"/>
          <w:numId w:val="5"/>
        </w:numPr>
        <w:rPr>
          <w:sz w:val="26"/>
          <w:szCs w:val="26"/>
        </w:rPr>
      </w:pPr>
      <w:r w:rsidRPr="00A34E33">
        <w:rPr>
          <w:sz w:val="26"/>
          <w:szCs w:val="26"/>
        </w:rPr>
        <w:t>Sie lernen die Familienberatungsstelle kennen.</w:t>
      </w:r>
    </w:p>
    <w:p w14:paraId="1E57CE8D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Die Informationen werden mündlich und gegebenenfalls mit Fotos und Videounterstützung präsentiert</w:t>
      </w:r>
    </w:p>
    <w:p w14:paraId="1E57CE8E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Die Gruppenleiterin plaudert mit den Teilnehmenden, es wird in Form eines Dialogs </w:t>
      </w:r>
      <w:r w:rsidR="006A49E1">
        <w:rPr>
          <w:sz w:val="26"/>
          <w:szCs w:val="26"/>
        </w:rPr>
        <w:t xml:space="preserve">zwischen Gruppenleitung und den Teilnehmenden </w:t>
      </w:r>
      <w:r>
        <w:rPr>
          <w:sz w:val="26"/>
          <w:szCs w:val="26"/>
        </w:rPr>
        <w:t>etwas erarbeitet.</w:t>
      </w:r>
    </w:p>
    <w:p w14:paraId="1E57CE8F" w14:textId="77777777" w:rsidR="00A34E33" w:rsidRDefault="00A34E33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Es werden Kärtchen vorbereitet mit zentralen </w:t>
      </w:r>
      <w:r w:rsidR="00FC23DF">
        <w:rPr>
          <w:sz w:val="26"/>
          <w:szCs w:val="26"/>
        </w:rPr>
        <w:t xml:space="preserve">deutschen </w:t>
      </w:r>
      <w:r>
        <w:rPr>
          <w:sz w:val="26"/>
          <w:szCs w:val="26"/>
        </w:rPr>
        <w:t>Begriffen, die beim Thema Kinder, Jugendliche, Erziehung, Familie wichtig sind</w:t>
      </w:r>
      <w:r w:rsidR="00FC23DF">
        <w:rPr>
          <w:sz w:val="26"/>
          <w:szCs w:val="26"/>
        </w:rPr>
        <w:t>. Auf der Rückseite werden die Begriffe sofern vorhanden in andere Sprachen übersetzt oder mit einem Symbol veranschaulicht.</w:t>
      </w:r>
    </w:p>
    <w:p w14:paraId="1E57CE90" w14:textId="77777777" w:rsidR="006A49E1" w:rsidRDefault="006A49E1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Visualisierung durch Symbole und Videobeispiele</w:t>
      </w:r>
    </w:p>
    <w:p w14:paraId="1E57CE91" w14:textId="77777777" w:rsidR="006A49E1" w:rsidRPr="00A34E33" w:rsidRDefault="006A49E1" w:rsidP="00A34E33">
      <w:pPr>
        <w:pStyle w:val="Listenabsatz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Erfahrungsbezogenes Lernen durch Einbezug der Eltern in Demonstrationen</w:t>
      </w:r>
    </w:p>
    <w:p w14:paraId="1E57CE92" w14:textId="77777777" w:rsidR="00461E2A" w:rsidRDefault="00461E2A">
      <w:pPr>
        <w:spacing w:after="160" w:line="259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14:paraId="1E57CE93" w14:textId="77777777" w:rsidR="00EB1273" w:rsidRDefault="000F4E3E" w:rsidP="00EB1273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Ablauf</w:t>
      </w:r>
    </w:p>
    <w:p w14:paraId="1E57CE94" w14:textId="77777777" w:rsidR="00EB1273" w:rsidRPr="00FC23DF" w:rsidRDefault="00461E2A" w:rsidP="00EB1273">
      <w:pPr>
        <w:rPr>
          <w:sz w:val="26"/>
          <w:szCs w:val="26"/>
        </w:rPr>
      </w:pPr>
      <w:r>
        <w:rPr>
          <w:b/>
          <w:sz w:val="26"/>
          <w:szCs w:val="26"/>
        </w:rPr>
        <w:t>Mindestens z</w:t>
      </w:r>
      <w:r w:rsidR="00FC23DF" w:rsidRPr="00FC23DF">
        <w:rPr>
          <w:b/>
          <w:sz w:val="26"/>
          <w:szCs w:val="26"/>
        </w:rPr>
        <w:t>wei Termine</w:t>
      </w:r>
      <w:r w:rsidR="00FC23DF" w:rsidRPr="00FC23DF">
        <w:rPr>
          <w:sz w:val="26"/>
          <w:szCs w:val="26"/>
        </w:rPr>
        <w:t xml:space="preserve"> im A</w:t>
      </w:r>
      <w:r w:rsidR="00FC23DF">
        <w:rPr>
          <w:sz w:val="26"/>
          <w:szCs w:val="26"/>
        </w:rPr>
        <w:t>bstand von zwei bis vier Wochen,</w:t>
      </w:r>
      <w:r w:rsidR="00FC23DF" w:rsidRPr="00FC23DF">
        <w:rPr>
          <w:sz w:val="26"/>
          <w:szCs w:val="26"/>
        </w:rPr>
        <w:t xml:space="preserve"> jeweils 90 Minuten</w:t>
      </w:r>
    </w:p>
    <w:p w14:paraId="1E57CE95" w14:textId="77777777" w:rsidR="00EB1273" w:rsidRDefault="00EB1273" w:rsidP="00EB1273">
      <w:pPr>
        <w:rPr>
          <w:sz w:val="26"/>
          <w:szCs w:val="26"/>
        </w:rPr>
      </w:pPr>
      <w:r w:rsidRPr="00A34E33">
        <w:rPr>
          <w:b/>
          <w:i/>
          <w:sz w:val="26"/>
          <w:szCs w:val="26"/>
        </w:rPr>
        <w:t>Setting:</w:t>
      </w:r>
      <w:r w:rsidR="00C70194">
        <w:rPr>
          <w:sz w:val="26"/>
          <w:szCs w:val="26"/>
        </w:rPr>
        <w:t xml:space="preserve"> </w:t>
      </w:r>
      <w:r w:rsidR="00461E2A">
        <w:rPr>
          <w:sz w:val="26"/>
          <w:szCs w:val="26"/>
        </w:rPr>
        <w:t>Aufsuchend in Familienzentren oder anderen Einrichtungen, die Eltern für Sprachkurs besuchen</w:t>
      </w:r>
      <w:r w:rsidR="006A49E1">
        <w:rPr>
          <w:sz w:val="26"/>
          <w:szCs w:val="26"/>
        </w:rPr>
        <w:t xml:space="preserve">. </w:t>
      </w:r>
      <w:r w:rsidR="00C70194">
        <w:rPr>
          <w:sz w:val="26"/>
          <w:szCs w:val="26"/>
        </w:rPr>
        <w:t>Um Tische herum</w:t>
      </w:r>
      <w:r>
        <w:rPr>
          <w:sz w:val="26"/>
          <w:szCs w:val="26"/>
        </w:rPr>
        <w:t xml:space="preserve">sitzen oder ohne Tische im Kreis. </w:t>
      </w:r>
      <w:r w:rsidR="00A34E33">
        <w:rPr>
          <w:sz w:val="26"/>
          <w:szCs w:val="26"/>
        </w:rPr>
        <w:t>Die Familienberaterin steht nicht frontal, sondern sitzt mit im Kreis, während sie etwas vorstellt. Sie geht etwas näher zu der Person, die etwas eingebracht hat.</w:t>
      </w:r>
      <w:r w:rsidR="00C70194">
        <w:rPr>
          <w:sz w:val="26"/>
          <w:szCs w:val="26"/>
        </w:rPr>
        <w:t xml:space="preserve"> Es gibt Kaffee / Tee / Wasser sowie etwas Süßes zwischendurch.</w:t>
      </w:r>
    </w:p>
    <w:p w14:paraId="1E57CE96" w14:textId="77777777" w:rsidR="00EB1273" w:rsidRDefault="00A34E33" w:rsidP="00EB1273">
      <w:pPr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Material / </w:t>
      </w:r>
      <w:r w:rsidR="00EB1273" w:rsidRPr="00A34E33">
        <w:rPr>
          <w:b/>
          <w:i/>
          <w:sz w:val="26"/>
          <w:szCs w:val="26"/>
        </w:rPr>
        <w:t>Ausstattung:</w:t>
      </w:r>
      <w:r w:rsidR="00EB1273">
        <w:rPr>
          <w:sz w:val="26"/>
          <w:szCs w:val="26"/>
        </w:rPr>
        <w:t xml:space="preserve"> </w:t>
      </w:r>
      <w:proofErr w:type="spellStart"/>
      <w:r w:rsidR="00EB1273">
        <w:rPr>
          <w:sz w:val="26"/>
          <w:szCs w:val="26"/>
        </w:rPr>
        <w:t>Beamer</w:t>
      </w:r>
      <w:proofErr w:type="spellEnd"/>
      <w:r w:rsidR="00EB1273">
        <w:rPr>
          <w:sz w:val="26"/>
          <w:szCs w:val="26"/>
        </w:rPr>
        <w:t xml:space="preserve">, Laptop, Lautsprecher, CD – DVD mit kleinen Filmen, </w:t>
      </w:r>
      <w:proofErr w:type="spellStart"/>
      <w:r w:rsidR="00EB1273">
        <w:rPr>
          <w:sz w:val="26"/>
          <w:szCs w:val="26"/>
        </w:rPr>
        <w:t>Powerpoint</w:t>
      </w:r>
      <w:proofErr w:type="spellEnd"/>
      <w:r w:rsidR="00EB1273">
        <w:rPr>
          <w:sz w:val="26"/>
          <w:szCs w:val="26"/>
        </w:rPr>
        <w:t>-Präsentation mit Fotos aus der Beratungsstelle, Schatzkiste mit Material, Säckchen mit Halbedelsteinen und Emoji-</w:t>
      </w:r>
      <w:r w:rsidR="00461E2A">
        <w:rPr>
          <w:sz w:val="26"/>
          <w:szCs w:val="26"/>
        </w:rPr>
        <w:t>Visiten-</w:t>
      </w:r>
      <w:r w:rsidR="00EB1273">
        <w:rPr>
          <w:sz w:val="26"/>
          <w:szCs w:val="26"/>
        </w:rPr>
        <w:t>Kärtchen (Name, Telefonnummer, QR-Code auf www.beratung-pf.de)</w:t>
      </w:r>
      <w:r w:rsidR="00C70194">
        <w:rPr>
          <w:sz w:val="26"/>
          <w:szCs w:val="26"/>
        </w:rPr>
        <w:t>, Kärtchen mit Begriffen Deutsch und verschiedene Sprachen. Blanko-Kärtchen, um aufkommende Begriffe darauf zu schreiben und übersetzen zu lassen.</w:t>
      </w:r>
    </w:p>
    <w:p w14:paraId="1E57CE97" w14:textId="77777777" w:rsidR="00C70194" w:rsidRPr="008831F8" w:rsidRDefault="00461E2A" w:rsidP="00EB1273">
      <w:pPr>
        <w:rPr>
          <w:b/>
          <w:sz w:val="26"/>
          <w:szCs w:val="26"/>
        </w:rPr>
      </w:pPr>
      <w:r w:rsidRPr="008831F8">
        <w:rPr>
          <w:b/>
          <w:sz w:val="26"/>
          <w:szCs w:val="26"/>
        </w:rPr>
        <w:t>Struktur und Inhalte der Sitzungen</w:t>
      </w:r>
    </w:p>
    <w:p w14:paraId="1E57CE98" w14:textId="77777777" w:rsidR="00940AE4" w:rsidRPr="00A2079D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>Begrüßung und Vorstellung</w:t>
      </w:r>
      <w:r w:rsidRPr="00A2079D">
        <w:rPr>
          <w:sz w:val="26"/>
          <w:szCs w:val="26"/>
        </w:rPr>
        <w:t xml:space="preserve"> unsererseits </w:t>
      </w:r>
      <w:r>
        <w:rPr>
          <w:sz w:val="26"/>
          <w:szCs w:val="26"/>
        </w:rPr>
        <w:tab/>
      </w:r>
      <w:r w:rsidRPr="00A2079D">
        <w:rPr>
          <w:b/>
          <w:color w:val="0070C0"/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</w:t>
      </w:r>
      <w:r w:rsidRPr="00A2079D">
        <w:rPr>
          <w:sz w:val="26"/>
          <w:szCs w:val="26"/>
        </w:rPr>
        <w:t xml:space="preserve">15 min </w:t>
      </w:r>
    </w:p>
    <w:p w14:paraId="1E57CE99" w14:textId="77777777" w:rsidR="00940AE4" w:rsidRDefault="00940AE4" w:rsidP="00940AE4">
      <w:pPr>
        <w:ind w:left="720"/>
        <w:rPr>
          <w:sz w:val="26"/>
          <w:szCs w:val="26"/>
        </w:rPr>
      </w:pPr>
      <w:r w:rsidRPr="0027311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273117">
        <w:rPr>
          <w:sz w:val="26"/>
          <w:szCs w:val="26"/>
        </w:rPr>
        <w:t xml:space="preserve">Organisatorischer Ablauf, Hinweis auf die </w:t>
      </w:r>
      <w:r w:rsidR="00C70194">
        <w:rPr>
          <w:sz w:val="26"/>
          <w:szCs w:val="26"/>
        </w:rPr>
        <w:t>Schatzkiste.</w:t>
      </w:r>
      <w:r w:rsidRPr="00273117">
        <w:rPr>
          <w:color w:val="B31D96"/>
          <w:sz w:val="26"/>
          <w:szCs w:val="26"/>
        </w:rPr>
        <w:tab/>
      </w:r>
      <w:r w:rsidRPr="00273117">
        <w:rPr>
          <w:sz w:val="26"/>
          <w:szCs w:val="26"/>
        </w:rPr>
        <w:br/>
        <w:t xml:space="preserve">- </w:t>
      </w:r>
      <w:r w:rsidRPr="00C70194">
        <w:rPr>
          <w:b/>
          <w:i/>
          <w:sz w:val="26"/>
          <w:szCs w:val="26"/>
        </w:rPr>
        <w:t>Fotos</w:t>
      </w:r>
      <w:r w:rsidRPr="00C70194">
        <w:rPr>
          <w:i/>
          <w:sz w:val="26"/>
          <w:szCs w:val="26"/>
        </w:rPr>
        <w:t xml:space="preserve"> </w:t>
      </w:r>
      <w:r w:rsidRPr="00273117">
        <w:rPr>
          <w:sz w:val="26"/>
          <w:szCs w:val="26"/>
        </w:rPr>
        <w:t xml:space="preserve">der Beratungsstelle, wir sind nicht das Jugendamt, Beratung ist </w:t>
      </w:r>
      <w:r w:rsidRPr="00273117">
        <w:rPr>
          <w:sz w:val="26"/>
          <w:szCs w:val="26"/>
        </w:rPr>
        <w:br/>
        <w:t xml:space="preserve">   kostenfrei, wir haben Schweigepflicht</w:t>
      </w:r>
    </w:p>
    <w:p w14:paraId="1E57CE9A" w14:textId="77777777" w:rsidR="00C70194" w:rsidRDefault="00940AE4" w:rsidP="00940AE4">
      <w:pPr>
        <w:ind w:left="720"/>
        <w:rPr>
          <w:sz w:val="26"/>
          <w:szCs w:val="26"/>
        </w:rPr>
      </w:pPr>
      <w:r>
        <w:rPr>
          <w:sz w:val="26"/>
          <w:szCs w:val="26"/>
        </w:rPr>
        <w:t>- Emoji-Projekt</w:t>
      </w:r>
      <w:r w:rsidR="00E64F2D">
        <w:rPr>
          <w:sz w:val="26"/>
          <w:szCs w:val="26"/>
        </w:rPr>
        <w:t xml:space="preserve"> kurz: Eventuell Bitte um Teilnahme an Evaluation</w:t>
      </w:r>
      <w:r w:rsidRPr="00273117">
        <w:rPr>
          <w:sz w:val="26"/>
          <w:szCs w:val="26"/>
        </w:rPr>
        <w:br/>
        <w:t xml:space="preserve">- </w:t>
      </w:r>
      <w:r>
        <w:rPr>
          <w:sz w:val="26"/>
          <w:szCs w:val="26"/>
        </w:rPr>
        <w:t xml:space="preserve">Mütter/Väter </w:t>
      </w:r>
      <w:r w:rsidRPr="00273117">
        <w:rPr>
          <w:sz w:val="26"/>
          <w:szCs w:val="26"/>
        </w:rPr>
        <w:t>stellen sich kurz vor (Alter ihrer Kinder und Anzahl)</w:t>
      </w:r>
      <w:r w:rsidRPr="00273117">
        <w:rPr>
          <w:sz w:val="26"/>
          <w:szCs w:val="26"/>
        </w:rPr>
        <w:tab/>
      </w:r>
    </w:p>
    <w:p w14:paraId="1E57CE9B" w14:textId="77777777" w:rsidR="00C70194" w:rsidRPr="00273117" w:rsidRDefault="00C70194" w:rsidP="00940AE4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 xml:space="preserve">Beim </w:t>
      </w:r>
      <w:r w:rsidR="00461E2A">
        <w:rPr>
          <w:sz w:val="26"/>
          <w:szCs w:val="26"/>
        </w:rPr>
        <w:t>weiteren</w:t>
      </w:r>
      <w:r>
        <w:rPr>
          <w:sz w:val="26"/>
          <w:szCs w:val="26"/>
        </w:rPr>
        <w:t xml:space="preserve"> Termin</w:t>
      </w:r>
      <w:r w:rsidR="00461E2A">
        <w:rPr>
          <w:sz w:val="26"/>
          <w:szCs w:val="26"/>
        </w:rPr>
        <w:t>en</w:t>
      </w:r>
      <w:proofErr w:type="gramEnd"/>
      <w:r>
        <w:rPr>
          <w:sz w:val="26"/>
          <w:szCs w:val="26"/>
        </w:rPr>
        <w:t>: Wie ist es Ihnen ergangen? Welche Fragen haben Sie heute</w:t>
      </w:r>
      <w:r w:rsidR="00461E2A">
        <w:rPr>
          <w:sz w:val="26"/>
          <w:szCs w:val="26"/>
        </w:rPr>
        <w:t>?</w:t>
      </w:r>
      <w:r w:rsidR="00940AE4" w:rsidRPr="00273117">
        <w:rPr>
          <w:sz w:val="26"/>
          <w:szCs w:val="26"/>
        </w:rPr>
        <w:br/>
      </w:r>
    </w:p>
    <w:p w14:paraId="1E57CE9C" w14:textId="77777777" w:rsidR="00940AE4" w:rsidRPr="00A2079D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 xml:space="preserve">Themeneinstieg </w:t>
      </w:r>
      <w:r w:rsidR="00E64F2D" w:rsidRPr="00E64F2D">
        <w:rPr>
          <w:sz w:val="26"/>
          <w:szCs w:val="26"/>
        </w:rPr>
        <w:t xml:space="preserve">z.B. </w:t>
      </w:r>
      <w:r w:rsidRPr="00A2079D">
        <w:rPr>
          <w:sz w:val="26"/>
          <w:szCs w:val="26"/>
        </w:rPr>
        <w:t xml:space="preserve">mit Filmbeispiel: </w:t>
      </w:r>
      <w:r>
        <w:rPr>
          <w:sz w:val="26"/>
          <w:szCs w:val="26"/>
        </w:rPr>
        <w:t xml:space="preserve">z.B. </w:t>
      </w:r>
      <w:r w:rsidRPr="00A2079D">
        <w:rPr>
          <w:sz w:val="26"/>
          <w:szCs w:val="26"/>
        </w:rPr>
        <w:t xml:space="preserve">Kind ist wütend (von </w:t>
      </w:r>
      <w:r w:rsidRPr="00C328E3">
        <w:rPr>
          <w:b/>
          <w:color w:val="B31D96"/>
          <w:sz w:val="26"/>
          <w:szCs w:val="26"/>
        </w:rPr>
        <w:t>CD</w:t>
      </w:r>
      <w:r w:rsidRPr="00A2079D">
        <w:rPr>
          <w:sz w:val="26"/>
          <w:szCs w:val="26"/>
        </w:rPr>
        <w:t xml:space="preserve">) </w:t>
      </w:r>
      <w:r w:rsidRPr="00A2079D">
        <w:rPr>
          <w:b/>
          <w:color w:val="0070C0"/>
          <w:sz w:val="26"/>
          <w:szCs w:val="26"/>
        </w:rPr>
        <w:tab/>
      </w:r>
      <w:r w:rsidRPr="00A2079D">
        <w:rPr>
          <w:b/>
          <w:color w:val="0070C0"/>
          <w:sz w:val="26"/>
          <w:szCs w:val="26"/>
        </w:rPr>
        <w:tab/>
      </w:r>
      <w:r>
        <w:rPr>
          <w:b/>
          <w:color w:val="0070C0"/>
          <w:sz w:val="26"/>
          <w:szCs w:val="26"/>
        </w:rPr>
        <w:t xml:space="preserve">         </w:t>
      </w:r>
      <w:r w:rsidRPr="00A2079D">
        <w:rPr>
          <w:sz w:val="26"/>
          <w:szCs w:val="26"/>
        </w:rPr>
        <w:t xml:space="preserve">18 </w:t>
      </w:r>
      <w:proofErr w:type="gramStart"/>
      <w:r w:rsidRPr="00A2079D">
        <w:rPr>
          <w:sz w:val="26"/>
          <w:szCs w:val="26"/>
        </w:rPr>
        <w:t>min</w:t>
      </w:r>
      <w:r>
        <w:rPr>
          <w:sz w:val="26"/>
          <w:szCs w:val="26"/>
        </w:rPr>
        <w:t xml:space="preserve"> </w:t>
      </w:r>
      <w:r w:rsidRPr="00A2079D">
        <w:rPr>
          <w:sz w:val="26"/>
          <w:szCs w:val="26"/>
        </w:rPr>
        <w:t xml:space="preserve"> Besprechen</w:t>
      </w:r>
      <w:proofErr w:type="gramEnd"/>
      <w:r w:rsidRPr="00A2079D">
        <w:rPr>
          <w:sz w:val="26"/>
          <w:szCs w:val="26"/>
        </w:rPr>
        <w:t>, eigene Erfahrungen</w:t>
      </w:r>
    </w:p>
    <w:p w14:paraId="1E57CE9D" w14:textId="77777777" w:rsidR="00940AE4" w:rsidRPr="00A2079D" w:rsidRDefault="00940AE4" w:rsidP="00940AE4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A2079D">
        <w:rPr>
          <w:sz w:val="26"/>
          <w:szCs w:val="26"/>
        </w:rPr>
        <w:t xml:space="preserve">Kultureller Hintergrund, wie wurde in ihrer Kindheit/in ihrem Land </w:t>
      </w:r>
      <w:r w:rsidRPr="00A2079D">
        <w:rPr>
          <w:sz w:val="26"/>
          <w:szCs w:val="26"/>
        </w:rPr>
        <w:br/>
        <w:t>reagiert?</w:t>
      </w:r>
    </w:p>
    <w:p w14:paraId="1E57CE9E" w14:textId="77777777" w:rsidR="00940AE4" w:rsidRPr="00A2079D" w:rsidRDefault="00940AE4" w:rsidP="00940AE4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A2079D">
        <w:rPr>
          <w:sz w:val="26"/>
          <w:szCs w:val="26"/>
        </w:rPr>
        <w:t>Was wünschen Sie sich für Ihre Kinder</w:t>
      </w:r>
      <w:r>
        <w:rPr>
          <w:sz w:val="26"/>
          <w:szCs w:val="26"/>
        </w:rPr>
        <w:t xml:space="preserve"> (Verhalten, Persönlichkeit, Lebensweg</w:t>
      </w:r>
      <w:r w:rsidRPr="00A2079D">
        <w:rPr>
          <w:sz w:val="26"/>
          <w:szCs w:val="26"/>
        </w:rPr>
        <w:t>?</w:t>
      </w:r>
    </w:p>
    <w:p w14:paraId="1E57CE9F" w14:textId="77777777" w:rsidR="00940AE4" w:rsidRPr="00A2079D" w:rsidRDefault="00940AE4" w:rsidP="00940AE4">
      <w:pPr>
        <w:pStyle w:val="Listenabsatz"/>
        <w:numPr>
          <w:ilvl w:val="0"/>
          <w:numId w:val="3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 xml:space="preserve">Überleitung: </w:t>
      </w:r>
      <w:r w:rsidRPr="00A2079D">
        <w:rPr>
          <w:sz w:val="26"/>
          <w:szCs w:val="26"/>
        </w:rPr>
        <w:t xml:space="preserve">Was ist dafür </w:t>
      </w:r>
      <w:r w:rsidR="008831F8">
        <w:rPr>
          <w:sz w:val="26"/>
          <w:szCs w:val="26"/>
        </w:rPr>
        <w:t>im Heute / abhängig vom Alter der Kinder</w:t>
      </w:r>
      <w:r>
        <w:rPr>
          <w:sz w:val="26"/>
          <w:szCs w:val="26"/>
        </w:rPr>
        <w:t xml:space="preserve"> </w:t>
      </w:r>
      <w:r w:rsidRPr="00A2079D">
        <w:rPr>
          <w:sz w:val="26"/>
          <w:szCs w:val="26"/>
        </w:rPr>
        <w:t>notwendig?</w:t>
      </w:r>
    </w:p>
    <w:p w14:paraId="1E57CEA0" w14:textId="77777777" w:rsidR="00940AE4" w:rsidRPr="00C70194" w:rsidRDefault="00940AE4" w:rsidP="00940AE4">
      <w:pPr>
        <w:pStyle w:val="Listenabsatz"/>
        <w:numPr>
          <w:ilvl w:val="0"/>
          <w:numId w:val="3"/>
        </w:numPr>
        <w:rPr>
          <w:b/>
          <w:sz w:val="26"/>
          <w:szCs w:val="26"/>
        </w:rPr>
      </w:pPr>
      <w:r w:rsidRPr="00A2079D">
        <w:rPr>
          <w:sz w:val="26"/>
          <w:szCs w:val="26"/>
        </w:rPr>
        <w:t>Wie sieht es im Moment aus und was beschäftigt Sie,</w:t>
      </w:r>
      <w:r w:rsidRPr="00A2079D">
        <w:rPr>
          <w:sz w:val="26"/>
          <w:szCs w:val="26"/>
        </w:rPr>
        <w:br/>
        <w:t xml:space="preserve"> welche Situationen sind </w:t>
      </w:r>
      <w:proofErr w:type="gramStart"/>
      <w:r w:rsidRPr="00A2079D">
        <w:rPr>
          <w:sz w:val="26"/>
          <w:szCs w:val="26"/>
        </w:rPr>
        <w:t>herausfordernd ?</w:t>
      </w:r>
      <w:proofErr w:type="gramEnd"/>
    </w:p>
    <w:p w14:paraId="1E57CEA1" w14:textId="77777777" w:rsidR="00940AE4" w:rsidRDefault="00940AE4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 w:rsidRPr="00A2079D">
        <w:rPr>
          <w:b/>
          <w:sz w:val="26"/>
          <w:szCs w:val="26"/>
        </w:rPr>
        <w:t>Eigene Alltagssituationen/Probleme mit den Kindern</w:t>
      </w:r>
      <w:r>
        <w:rPr>
          <w:b/>
          <w:sz w:val="26"/>
          <w:szCs w:val="26"/>
        </w:rPr>
        <w:t xml:space="preserve">                                </w:t>
      </w:r>
      <w:r w:rsidRPr="00A2079D">
        <w:rPr>
          <w:sz w:val="26"/>
          <w:szCs w:val="26"/>
        </w:rPr>
        <w:t xml:space="preserve">20 min </w:t>
      </w:r>
      <w:r>
        <w:rPr>
          <w:sz w:val="26"/>
          <w:szCs w:val="26"/>
        </w:rPr>
        <w:t xml:space="preserve">- </w:t>
      </w:r>
      <w:r w:rsidRPr="00A2079D">
        <w:rPr>
          <w:sz w:val="26"/>
          <w:szCs w:val="26"/>
        </w:rPr>
        <w:t>Sammeln und 2 – 3 herausgreifen</w:t>
      </w:r>
      <w:r>
        <w:rPr>
          <w:sz w:val="26"/>
          <w:szCs w:val="26"/>
        </w:rPr>
        <w:t xml:space="preserve"> </w:t>
      </w:r>
      <w:r w:rsidRPr="00A2079D">
        <w:rPr>
          <w:sz w:val="26"/>
          <w:szCs w:val="26"/>
        </w:rPr>
        <w:t>(direktiv)</w:t>
      </w:r>
    </w:p>
    <w:p w14:paraId="1E57CEA2" w14:textId="77777777" w:rsidR="00940AE4" w:rsidRDefault="00940AE4" w:rsidP="00940AE4">
      <w:pPr>
        <w:pStyle w:val="Listenabsatz"/>
        <w:rPr>
          <w:sz w:val="26"/>
          <w:szCs w:val="26"/>
        </w:rPr>
      </w:pPr>
      <w:r w:rsidRPr="00A2079D">
        <w:rPr>
          <w:sz w:val="26"/>
          <w:szCs w:val="26"/>
        </w:rPr>
        <w:t xml:space="preserve">Beispiele von uns, </w:t>
      </w:r>
      <w:r w:rsidR="008831F8">
        <w:rPr>
          <w:sz w:val="26"/>
          <w:szCs w:val="26"/>
        </w:rPr>
        <w:t>die jeweils angeboten werden können</w:t>
      </w:r>
      <w:r w:rsidRPr="00A2079D">
        <w:rPr>
          <w:sz w:val="26"/>
          <w:szCs w:val="26"/>
        </w:rPr>
        <w:t>:</w:t>
      </w:r>
      <w:r w:rsidRPr="00A2079D">
        <w:rPr>
          <w:sz w:val="26"/>
          <w:szCs w:val="26"/>
        </w:rPr>
        <w:br/>
        <w:t xml:space="preserve">- </w:t>
      </w:r>
      <w:r w:rsidRPr="00A2079D">
        <w:rPr>
          <w:sz w:val="26"/>
          <w:szCs w:val="26"/>
          <w:u w:val="single"/>
        </w:rPr>
        <w:t>Hausaufgaben</w:t>
      </w:r>
      <w:r w:rsidRPr="00A2079D">
        <w:rPr>
          <w:sz w:val="26"/>
          <w:szCs w:val="26"/>
        </w:rPr>
        <w:t xml:space="preserve"> (</w:t>
      </w:r>
      <w:r w:rsidRPr="00C328E3">
        <w:rPr>
          <w:b/>
          <w:color w:val="B31D96"/>
          <w:sz w:val="26"/>
          <w:szCs w:val="26"/>
        </w:rPr>
        <w:t>Bsp. Clip</w:t>
      </w:r>
      <w:r w:rsidRPr="00A2079D">
        <w:rPr>
          <w:sz w:val="26"/>
          <w:szCs w:val="26"/>
        </w:rPr>
        <w:t>/ Handyzocken bei älteren Kindern)</w:t>
      </w:r>
      <w:r w:rsidRPr="00A2079D">
        <w:rPr>
          <w:sz w:val="26"/>
          <w:szCs w:val="26"/>
        </w:rPr>
        <w:br/>
        <w:t xml:space="preserve">- </w:t>
      </w:r>
      <w:r w:rsidRPr="00A2079D">
        <w:rPr>
          <w:sz w:val="26"/>
          <w:szCs w:val="26"/>
          <w:u w:val="single"/>
        </w:rPr>
        <w:t>Kind will was</w:t>
      </w:r>
      <w:r w:rsidRPr="00A2079D">
        <w:rPr>
          <w:sz w:val="26"/>
          <w:szCs w:val="26"/>
        </w:rPr>
        <w:t xml:space="preserve">, schreit rum in Supermarkt </w:t>
      </w:r>
      <w:r w:rsidRPr="00C328E3">
        <w:rPr>
          <w:b/>
          <w:color w:val="B31D96"/>
          <w:sz w:val="26"/>
          <w:szCs w:val="26"/>
        </w:rPr>
        <w:t>(Clip)</w:t>
      </w:r>
      <w:r w:rsidRPr="00A2079D">
        <w:rPr>
          <w:color w:val="7030A0"/>
          <w:sz w:val="26"/>
          <w:szCs w:val="26"/>
        </w:rPr>
        <w:t xml:space="preserve"> </w:t>
      </w:r>
      <w:r w:rsidRPr="00A2079D">
        <w:rPr>
          <w:sz w:val="26"/>
          <w:szCs w:val="26"/>
        </w:rPr>
        <w:t xml:space="preserve">oder will bestimmte </w:t>
      </w:r>
      <w:r w:rsidRPr="00A2079D">
        <w:rPr>
          <w:sz w:val="26"/>
          <w:szCs w:val="26"/>
        </w:rPr>
        <w:br/>
        <w:t xml:space="preserve">   Markenklamotten</w:t>
      </w:r>
      <w:r>
        <w:rPr>
          <w:sz w:val="26"/>
          <w:szCs w:val="26"/>
        </w:rPr>
        <w:t>, Smartphone, Konsole</w:t>
      </w:r>
      <w:r w:rsidRPr="00A2079D">
        <w:rPr>
          <w:sz w:val="26"/>
          <w:szCs w:val="26"/>
        </w:rPr>
        <w:t xml:space="preserve"> (bei älteren Kindern)</w:t>
      </w:r>
      <w:r w:rsidRPr="00A2079D">
        <w:rPr>
          <w:sz w:val="26"/>
          <w:szCs w:val="26"/>
        </w:rPr>
        <w:br/>
        <w:t xml:space="preserve">   * Wut bei mir selbst</w:t>
      </w:r>
      <w:r>
        <w:rPr>
          <w:sz w:val="26"/>
          <w:szCs w:val="26"/>
        </w:rPr>
        <w:t xml:space="preserve"> – Umgang damit?</w:t>
      </w:r>
      <w:r w:rsidRPr="00A2079D">
        <w:rPr>
          <w:sz w:val="26"/>
          <w:szCs w:val="26"/>
        </w:rPr>
        <w:br/>
      </w:r>
      <w:r w:rsidRPr="00A2079D">
        <w:rPr>
          <w:sz w:val="26"/>
          <w:szCs w:val="26"/>
        </w:rPr>
        <w:lastRenderedPageBreak/>
        <w:t xml:space="preserve">- </w:t>
      </w:r>
      <w:r w:rsidRPr="00A2079D">
        <w:rPr>
          <w:sz w:val="26"/>
          <w:szCs w:val="26"/>
          <w:u w:val="single"/>
        </w:rPr>
        <w:t>Geschwisterstreit</w:t>
      </w:r>
      <w:r w:rsidRPr="00A2079D">
        <w:rPr>
          <w:sz w:val="26"/>
          <w:szCs w:val="26"/>
        </w:rPr>
        <w:t xml:space="preserve">, Kinder beleidigen und schlagen sich </w:t>
      </w:r>
      <w:r w:rsidRPr="00A2079D">
        <w:rPr>
          <w:color w:val="0070C0"/>
          <w:sz w:val="26"/>
          <w:szCs w:val="26"/>
        </w:rPr>
        <w:br/>
      </w:r>
      <w:r w:rsidRPr="00A2079D">
        <w:rPr>
          <w:sz w:val="26"/>
          <w:szCs w:val="26"/>
        </w:rPr>
        <w:t xml:space="preserve">   * </w:t>
      </w:r>
      <w:proofErr w:type="gramStart"/>
      <w:r w:rsidRPr="00A2079D">
        <w:rPr>
          <w:sz w:val="26"/>
          <w:szCs w:val="26"/>
        </w:rPr>
        <w:t>Eifersucht ?</w:t>
      </w:r>
      <w:proofErr w:type="gramEnd"/>
      <w:r w:rsidRPr="00A2079D">
        <w:rPr>
          <w:sz w:val="26"/>
          <w:szCs w:val="26"/>
        </w:rPr>
        <w:br/>
        <w:t xml:space="preserve">   * hilfreiche Reaktionen</w:t>
      </w:r>
      <w:r>
        <w:rPr>
          <w:sz w:val="26"/>
          <w:szCs w:val="26"/>
        </w:rPr>
        <w:t>: soweit wie möglich selbst regeln lassen, Schiedsrichter erst, wenn gelbe oder rote Karte notwendig ist.</w:t>
      </w:r>
      <w:r>
        <w:rPr>
          <w:sz w:val="26"/>
          <w:szCs w:val="26"/>
        </w:rPr>
        <w:br/>
      </w:r>
    </w:p>
    <w:p w14:paraId="1E57CEA3" w14:textId="77777777" w:rsidR="00940AE4" w:rsidRDefault="00940AE4" w:rsidP="00940AE4">
      <w:pPr>
        <w:pStyle w:val="Listenabsatz"/>
        <w:rPr>
          <w:sz w:val="26"/>
          <w:szCs w:val="26"/>
        </w:rPr>
      </w:pPr>
      <w:r w:rsidRPr="00A2079D">
        <w:rPr>
          <w:sz w:val="26"/>
          <w:szCs w:val="26"/>
        </w:rPr>
        <w:t xml:space="preserve">Pause </w:t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 w:rsidRPr="00A2079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</w:t>
      </w:r>
      <w:r w:rsidRPr="00A2079D">
        <w:rPr>
          <w:sz w:val="26"/>
          <w:szCs w:val="26"/>
        </w:rPr>
        <w:t xml:space="preserve">   5 min</w:t>
      </w:r>
    </w:p>
    <w:p w14:paraId="1E57CEA4" w14:textId="77777777" w:rsidR="00940AE4" w:rsidRPr="00A2079D" w:rsidRDefault="008831F8" w:rsidP="00940AE4">
      <w:pPr>
        <w:pStyle w:val="Listenabsatz"/>
        <w:numPr>
          <w:ilvl w:val="0"/>
          <w:numId w:val="1"/>
        </w:numPr>
        <w:rPr>
          <w:sz w:val="26"/>
          <w:szCs w:val="26"/>
        </w:rPr>
      </w:pPr>
      <w:r>
        <w:rPr>
          <w:b/>
          <w:sz w:val="26"/>
          <w:szCs w:val="26"/>
        </w:rPr>
        <w:t xml:space="preserve">Eine Auswahl treffen jeweils: </w:t>
      </w:r>
      <w:r w:rsidR="00940AE4" w:rsidRPr="00A2079D">
        <w:rPr>
          <w:b/>
          <w:sz w:val="26"/>
          <w:szCs w:val="26"/>
        </w:rPr>
        <w:t xml:space="preserve">Was haben wir noch </w:t>
      </w:r>
      <w:proofErr w:type="gramStart"/>
      <w:r w:rsidR="00940AE4" w:rsidRPr="00A2079D">
        <w:rPr>
          <w:b/>
          <w:sz w:val="26"/>
          <w:szCs w:val="26"/>
        </w:rPr>
        <w:t>mitgebracht ?</w:t>
      </w:r>
      <w:proofErr w:type="gramEnd"/>
      <w:r w:rsidR="00940AE4" w:rsidRPr="00A2079D">
        <w:rPr>
          <w:b/>
          <w:sz w:val="26"/>
          <w:szCs w:val="26"/>
        </w:rPr>
        <w:tab/>
      </w:r>
      <w:r w:rsidR="00940AE4" w:rsidRPr="00A2079D">
        <w:rPr>
          <w:sz w:val="26"/>
          <w:szCs w:val="26"/>
        </w:rPr>
        <w:sym w:font="Wingdings" w:char="F0E0"/>
      </w:r>
      <w:r w:rsidR="00940AE4" w:rsidRPr="00A2079D">
        <w:rPr>
          <w:sz w:val="26"/>
          <w:szCs w:val="26"/>
        </w:rPr>
        <w:t xml:space="preserve"> </w:t>
      </w:r>
      <w:r w:rsidR="00940AE4" w:rsidRPr="00C328E3">
        <w:rPr>
          <w:b/>
          <w:color w:val="B31D96"/>
          <w:sz w:val="26"/>
          <w:szCs w:val="26"/>
        </w:rPr>
        <w:t>Kiste</w:t>
      </w:r>
      <w:r w:rsidR="00940AE4" w:rsidRPr="00A2079D">
        <w:rPr>
          <w:b/>
          <w:color w:val="7030A0"/>
          <w:sz w:val="26"/>
          <w:szCs w:val="26"/>
        </w:rPr>
        <w:tab/>
      </w:r>
      <w:r w:rsidR="00940AE4" w:rsidRPr="00A2079D">
        <w:rPr>
          <w:color w:val="7030A0"/>
          <w:sz w:val="26"/>
          <w:szCs w:val="26"/>
        </w:rPr>
        <w:t xml:space="preserve"> </w:t>
      </w:r>
      <w:r w:rsidR="00940AE4" w:rsidRPr="00A2079D">
        <w:rPr>
          <w:sz w:val="26"/>
          <w:szCs w:val="26"/>
        </w:rPr>
        <w:tab/>
      </w:r>
      <w:r w:rsidR="00940AE4">
        <w:rPr>
          <w:sz w:val="26"/>
          <w:szCs w:val="26"/>
        </w:rPr>
        <w:t xml:space="preserve">                     </w:t>
      </w:r>
      <w:r w:rsidR="00940AE4" w:rsidRPr="00A2079D">
        <w:rPr>
          <w:sz w:val="26"/>
          <w:szCs w:val="26"/>
        </w:rPr>
        <w:t>22 min</w:t>
      </w:r>
    </w:p>
    <w:p w14:paraId="1E57CEA5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>Gute Atmosphäre in der Erziehung</w:t>
      </w:r>
      <w:r w:rsidRPr="00A2079D">
        <w:rPr>
          <w:sz w:val="26"/>
          <w:szCs w:val="26"/>
        </w:rPr>
        <w:t xml:space="preserve">  </w:t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Duftkerze</w:t>
      </w:r>
      <w:r w:rsidRPr="00A2079D">
        <w:rPr>
          <w:sz w:val="26"/>
          <w:szCs w:val="26"/>
        </w:rPr>
        <w:t xml:space="preserve"> anzünden</w:t>
      </w:r>
      <w:r w:rsidRPr="00A2079D">
        <w:rPr>
          <w:sz w:val="26"/>
          <w:szCs w:val="26"/>
        </w:rPr>
        <w:br/>
        <w:t xml:space="preserve">* Kinder ermutigen/loben/ihnen sagen, dass man sie lieb hat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 xml:space="preserve">   </w:t>
      </w:r>
      <w:r w:rsidRPr="00A2079D">
        <w:rPr>
          <w:sz w:val="26"/>
          <w:szCs w:val="26"/>
        </w:rPr>
        <w:t>(</w:t>
      </w:r>
      <w:proofErr w:type="gramEnd"/>
      <w:r w:rsidRPr="00A2079D">
        <w:rPr>
          <w:sz w:val="26"/>
          <w:szCs w:val="26"/>
        </w:rPr>
        <w:t>unabhängig von evtl. schwierigem Verhalten)</w:t>
      </w:r>
      <w:r w:rsidRPr="00A2079D">
        <w:rPr>
          <w:sz w:val="26"/>
          <w:szCs w:val="26"/>
        </w:rPr>
        <w:br/>
        <w:t xml:space="preserve">* Zeit schenken zum Spielen </w:t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 xml:space="preserve">Edelstein </w:t>
      </w:r>
      <w:r w:rsidRPr="00C328E3">
        <w:rPr>
          <w:b/>
          <w:color w:val="B31D96"/>
          <w:sz w:val="26"/>
          <w:szCs w:val="26"/>
        </w:rPr>
        <w:br/>
      </w:r>
      <w:r w:rsidRPr="00A2079D">
        <w:rPr>
          <w:sz w:val="26"/>
          <w:szCs w:val="26"/>
        </w:rPr>
        <w:t xml:space="preserve">   z.B. Spielplatz, gemeinsam spielen/bauen/kochen</w:t>
      </w:r>
      <w:r w:rsidRPr="00A2079D">
        <w:rPr>
          <w:sz w:val="26"/>
          <w:szCs w:val="26"/>
        </w:rPr>
        <w:br/>
        <w:t xml:space="preserve">* Miteinander Spaß haben, miteinander lachen </w:t>
      </w:r>
      <w:r w:rsidRPr="00A2079D">
        <w:rPr>
          <w:sz w:val="26"/>
          <w:szCs w:val="26"/>
        </w:rPr>
        <w:sym w:font="Wingdings" w:char="F0E0"/>
      </w:r>
      <w:r w:rsidRPr="00A2079D">
        <w:rPr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kleiner Ball</w:t>
      </w:r>
      <w:r w:rsidRPr="00A2079D">
        <w:rPr>
          <w:color w:val="7030A0"/>
          <w:sz w:val="26"/>
          <w:szCs w:val="26"/>
        </w:rPr>
        <w:t xml:space="preserve"> </w:t>
      </w:r>
    </w:p>
    <w:p w14:paraId="1E57CEA6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>Autorität der Eltern</w:t>
      </w:r>
      <w:r w:rsidRPr="00A2079D">
        <w:rPr>
          <w:i/>
          <w:sz w:val="26"/>
          <w:szCs w:val="26"/>
        </w:rPr>
        <w:t xml:space="preserve"> </w:t>
      </w:r>
      <w:r w:rsidRPr="00A2079D">
        <w:rPr>
          <w:sz w:val="26"/>
          <w:szCs w:val="26"/>
        </w:rPr>
        <w:sym w:font="Wingdings" w:char="F0E0"/>
      </w:r>
      <w:r w:rsidRPr="00C328E3">
        <w:rPr>
          <w:b/>
          <w:color w:val="B31D96"/>
          <w:sz w:val="26"/>
          <w:szCs w:val="26"/>
        </w:rPr>
        <w:t>Meterstäbe</w:t>
      </w:r>
      <w:r w:rsidRPr="00A2079D">
        <w:rPr>
          <w:i/>
          <w:sz w:val="26"/>
          <w:szCs w:val="26"/>
        </w:rPr>
        <w:br/>
      </w:r>
      <w:r w:rsidRPr="00A2079D">
        <w:rPr>
          <w:sz w:val="26"/>
          <w:szCs w:val="26"/>
        </w:rPr>
        <w:t xml:space="preserve">Respekt einfordern, Grenzen setzen, Rahmen geben, kein Schlagen </w:t>
      </w:r>
      <w:r w:rsidRPr="00A2079D">
        <w:rPr>
          <w:sz w:val="26"/>
          <w:szCs w:val="26"/>
        </w:rPr>
        <w:br/>
      </w:r>
      <w:r w:rsidRPr="00A2079D">
        <w:rPr>
          <w:b/>
          <w:color w:val="0070C0"/>
          <w:sz w:val="26"/>
          <w:szCs w:val="26"/>
        </w:rPr>
        <w:sym w:font="Wingdings" w:char="F0E0"/>
      </w:r>
      <w:r w:rsidRPr="00A2079D">
        <w:rPr>
          <w:b/>
          <w:color w:val="0070C0"/>
          <w:sz w:val="26"/>
          <w:szCs w:val="26"/>
        </w:rPr>
        <w:t xml:space="preserve"> Gesetzestext</w:t>
      </w:r>
      <w:r w:rsidRPr="00A2079D">
        <w:rPr>
          <w:sz w:val="26"/>
          <w:szCs w:val="26"/>
        </w:rPr>
        <w:t xml:space="preserve">, Augenhöhe (oben/unten), Blickkontakt, </w:t>
      </w:r>
      <w:r>
        <w:rPr>
          <w:sz w:val="26"/>
          <w:szCs w:val="26"/>
        </w:rPr>
        <w:br/>
      </w:r>
      <w:r w:rsidRPr="00A2079D">
        <w:rPr>
          <w:sz w:val="26"/>
          <w:szCs w:val="26"/>
        </w:rPr>
        <w:t>Namen nennen</w:t>
      </w:r>
    </w:p>
    <w:p w14:paraId="1E57CEA7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>Eine Linie fahren</w:t>
      </w:r>
      <w:r w:rsidR="005B04AC">
        <w:rPr>
          <w:i/>
          <w:sz w:val="26"/>
          <w:szCs w:val="26"/>
          <w:u w:val="single"/>
        </w:rPr>
        <w:t xml:space="preserve"> Vater, Mutter, Großmutter …</w:t>
      </w:r>
      <w:r w:rsidRPr="00A2079D">
        <w:rPr>
          <w:i/>
          <w:sz w:val="26"/>
          <w:szCs w:val="26"/>
        </w:rPr>
        <w:t xml:space="preserve"> </w:t>
      </w:r>
      <w:r w:rsidRPr="00A2079D">
        <w:rPr>
          <w:sz w:val="26"/>
          <w:szCs w:val="26"/>
        </w:rPr>
        <w:sym w:font="Wingdings" w:char="F0E0"/>
      </w:r>
      <w:r w:rsidRPr="00A2079D">
        <w:rPr>
          <w:b/>
          <w:sz w:val="26"/>
          <w:szCs w:val="26"/>
        </w:rPr>
        <w:t xml:space="preserve"> </w:t>
      </w:r>
      <w:r w:rsidRPr="00C328E3">
        <w:rPr>
          <w:b/>
          <w:color w:val="B31D96"/>
          <w:sz w:val="26"/>
          <w:szCs w:val="26"/>
        </w:rPr>
        <w:t>Seil</w:t>
      </w:r>
      <w:r w:rsidRPr="00A2079D">
        <w:rPr>
          <w:sz w:val="26"/>
          <w:szCs w:val="26"/>
        </w:rPr>
        <w:br/>
        <w:t>Erziehung besprechen, sich gegenseitig unterstützen</w:t>
      </w:r>
    </w:p>
    <w:p w14:paraId="1E57CEA8" w14:textId="77777777" w:rsidR="00940AE4" w:rsidRPr="00940AE4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i/>
          <w:sz w:val="26"/>
          <w:szCs w:val="26"/>
          <w:u w:val="single"/>
        </w:rPr>
        <w:t xml:space="preserve">Was tun, wenn nichts </w:t>
      </w:r>
      <w:proofErr w:type="gramStart"/>
      <w:r w:rsidRPr="00A2079D">
        <w:rPr>
          <w:i/>
          <w:sz w:val="26"/>
          <w:szCs w:val="26"/>
          <w:u w:val="single"/>
        </w:rPr>
        <w:t>funktioniert</w:t>
      </w:r>
      <w:r w:rsidRPr="00A2079D">
        <w:rPr>
          <w:i/>
          <w:sz w:val="26"/>
          <w:szCs w:val="26"/>
        </w:rPr>
        <w:t xml:space="preserve"> ?</w:t>
      </w:r>
      <w:proofErr w:type="gramEnd"/>
    </w:p>
    <w:p w14:paraId="1E57CEA9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A2079D">
        <w:rPr>
          <w:sz w:val="26"/>
          <w:szCs w:val="26"/>
        </w:rPr>
        <w:t xml:space="preserve"> * Nach Ideen in den Raum fragen</w:t>
      </w:r>
      <w:r w:rsidRPr="00A2079D">
        <w:rPr>
          <w:sz w:val="26"/>
          <w:szCs w:val="26"/>
        </w:rPr>
        <w:br/>
        <w:t>* Ruhe bewahren, tief durchatmen, Kind nicht schütteln</w:t>
      </w:r>
      <w:r w:rsidRPr="00A2079D">
        <w:rPr>
          <w:sz w:val="26"/>
          <w:szCs w:val="26"/>
        </w:rPr>
        <w:br/>
        <w:t xml:space="preserve">* Achtsamkeit, sich </w:t>
      </w:r>
      <w:proofErr w:type="gramStart"/>
      <w:r w:rsidRPr="00A2079D">
        <w:rPr>
          <w:sz w:val="26"/>
          <w:szCs w:val="26"/>
        </w:rPr>
        <w:t>selber</w:t>
      </w:r>
      <w:proofErr w:type="gramEnd"/>
      <w:r w:rsidRPr="00A2079D">
        <w:rPr>
          <w:sz w:val="26"/>
          <w:szCs w:val="26"/>
        </w:rPr>
        <w:t xml:space="preserve"> Gutes tun</w:t>
      </w:r>
      <w:r w:rsidRPr="00A2079D">
        <w:rPr>
          <w:sz w:val="26"/>
          <w:szCs w:val="26"/>
        </w:rPr>
        <w:br/>
        <w:t>* jeden Tag neu beginnen</w:t>
      </w:r>
      <w:r w:rsidRPr="00A2079D">
        <w:rPr>
          <w:sz w:val="26"/>
          <w:szCs w:val="26"/>
        </w:rPr>
        <w:br/>
        <w:t xml:space="preserve">* logische Konsequenzen </w:t>
      </w:r>
    </w:p>
    <w:p w14:paraId="1E57CEAA" w14:textId="77777777" w:rsidR="00940AE4" w:rsidRPr="00A2079D" w:rsidRDefault="00940AE4" w:rsidP="00940AE4">
      <w:pPr>
        <w:pStyle w:val="Listenabsatz"/>
        <w:ind w:left="1080"/>
        <w:rPr>
          <w:sz w:val="26"/>
          <w:szCs w:val="26"/>
        </w:rPr>
      </w:pPr>
    </w:p>
    <w:p w14:paraId="1E57CEAB" w14:textId="77777777" w:rsidR="00940AE4" w:rsidRPr="00A2079D" w:rsidRDefault="005B04AC" w:rsidP="00940AE4">
      <w:pPr>
        <w:pStyle w:val="Listenabsatz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Abschluss / </w:t>
      </w:r>
      <w:r w:rsidR="00940AE4" w:rsidRPr="00A2079D">
        <w:rPr>
          <w:b/>
          <w:sz w:val="26"/>
          <w:szCs w:val="26"/>
        </w:rPr>
        <w:t>Abschied</w:t>
      </w:r>
      <w:r w:rsidR="00940AE4">
        <w:rPr>
          <w:b/>
          <w:sz w:val="26"/>
          <w:szCs w:val="26"/>
        </w:rPr>
        <w:t xml:space="preserve"> </w:t>
      </w:r>
      <w:r w:rsidR="00940AE4" w:rsidRPr="00A2079D">
        <w:rPr>
          <w:b/>
          <w:sz w:val="26"/>
          <w:szCs w:val="26"/>
        </w:rPr>
        <w:tab/>
      </w:r>
      <w:r w:rsidR="00940AE4" w:rsidRPr="00A2079D">
        <w:rPr>
          <w:b/>
          <w:sz w:val="26"/>
          <w:szCs w:val="26"/>
        </w:rPr>
        <w:tab/>
      </w:r>
      <w:r w:rsidR="00940AE4">
        <w:rPr>
          <w:b/>
          <w:sz w:val="26"/>
          <w:szCs w:val="26"/>
        </w:rPr>
        <w:t xml:space="preserve">                                                                     </w:t>
      </w:r>
      <w:r w:rsidR="00940AE4" w:rsidRPr="00A2079D">
        <w:rPr>
          <w:sz w:val="26"/>
          <w:szCs w:val="26"/>
        </w:rPr>
        <w:t>10 min</w:t>
      </w:r>
    </w:p>
    <w:p w14:paraId="1E57CEAC" w14:textId="77777777" w:rsidR="00940AE4" w:rsidRPr="00A2079D" w:rsidRDefault="00940AE4" w:rsidP="00940AE4">
      <w:pPr>
        <w:pStyle w:val="Listenabsatz"/>
        <w:numPr>
          <w:ilvl w:val="0"/>
          <w:numId w:val="2"/>
        </w:numPr>
        <w:rPr>
          <w:b/>
          <w:sz w:val="26"/>
          <w:szCs w:val="26"/>
        </w:rPr>
      </w:pPr>
      <w:r w:rsidRPr="00A2079D">
        <w:rPr>
          <w:sz w:val="26"/>
          <w:szCs w:val="26"/>
        </w:rPr>
        <w:t xml:space="preserve">Runde: Welchen Gedanken, welches Bild nehme ich mit nach </w:t>
      </w:r>
      <w:r>
        <w:rPr>
          <w:sz w:val="26"/>
          <w:szCs w:val="26"/>
        </w:rPr>
        <w:br/>
      </w:r>
      <w:r w:rsidRPr="00A2079D">
        <w:rPr>
          <w:sz w:val="26"/>
          <w:szCs w:val="26"/>
        </w:rPr>
        <w:t xml:space="preserve">Hause? </w:t>
      </w:r>
      <w:r w:rsidR="00C70194">
        <w:rPr>
          <w:sz w:val="26"/>
          <w:szCs w:val="26"/>
        </w:rPr>
        <w:t>Gibt es etwas, das ich ausprobieren möchte</w:t>
      </w:r>
    </w:p>
    <w:p w14:paraId="1E57CEAD" w14:textId="77777777" w:rsidR="00940AE4" w:rsidRPr="00940AE4" w:rsidRDefault="00C70194" w:rsidP="00507C5D">
      <w:pPr>
        <w:pStyle w:val="Listenabsatz"/>
        <w:numPr>
          <w:ilvl w:val="0"/>
          <w:numId w:val="2"/>
        </w:numPr>
        <w:rPr>
          <w:b/>
          <w:sz w:val="26"/>
          <w:szCs w:val="26"/>
        </w:rPr>
      </w:pPr>
      <w:r>
        <w:rPr>
          <w:sz w:val="26"/>
          <w:szCs w:val="26"/>
        </w:rPr>
        <w:t xml:space="preserve">Erneuter </w:t>
      </w:r>
      <w:r w:rsidR="00940AE4" w:rsidRPr="00940AE4">
        <w:rPr>
          <w:sz w:val="26"/>
          <w:szCs w:val="26"/>
        </w:rPr>
        <w:t>Hinweis auf Beratungsstelle</w:t>
      </w:r>
      <w:r>
        <w:rPr>
          <w:sz w:val="26"/>
          <w:szCs w:val="26"/>
        </w:rPr>
        <w:t>, eventuell vorhandene Emoji-Sprechstunde in der jeweiligen Einrichtung</w:t>
      </w:r>
    </w:p>
    <w:p w14:paraId="1E57CEAE" w14:textId="77777777" w:rsidR="00940AE4" w:rsidRPr="00C70194" w:rsidRDefault="00940AE4" w:rsidP="00507C5D">
      <w:pPr>
        <w:pStyle w:val="Listenabsatz"/>
        <w:numPr>
          <w:ilvl w:val="0"/>
          <w:numId w:val="2"/>
        </w:numPr>
        <w:rPr>
          <w:b/>
          <w:sz w:val="26"/>
          <w:szCs w:val="26"/>
        </w:rPr>
      </w:pPr>
      <w:r w:rsidRPr="00940AE4">
        <w:rPr>
          <w:b/>
          <w:color w:val="B31D96"/>
          <w:sz w:val="26"/>
          <w:szCs w:val="26"/>
        </w:rPr>
        <w:t>Säckchen</w:t>
      </w:r>
      <w:r w:rsidRPr="00940AE4">
        <w:rPr>
          <w:sz w:val="26"/>
          <w:szCs w:val="26"/>
        </w:rPr>
        <w:t xml:space="preserve"> mit „</w:t>
      </w:r>
      <w:r w:rsidR="00C70194">
        <w:rPr>
          <w:sz w:val="26"/>
          <w:szCs w:val="26"/>
        </w:rPr>
        <w:t xml:space="preserve">Halbedelstein“, </w:t>
      </w:r>
      <w:r w:rsidR="008831F8">
        <w:rPr>
          <w:sz w:val="26"/>
          <w:szCs w:val="26"/>
        </w:rPr>
        <w:t xml:space="preserve">Emoji-Visiten-Kärtchen mit </w:t>
      </w:r>
      <w:r w:rsidRPr="00940AE4">
        <w:rPr>
          <w:sz w:val="26"/>
          <w:szCs w:val="26"/>
        </w:rPr>
        <w:t>Telefonnummer</w:t>
      </w:r>
      <w:r w:rsidR="00C70194">
        <w:rPr>
          <w:sz w:val="26"/>
          <w:szCs w:val="26"/>
        </w:rPr>
        <w:t>, QR-Code auf Homepage der Beratungsstelle</w:t>
      </w:r>
      <w:r w:rsidRPr="00940AE4">
        <w:rPr>
          <w:sz w:val="26"/>
          <w:szCs w:val="26"/>
        </w:rPr>
        <w:t xml:space="preserve"> mitgeben</w:t>
      </w:r>
    </w:p>
    <w:p w14:paraId="1E57CEAF" w14:textId="77777777" w:rsidR="00C70194" w:rsidRPr="00C70194" w:rsidRDefault="008831F8" w:rsidP="00C70194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Offene Sprechstunde im Anschluss: </w:t>
      </w:r>
      <w:r w:rsidR="00C70194" w:rsidRPr="008831F8">
        <w:rPr>
          <w:sz w:val="26"/>
          <w:szCs w:val="26"/>
        </w:rPr>
        <w:t>Möglichkeit danach noch mit der Familienberaterin zu sprechen und direkt Termin in der Beratungsstelle auszumachen.</w:t>
      </w:r>
    </w:p>
    <w:p w14:paraId="1E57CEB0" w14:textId="77777777" w:rsidR="00940AE4" w:rsidRDefault="00940AE4" w:rsidP="00ED3CE9">
      <w:pPr>
        <w:spacing w:line="320" w:lineRule="atLeast"/>
      </w:pPr>
    </w:p>
    <w:sectPr w:rsidR="00940AE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013C" w14:textId="77777777" w:rsidR="004A3C5F" w:rsidRDefault="004A3C5F" w:rsidP="005F1EC1">
      <w:r>
        <w:separator/>
      </w:r>
    </w:p>
  </w:endnote>
  <w:endnote w:type="continuationSeparator" w:id="0">
    <w:p w14:paraId="4444BB33" w14:textId="77777777" w:rsidR="004A3C5F" w:rsidRDefault="004A3C5F" w:rsidP="005F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CEBB" w14:textId="77777777" w:rsidR="005F1EC1" w:rsidRDefault="007A2DB3" w:rsidP="005F1EC1">
    <w:pPr>
      <w:pStyle w:val="Fuzeile"/>
      <w:jc w:val="center"/>
    </w:pPr>
    <w:r>
      <w:rPr>
        <w:noProof/>
        <w:lang w:eastAsia="de-DE"/>
      </w:rPr>
      <w:drawing>
        <wp:inline distT="0" distB="0" distL="0" distR="0" wp14:anchorId="1E57CEBC" wp14:editId="1E57CEBD">
          <wp:extent cx="1876425" cy="516984"/>
          <wp:effectExtent l="0" t="0" r="0" b="0"/>
          <wp:docPr id="3" name="Picture 4" descr="M:\Unsere Beratungsstelle\Öffentlichkeitsarbeit\Logo_neu\PNG\Logo_Beratungsstelle_V1-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M:\Unsere Beratungsstelle\Öffentlichkeitsarbeit\Logo_neu\PNG\Logo_Beratungsstelle_V1-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042" cy="53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FCEE" w14:textId="77777777" w:rsidR="004A3C5F" w:rsidRDefault="004A3C5F" w:rsidP="005F1EC1">
      <w:r>
        <w:separator/>
      </w:r>
    </w:p>
  </w:footnote>
  <w:footnote w:type="continuationSeparator" w:id="0">
    <w:p w14:paraId="481F7851" w14:textId="77777777" w:rsidR="004A3C5F" w:rsidRDefault="004A3C5F" w:rsidP="005F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221093"/>
      <w:docPartObj>
        <w:docPartGallery w:val="Page Numbers (Top of Page)"/>
        <w:docPartUnique/>
      </w:docPartObj>
    </w:sdtPr>
    <w:sdtContent>
      <w:p w14:paraId="1E57CEB9" w14:textId="77777777" w:rsidR="007A2DB3" w:rsidRDefault="007A2DB3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1D1">
          <w:rPr>
            <w:noProof/>
          </w:rPr>
          <w:t>2</w:t>
        </w:r>
        <w:r>
          <w:fldChar w:fldCharType="end"/>
        </w:r>
      </w:p>
    </w:sdtContent>
  </w:sdt>
  <w:p w14:paraId="1E57CEBA" w14:textId="77777777" w:rsidR="005F1EC1" w:rsidRDefault="005F1EC1" w:rsidP="007A2DB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A1A"/>
    <w:multiLevelType w:val="hybridMultilevel"/>
    <w:tmpl w:val="F174A14E"/>
    <w:lvl w:ilvl="0" w:tplc="A16408B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7A38"/>
    <w:multiLevelType w:val="hybridMultilevel"/>
    <w:tmpl w:val="7CA89846"/>
    <w:lvl w:ilvl="0" w:tplc="7EDC5F6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050"/>
    <w:multiLevelType w:val="hybridMultilevel"/>
    <w:tmpl w:val="0DD0213A"/>
    <w:lvl w:ilvl="0" w:tplc="560A36A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2A7480"/>
    <w:multiLevelType w:val="hybridMultilevel"/>
    <w:tmpl w:val="4456F236"/>
    <w:lvl w:ilvl="0" w:tplc="1892E30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FE0DB8"/>
    <w:multiLevelType w:val="hybridMultilevel"/>
    <w:tmpl w:val="A09C0BE4"/>
    <w:lvl w:ilvl="0" w:tplc="C78AB0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2516723">
    <w:abstractNumId w:val="0"/>
  </w:num>
  <w:num w:numId="2" w16cid:durableId="1908764651">
    <w:abstractNumId w:val="2"/>
  </w:num>
  <w:num w:numId="3" w16cid:durableId="144207224">
    <w:abstractNumId w:val="3"/>
  </w:num>
  <w:num w:numId="4" w16cid:durableId="442843845">
    <w:abstractNumId w:val="1"/>
  </w:num>
  <w:num w:numId="5" w16cid:durableId="150577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6B"/>
    <w:rsid w:val="00045EDD"/>
    <w:rsid w:val="000F4E3E"/>
    <w:rsid w:val="003551D1"/>
    <w:rsid w:val="004355D1"/>
    <w:rsid w:val="00461E2A"/>
    <w:rsid w:val="004A3C5F"/>
    <w:rsid w:val="00532E45"/>
    <w:rsid w:val="005B04AC"/>
    <w:rsid w:val="005F1EC1"/>
    <w:rsid w:val="00605BB5"/>
    <w:rsid w:val="006A49E1"/>
    <w:rsid w:val="007A2DB3"/>
    <w:rsid w:val="007E5C64"/>
    <w:rsid w:val="008831F8"/>
    <w:rsid w:val="00940AE4"/>
    <w:rsid w:val="009C716B"/>
    <w:rsid w:val="00A34E33"/>
    <w:rsid w:val="00AA356C"/>
    <w:rsid w:val="00C70194"/>
    <w:rsid w:val="00DA51CB"/>
    <w:rsid w:val="00E64F2D"/>
    <w:rsid w:val="00EB1273"/>
    <w:rsid w:val="00ED3CE9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CE7A"/>
  <w15:chartTrackingRefBased/>
  <w15:docId w15:val="{1D678C7B-C5BA-4A85-AFC1-509B932C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16B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0AE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5F1E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1EC1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5F1E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1EC1"/>
    <w:rPr>
      <w:rFonts w:ascii="Calibri" w:hAnsi="Calibri" w:cs="Calibri"/>
    </w:rPr>
  </w:style>
  <w:style w:type="paragraph" w:styleId="StandardWeb">
    <w:name w:val="Normal (Web)"/>
    <w:basedOn w:val="Standard"/>
    <w:uiPriority w:val="99"/>
    <w:semiHidden/>
    <w:unhideWhenUsed/>
    <w:rsid w:val="007A2DB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43C38-3538-470A-ABA7-8109B9D9A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CD69-5FF7-454E-A9DA-3B0984A3A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Schroth, Sabine</cp:lastModifiedBy>
  <cp:revision>2</cp:revision>
  <dcterms:created xsi:type="dcterms:W3CDTF">2023-09-27T11:41:00Z</dcterms:created>
  <dcterms:modified xsi:type="dcterms:W3CDTF">2023-09-27T11:41:00Z</dcterms:modified>
</cp:coreProperties>
</file>