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B70" w:rsidRDefault="00741B70" w:rsidP="00D455C1">
      <w:pPr>
        <w:rPr>
          <w:sz w:val="36"/>
          <w:szCs w:val="36"/>
        </w:rPr>
      </w:pPr>
    </w:p>
    <w:p w:rsidR="00741B70" w:rsidRDefault="00741B70" w:rsidP="00D455C1">
      <w:pPr>
        <w:rPr>
          <w:sz w:val="36"/>
          <w:szCs w:val="36"/>
        </w:rPr>
      </w:pPr>
    </w:p>
    <w:p w:rsidR="00741B70" w:rsidRDefault="00741B70" w:rsidP="00D455C1">
      <w:pPr>
        <w:rPr>
          <w:sz w:val="36"/>
          <w:szCs w:val="36"/>
        </w:rPr>
      </w:pPr>
    </w:p>
    <w:p w:rsidR="00741B70" w:rsidRDefault="00741B70" w:rsidP="00D455C1">
      <w:pPr>
        <w:rPr>
          <w:sz w:val="36"/>
          <w:szCs w:val="36"/>
        </w:rPr>
      </w:pPr>
    </w:p>
    <w:p w:rsidR="00741B70" w:rsidRDefault="00741B70" w:rsidP="00D455C1">
      <w:pPr>
        <w:rPr>
          <w:sz w:val="36"/>
          <w:szCs w:val="36"/>
        </w:rPr>
      </w:pPr>
    </w:p>
    <w:p w:rsidR="00E060D2" w:rsidRDefault="00E060D2" w:rsidP="006C2993">
      <w:pPr>
        <w:jc w:val="center"/>
        <w:rPr>
          <w:sz w:val="36"/>
          <w:szCs w:val="36"/>
        </w:rPr>
      </w:pPr>
    </w:p>
    <w:p w:rsidR="009859B0" w:rsidRPr="00D455C1" w:rsidRDefault="009859B0" w:rsidP="009859B0">
      <w:pPr>
        <w:spacing w:before="480" w:after="240"/>
        <w:jc w:val="center"/>
        <w:rPr>
          <w:sz w:val="40"/>
          <w:szCs w:val="40"/>
        </w:rPr>
      </w:pPr>
    </w:p>
    <w:p w:rsidR="00E060D2" w:rsidRDefault="006C2993" w:rsidP="00D455C1">
      <w:pPr>
        <w:rPr>
          <w:sz w:val="36"/>
          <w:szCs w:val="36"/>
        </w:rPr>
      </w:pPr>
      <w:r w:rsidRPr="006C2993"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67456" behindDoc="1" locked="0" layoutInCell="1" allowOverlap="1" wp14:anchorId="4FB1DF0B" wp14:editId="75C68B13">
            <wp:simplePos x="0" y="0"/>
            <wp:positionH relativeFrom="column">
              <wp:posOffset>1228725</wp:posOffset>
            </wp:positionH>
            <wp:positionV relativeFrom="paragraph">
              <wp:posOffset>14605</wp:posOffset>
            </wp:positionV>
            <wp:extent cx="2114550" cy="1764665"/>
            <wp:effectExtent l="0" t="0" r="0" b="6985"/>
            <wp:wrapTight wrapText="bothSides">
              <wp:wrapPolygon edited="0">
                <wp:start x="0" y="0"/>
                <wp:lineTo x="0" y="21452"/>
                <wp:lineTo x="21405" y="21452"/>
                <wp:lineTo x="21405" y="0"/>
                <wp:lineTo x="0" y="0"/>
              </wp:wrapPolygon>
            </wp:wrapTight>
            <wp:docPr id="6" name="Grafik 6" descr="M:\Unsere Beratungsstelle\Emoji\Emojis\emoji_logo_FINAL_cmyk_dru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Unsere Beratungsstelle\Emoji\Emojis\emoji_logo_FINAL_cmyk_druc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60D2" w:rsidRDefault="00E060D2" w:rsidP="00D455C1">
      <w:pPr>
        <w:rPr>
          <w:sz w:val="36"/>
          <w:szCs w:val="36"/>
        </w:rPr>
      </w:pPr>
    </w:p>
    <w:p w:rsidR="00E060D2" w:rsidRDefault="00E060D2" w:rsidP="00D455C1">
      <w:pPr>
        <w:rPr>
          <w:sz w:val="36"/>
          <w:szCs w:val="36"/>
        </w:rPr>
      </w:pPr>
    </w:p>
    <w:p w:rsidR="009859B0" w:rsidRDefault="009859B0" w:rsidP="00D455C1">
      <w:pPr>
        <w:rPr>
          <w:sz w:val="36"/>
          <w:szCs w:val="36"/>
        </w:rPr>
      </w:pPr>
    </w:p>
    <w:p w:rsidR="00E060D2" w:rsidRDefault="00E060D2" w:rsidP="00D455C1">
      <w:pPr>
        <w:rPr>
          <w:sz w:val="36"/>
          <w:szCs w:val="36"/>
        </w:rPr>
      </w:pPr>
    </w:p>
    <w:p w:rsidR="00005EA8" w:rsidRDefault="00005EA8" w:rsidP="002C5880">
      <w:pPr>
        <w:spacing w:after="0" w:line="240" w:lineRule="auto"/>
        <w:ind w:left="709"/>
        <w:jc w:val="center"/>
        <w:rPr>
          <w:sz w:val="20"/>
          <w:szCs w:val="20"/>
        </w:rPr>
      </w:pPr>
      <w:r>
        <w:t>m</w:t>
      </w:r>
      <w:r w:rsidRPr="001D39E1">
        <w:rPr>
          <w:sz w:val="20"/>
          <w:szCs w:val="20"/>
        </w:rPr>
        <w:t xml:space="preserve">it </w:t>
      </w:r>
      <w:r>
        <w:rPr>
          <w:sz w:val="20"/>
          <w:szCs w:val="20"/>
        </w:rPr>
        <w:t>freundlicher Unterstützung von</w:t>
      </w:r>
    </w:p>
    <w:p w:rsidR="00E060D2" w:rsidRDefault="00005EA8" w:rsidP="002C5880">
      <w:pPr>
        <w:jc w:val="center"/>
        <w:rPr>
          <w:sz w:val="20"/>
          <w:szCs w:val="20"/>
        </w:rPr>
      </w:pPr>
      <w:proofErr w:type="spellStart"/>
      <w:r w:rsidRPr="00BE0AE8">
        <w:rPr>
          <w:sz w:val="20"/>
          <w:szCs w:val="20"/>
        </w:rPr>
        <w:t>emoji</w:t>
      </w:r>
      <w:proofErr w:type="spellEnd"/>
      <w:r w:rsidRPr="00BE0AE8">
        <w:rPr>
          <w:sz w:val="20"/>
          <w:szCs w:val="20"/>
        </w:rPr>
        <w:t xml:space="preserve">-Grafiken: © </w:t>
      </w:r>
      <w:proofErr w:type="spellStart"/>
      <w:r w:rsidRPr="00BE0AE8">
        <w:rPr>
          <w:sz w:val="20"/>
          <w:szCs w:val="20"/>
        </w:rPr>
        <w:t>emoji</w:t>
      </w:r>
      <w:proofErr w:type="spellEnd"/>
      <w:r w:rsidRPr="00BE0AE8">
        <w:rPr>
          <w:sz w:val="20"/>
          <w:szCs w:val="20"/>
        </w:rPr>
        <w:t xml:space="preserve"> </w:t>
      </w:r>
      <w:proofErr w:type="spellStart"/>
      <w:r w:rsidRPr="00BE0AE8">
        <w:rPr>
          <w:sz w:val="20"/>
          <w:szCs w:val="20"/>
        </w:rPr>
        <w:t>company</w:t>
      </w:r>
      <w:proofErr w:type="spellEnd"/>
      <w:r w:rsidRPr="00BE0AE8">
        <w:rPr>
          <w:sz w:val="20"/>
          <w:szCs w:val="20"/>
        </w:rPr>
        <w:t xml:space="preserve"> GmbH. All </w:t>
      </w:r>
      <w:proofErr w:type="spellStart"/>
      <w:r w:rsidRPr="00BE0AE8">
        <w:rPr>
          <w:sz w:val="20"/>
          <w:szCs w:val="20"/>
        </w:rPr>
        <w:t>rights</w:t>
      </w:r>
      <w:proofErr w:type="spellEnd"/>
      <w:r w:rsidRPr="00BE0AE8">
        <w:rPr>
          <w:sz w:val="20"/>
          <w:szCs w:val="20"/>
        </w:rPr>
        <w:t xml:space="preserve"> </w:t>
      </w:r>
      <w:proofErr w:type="spellStart"/>
      <w:r w:rsidRPr="00BE0AE8">
        <w:rPr>
          <w:sz w:val="20"/>
          <w:szCs w:val="20"/>
        </w:rPr>
        <w:t>reserved</w:t>
      </w:r>
      <w:proofErr w:type="spellEnd"/>
    </w:p>
    <w:p w:rsidR="00005EA8" w:rsidRDefault="00005EA8" w:rsidP="00005EA8">
      <w:pPr>
        <w:rPr>
          <w:sz w:val="36"/>
          <w:szCs w:val="36"/>
        </w:rPr>
      </w:pPr>
    </w:p>
    <w:p w:rsidR="00854A15" w:rsidRDefault="00854A15" w:rsidP="00854A15">
      <w:pPr>
        <w:spacing w:after="0" w:line="240" w:lineRule="auto"/>
        <w:ind w:left="709"/>
        <w:jc w:val="both"/>
      </w:pPr>
      <w:r>
        <w:t xml:space="preserve">                       </w:t>
      </w:r>
    </w:p>
    <w:p w:rsidR="00854A15" w:rsidRDefault="00854A15" w:rsidP="00854A15">
      <w:pPr>
        <w:spacing w:after="0" w:line="240" w:lineRule="auto"/>
        <w:ind w:left="709"/>
        <w:jc w:val="both"/>
      </w:pPr>
      <w:r>
        <w:t xml:space="preserve">                    </w:t>
      </w:r>
    </w:p>
    <w:p w:rsidR="00E060D2" w:rsidRDefault="00E060D2" w:rsidP="00D455C1">
      <w:pPr>
        <w:rPr>
          <w:sz w:val="36"/>
          <w:szCs w:val="36"/>
        </w:rPr>
      </w:pPr>
    </w:p>
    <w:p w:rsidR="00E060D2" w:rsidRDefault="002C5880" w:rsidP="00D455C1">
      <w:pPr>
        <w:rPr>
          <w:sz w:val="36"/>
          <w:szCs w:val="36"/>
        </w:rPr>
      </w:pPr>
      <w:r w:rsidRPr="00005EA8">
        <w:rPr>
          <w:noProof/>
          <w:lang w:eastAsia="de-D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1734820</wp:posOffset>
            </wp:positionH>
            <wp:positionV relativeFrom="paragraph">
              <wp:posOffset>0</wp:posOffset>
            </wp:positionV>
            <wp:extent cx="3005455" cy="828675"/>
            <wp:effectExtent l="0" t="0" r="4445" b="9525"/>
            <wp:wrapTight wrapText="bothSides">
              <wp:wrapPolygon edited="0">
                <wp:start x="137" y="0"/>
                <wp:lineTo x="0" y="1986"/>
                <wp:lineTo x="0" y="21352"/>
                <wp:lineTo x="19715" y="21352"/>
                <wp:lineTo x="20947" y="21352"/>
                <wp:lineTo x="21495" y="19366"/>
                <wp:lineTo x="21495" y="4966"/>
                <wp:lineTo x="5476" y="0"/>
                <wp:lineTo x="137" y="0"/>
              </wp:wrapPolygon>
            </wp:wrapTight>
            <wp:docPr id="2" name="Picture 4" descr="M:\Unsere Beratungsstelle\Öffentlichkeitsarbeit\Logo_neu\PNG\Logo_Beratungsstelle_V1-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M:\Unsere Beratungsstelle\Öffentlichkeitsarbeit\Logo_neu\PNG\Logo_Beratungsstelle_V1-4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60D2" w:rsidRDefault="00E060D2" w:rsidP="00D455C1">
      <w:pPr>
        <w:rPr>
          <w:sz w:val="36"/>
          <w:szCs w:val="36"/>
        </w:rPr>
      </w:pPr>
    </w:p>
    <w:p w:rsidR="00E060D2" w:rsidRDefault="00E060D2" w:rsidP="00D455C1">
      <w:pPr>
        <w:rPr>
          <w:sz w:val="36"/>
          <w:szCs w:val="36"/>
        </w:rPr>
      </w:pPr>
    </w:p>
    <w:p w:rsidR="00E060D2" w:rsidRDefault="0088749D" w:rsidP="00D455C1">
      <w:pPr>
        <w:rPr>
          <w:sz w:val="36"/>
          <w:szCs w:val="36"/>
        </w:rPr>
      </w:pPr>
      <w:r w:rsidRPr="006C2993"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69504" behindDoc="1" locked="0" layoutInCell="1" allowOverlap="1" wp14:anchorId="5C7F77C7" wp14:editId="212307A7">
            <wp:simplePos x="0" y="0"/>
            <wp:positionH relativeFrom="column">
              <wp:posOffset>1209675</wp:posOffset>
            </wp:positionH>
            <wp:positionV relativeFrom="paragraph">
              <wp:posOffset>175260</wp:posOffset>
            </wp:positionV>
            <wp:extent cx="2114550" cy="1764665"/>
            <wp:effectExtent l="0" t="0" r="0" b="6985"/>
            <wp:wrapTight wrapText="bothSides">
              <wp:wrapPolygon edited="0">
                <wp:start x="0" y="0"/>
                <wp:lineTo x="0" y="21452"/>
                <wp:lineTo x="21405" y="21452"/>
                <wp:lineTo x="21405" y="0"/>
                <wp:lineTo x="0" y="0"/>
              </wp:wrapPolygon>
            </wp:wrapTight>
            <wp:docPr id="1" name="Grafik 1" descr="M:\Unsere Beratungsstelle\Emoji\Emojis\emoji_logo_FINAL_cmyk_dru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Unsere Beratungsstelle\Emoji\Emojis\emoji_logo_FINAL_cmyk_druc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4D64" w:rsidRDefault="001F4D64" w:rsidP="002C5880">
      <w:pPr>
        <w:spacing w:after="0" w:line="240" w:lineRule="auto"/>
        <w:ind w:left="709"/>
        <w:jc w:val="right"/>
      </w:pPr>
      <w:r>
        <w:t xml:space="preserve">                             </w:t>
      </w:r>
    </w:p>
    <w:p w:rsidR="002C5880" w:rsidRDefault="002C5880" w:rsidP="002C5880">
      <w:pPr>
        <w:spacing w:after="0" w:line="240" w:lineRule="auto"/>
        <w:ind w:left="709"/>
        <w:jc w:val="right"/>
        <w:rPr>
          <w:sz w:val="36"/>
          <w:szCs w:val="36"/>
        </w:rPr>
      </w:pPr>
    </w:p>
    <w:p w:rsidR="00E060D2" w:rsidRDefault="00E060D2" w:rsidP="00D455C1">
      <w:pPr>
        <w:rPr>
          <w:sz w:val="36"/>
          <w:szCs w:val="36"/>
        </w:rPr>
      </w:pPr>
    </w:p>
    <w:p w:rsidR="002C5880" w:rsidRDefault="002C5880" w:rsidP="007D0E01">
      <w:pPr>
        <w:jc w:val="center"/>
        <w:rPr>
          <w:b/>
          <w:sz w:val="56"/>
          <w:szCs w:val="56"/>
        </w:rPr>
      </w:pPr>
    </w:p>
    <w:p w:rsidR="002C5880" w:rsidRDefault="002C5880" w:rsidP="007D0E01">
      <w:pPr>
        <w:jc w:val="center"/>
        <w:rPr>
          <w:b/>
          <w:sz w:val="56"/>
          <w:szCs w:val="56"/>
        </w:rPr>
      </w:pPr>
    </w:p>
    <w:p w:rsidR="0088749D" w:rsidRPr="001F4D64" w:rsidRDefault="00817B2F" w:rsidP="0088749D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Sprachmittlung</w:t>
      </w:r>
      <w:r w:rsidR="0088749D">
        <w:rPr>
          <w:b/>
          <w:sz w:val="56"/>
          <w:szCs w:val="56"/>
        </w:rPr>
        <w:t xml:space="preserve"> in der Familienberatungsstelle</w:t>
      </w:r>
    </w:p>
    <w:p w:rsidR="0088749D" w:rsidRPr="001F4D64" w:rsidRDefault="00817B2F" w:rsidP="0088749D">
      <w:pPr>
        <w:jc w:val="center"/>
        <w:rPr>
          <w:sz w:val="52"/>
          <w:szCs w:val="52"/>
        </w:rPr>
      </w:pPr>
      <w:r>
        <w:rPr>
          <w:sz w:val="52"/>
          <w:szCs w:val="52"/>
        </w:rPr>
        <w:br/>
      </w:r>
      <w:r w:rsidR="0088749D" w:rsidRPr="001F4D64">
        <w:rPr>
          <w:sz w:val="52"/>
          <w:szCs w:val="52"/>
        </w:rPr>
        <w:t xml:space="preserve">Schulung für </w:t>
      </w:r>
      <w:proofErr w:type="spellStart"/>
      <w:r w:rsidR="0088749D">
        <w:rPr>
          <w:sz w:val="52"/>
          <w:szCs w:val="52"/>
        </w:rPr>
        <w:t>SprachmittlerInnen</w:t>
      </w:r>
      <w:proofErr w:type="spellEnd"/>
    </w:p>
    <w:p w:rsidR="002C5880" w:rsidRDefault="002C5880" w:rsidP="007D0E01">
      <w:pPr>
        <w:jc w:val="center"/>
        <w:rPr>
          <w:b/>
          <w:sz w:val="56"/>
          <w:szCs w:val="56"/>
        </w:rPr>
      </w:pPr>
    </w:p>
    <w:p w:rsidR="00BE0AE8" w:rsidRDefault="0088749D" w:rsidP="00741B70">
      <w:pPr>
        <w:jc w:val="center"/>
        <w:rPr>
          <w:sz w:val="44"/>
          <w:szCs w:val="44"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209800" cy="609600"/>
            <wp:effectExtent l="0" t="0" r="0" b="0"/>
            <wp:wrapTight wrapText="bothSides">
              <wp:wrapPolygon edited="0">
                <wp:start x="0" y="0"/>
                <wp:lineTo x="0" y="20925"/>
                <wp:lineTo x="19366" y="20925"/>
                <wp:lineTo x="21041" y="20925"/>
                <wp:lineTo x="21414" y="19575"/>
                <wp:lineTo x="21414" y="4725"/>
                <wp:lineTo x="5586" y="0"/>
                <wp:lineTo x="0" y="0"/>
              </wp:wrapPolygon>
            </wp:wrapTight>
            <wp:docPr id="4" name="Picture 4" descr="M:\Unsere Beratungsstelle\Öffentlichkeitsarbeit\Logo_neu\PNG\Logo_Beratungsstelle_V1-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:\Unsere Beratungsstelle\Öffentlichkeitsarbeit\Logo_neu\PNG\Logo_Beratungsstelle_V1-4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60D2" w:rsidRDefault="00E060D2" w:rsidP="0088749D">
      <w:pPr>
        <w:spacing w:after="0" w:line="240" w:lineRule="auto"/>
        <w:rPr>
          <w:sz w:val="26"/>
          <w:szCs w:val="26"/>
        </w:rPr>
      </w:pPr>
    </w:p>
    <w:p w:rsidR="00E060D2" w:rsidRPr="00036C97" w:rsidRDefault="00E060D2" w:rsidP="00535AD1">
      <w:pPr>
        <w:spacing w:after="0"/>
        <w:rPr>
          <w:sz w:val="26"/>
          <w:szCs w:val="26"/>
        </w:rPr>
      </w:pPr>
    </w:p>
    <w:p w:rsidR="00795542" w:rsidRDefault="00D13380" w:rsidP="00E060D2">
      <w:pPr>
        <w:rPr>
          <w:sz w:val="26"/>
          <w:szCs w:val="26"/>
        </w:rPr>
      </w:pPr>
      <w:r>
        <w:rPr>
          <w:sz w:val="26"/>
          <w:szCs w:val="26"/>
        </w:rPr>
        <w:t xml:space="preserve">Wir bieten im Rahmen des Projektes </w:t>
      </w:r>
      <w:r w:rsidRPr="002C5880">
        <w:rPr>
          <w:b/>
          <w:sz w:val="26"/>
          <w:szCs w:val="26"/>
        </w:rPr>
        <w:t>„Emoji</w:t>
      </w:r>
      <w:r w:rsidR="00036C97">
        <w:rPr>
          <w:b/>
          <w:sz w:val="26"/>
          <w:szCs w:val="26"/>
        </w:rPr>
        <w:t xml:space="preserve"> </w:t>
      </w:r>
      <w:r w:rsidRPr="002C5880">
        <w:rPr>
          <w:b/>
          <w:sz w:val="26"/>
          <w:szCs w:val="26"/>
        </w:rPr>
        <w:t>- Migrationsfamilien stärken“</w:t>
      </w:r>
      <w:r>
        <w:rPr>
          <w:sz w:val="26"/>
          <w:szCs w:val="26"/>
        </w:rPr>
        <w:t xml:space="preserve"> Schulungen für </w:t>
      </w:r>
      <w:proofErr w:type="spellStart"/>
      <w:r w:rsidR="0088749D">
        <w:rPr>
          <w:sz w:val="26"/>
          <w:szCs w:val="26"/>
        </w:rPr>
        <w:t>SprachmittlerInnen</w:t>
      </w:r>
      <w:proofErr w:type="spellEnd"/>
      <w:r>
        <w:rPr>
          <w:sz w:val="26"/>
          <w:szCs w:val="26"/>
        </w:rPr>
        <w:t xml:space="preserve"> an:</w:t>
      </w:r>
    </w:p>
    <w:p w:rsidR="00795542" w:rsidRPr="005E4FB6" w:rsidRDefault="00795542" w:rsidP="0095322D">
      <w:pPr>
        <w:jc w:val="center"/>
        <w:rPr>
          <w:b/>
          <w:sz w:val="40"/>
          <w:szCs w:val="40"/>
        </w:rPr>
      </w:pPr>
      <w:r w:rsidRPr="005E4FB6">
        <w:rPr>
          <w:b/>
          <w:color w:val="FF0000"/>
          <w:sz w:val="40"/>
          <w:szCs w:val="40"/>
        </w:rPr>
        <w:t>E</w:t>
      </w:r>
      <w:r w:rsidRPr="005E4FB6">
        <w:rPr>
          <w:b/>
          <w:color w:val="1F4E79" w:themeColor="accent1" w:themeShade="80"/>
          <w:sz w:val="40"/>
          <w:szCs w:val="40"/>
        </w:rPr>
        <w:t>M</w:t>
      </w:r>
      <w:r w:rsidRPr="005E4FB6">
        <w:rPr>
          <w:b/>
          <w:color w:val="FFC000"/>
          <w:sz w:val="40"/>
          <w:szCs w:val="40"/>
        </w:rPr>
        <w:t>O</w:t>
      </w:r>
      <w:r w:rsidRPr="005E4FB6">
        <w:rPr>
          <w:b/>
          <w:color w:val="7030A0"/>
          <w:sz w:val="40"/>
          <w:szCs w:val="40"/>
        </w:rPr>
        <w:t>J</w:t>
      </w:r>
      <w:r w:rsidRPr="005E4FB6">
        <w:rPr>
          <w:b/>
          <w:color w:val="538135" w:themeColor="accent6" w:themeShade="BF"/>
          <w:sz w:val="40"/>
          <w:szCs w:val="40"/>
        </w:rPr>
        <w:t xml:space="preserve">I </w:t>
      </w:r>
      <w:r w:rsidRPr="005E4FB6">
        <w:rPr>
          <w:b/>
          <w:sz w:val="40"/>
          <w:szCs w:val="40"/>
        </w:rPr>
        <w:t xml:space="preserve">– </w:t>
      </w:r>
      <w:r w:rsidR="0088749D">
        <w:rPr>
          <w:b/>
          <w:sz w:val="40"/>
          <w:szCs w:val="40"/>
        </w:rPr>
        <w:t>Sprachmittlung in der Familienberatungsstelle</w:t>
      </w:r>
    </w:p>
    <w:p w:rsidR="00AC063D" w:rsidRDefault="00AC063D" w:rsidP="00535AD1">
      <w:pPr>
        <w:spacing w:after="360" w:line="24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Dipl.-Psych. Patricia Diaz-Bone</w:t>
      </w:r>
    </w:p>
    <w:p w:rsidR="00D25D7B" w:rsidRPr="00DE7578" w:rsidRDefault="003E74CE" w:rsidP="00E060D2">
      <w:pPr>
        <w:rPr>
          <w:sz w:val="24"/>
          <w:szCs w:val="24"/>
        </w:rPr>
      </w:pPr>
      <w:r>
        <w:rPr>
          <w:sz w:val="24"/>
          <w:szCs w:val="24"/>
        </w:rPr>
        <w:br/>
      </w:r>
      <w:bookmarkStart w:id="0" w:name="_GoBack"/>
      <w:bookmarkEnd w:id="0"/>
      <w:r w:rsidR="00817B2F" w:rsidRPr="00DE7578">
        <w:rPr>
          <w:sz w:val="24"/>
          <w:szCs w:val="24"/>
        </w:rPr>
        <w:t>Diese Schulung stellt eine Vertiefung der Basisschulung für Sprachmittler-Innen dar. Ge</w:t>
      </w:r>
      <w:r w:rsidR="00036C97">
        <w:rPr>
          <w:sz w:val="24"/>
          <w:szCs w:val="24"/>
        </w:rPr>
        <w:t>plant sind folgende In</w:t>
      </w:r>
      <w:r w:rsidR="00817B2F" w:rsidRPr="00DE7578">
        <w:rPr>
          <w:sz w:val="24"/>
          <w:szCs w:val="24"/>
        </w:rPr>
        <w:t xml:space="preserve">halte: </w:t>
      </w:r>
    </w:p>
    <w:p w:rsidR="0088749D" w:rsidRPr="00DE7578" w:rsidRDefault="0088749D" w:rsidP="00817B2F">
      <w:pPr>
        <w:pStyle w:val="Listenabsatz"/>
        <w:numPr>
          <w:ilvl w:val="0"/>
          <w:numId w:val="6"/>
        </w:numPr>
        <w:ind w:left="426" w:hanging="426"/>
        <w:rPr>
          <w:b/>
          <w:color w:val="0070C0"/>
          <w:sz w:val="24"/>
          <w:szCs w:val="24"/>
        </w:rPr>
      </w:pPr>
      <w:r w:rsidRPr="00DE7578">
        <w:rPr>
          <w:b/>
          <w:color w:val="0070C0"/>
          <w:sz w:val="24"/>
          <w:szCs w:val="24"/>
        </w:rPr>
        <w:t>Infoblock: Vorstellung der Beratungsstelle</w:t>
      </w:r>
    </w:p>
    <w:p w:rsidR="0088749D" w:rsidRPr="00DE7578" w:rsidRDefault="0088749D" w:rsidP="0088749D">
      <w:pPr>
        <w:rPr>
          <w:sz w:val="24"/>
          <w:szCs w:val="24"/>
        </w:rPr>
      </w:pPr>
      <w:r w:rsidRPr="00DE7578">
        <w:rPr>
          <w:sz w:val="24"/>
          <w:szCs w:val="24"/>
        </w:rPr>
        <w:t xml:space="preserve">Sie erfahren etwas über unsere Arbeit mit jungen Menschen und Familien: Mit welchen Themen und Zielsetzungen kommen die Klienten zu uns? </w:t>
      </w:r>
      <w:r w:rsidRPr="00DE7578">
        <w:rPr>
          <w:sz w:val="24"/>
          <w:szCs w:val="24"/>
        </w:rPr>
        <w:br/>
        <w:t>Was sind unsere Aufgaben und Rahmenbedingungen?</w:t>
      </w:r>
    </w:p>
    <w:p w:rsidR="0088749D" w:rsidRPr="00DE7578" w:rsidRDefault="0088749D" w:rsidP="00817B2F">
      <w:pPr>
        <w:pStyle w:val="Listenabsatz"/>
        <w:numPr>
          <w:ilvl w:val="0"/>
          <w:numId w:val="6"/>
        </w:numPr>
        <w:ind w:left="426" w:hanging="426"/>
        <w:rPr>
          <w:b/>
          <w:color w:val="0070C0"/>
          <w:sz w:val="24"/>
          <w:szCs w:val="24"/>
        </w:rPr>
      </w:pPr>
      <w:r w:rsidRPr="00DE7578">
        <w:rPr>
          <w:b/>
          <w:color w:val="0070C0"/>
          <w:sz w:val="24"/>
          <w:szCs w:val="24"/>
        </w:rPr>
        <w:t>Theorieblock: Standards für das Sprachmitteln in der psychologischen Beratungsstelle</w:t>
      </w:r>
    </w:p>
    <w:p w:rsidR="0088749D" w:rsidRPr="00DE7578" w:rsidRDefault="0088749D" w:rsidP="0088749D">
      <w:pPr>
        <w:rPr>
          <w:sz w:val="24"/>
          <w:szCs w:val="24"/>
        </w:rPr>
      </w:pPr>
      <w:r w:rsidRPr="00DE7578">
        <w:rPr>
          <w:sz w:val="24"/>
          <w:szCs w:val="24"/>
        </w:rPr>
        <w:t xml:space="preserve">Welche Qualitätsstandards, Regeln und Abläufe bei der Zusammenarbeit zwischen Beratungsfachkraft und </w:t>
      </w:r>
      <w:proofErr w:type="spellStart"/>
      <w:r w:rsidRPr="00DE7578">
        <w:rPr>
          <w:sz w:val="24"/>
          <w:szCs w:val="24"/>
        </w:rPr>
        <w:t>SprachmittlerIn</w:t>
      </w:r>
      <w:proofErr w:type="spellEnd"/>
      <w:r w:rsidRPr="00DE7578">
        <w:rPr>
          <w:sz w:val="24"/>
          <w:szCs w:val="24"/>
        </w:rPr>
        <w:t xml:space="preserve"> gibt es? </w:t>
      </w:r>
      <w:r w:rsidRPr="00DE7578">
        <w:rPr>
          <w:sz w:val="24"/>
          <w:szCs w:val="24"/>
        </w:rPr>
        <w:br/>
        <w:t>Was ist zu beachten?</w:t>
      </w:r>
    </w:p>
    <w:p w:rsidR="0088749D" w:rsidRPr="00DE7578" w:rsidRDefault="0088749D" w:rsidP="00817B2F">
      <w:pPr>
        <w:pStyle w:val="Listenabsatz"/>
        <w:numPr>
          <w:ilvl w:val="0"/>
          <w:numId w:val="6"/>
        </w:numPr>
        <w:ind w:left="426" w:hanging="426"/>
        <w:rPr>
          <w:b/>
          <w:color w:val="0070C0"/>
          <w:sz w:val="24"/>
          <w:szCs w:val="24"/>
        </w:rPr>
      </w:pPr>
      <w:r w:rsidRPr="00DE7578">
        <w:rPr>
          <w:b/>
          <w:color w:val="0070C0"/>
          <w:sz w:val="24"/>
          <w:szCs w:val="24"/>
        </w:rPr>
        <w:t>Erfahrungsblock: Umgang mit schwierigen Situationen bei der Sprachmittlung in der Beratungsstelle</w:t>
      </w:r>
    </w:p>
    <w:p w:rsidR="0088749D" w:rsidRPr="00DE7578" w:rsidRDefault="0088749D" w:rsidP="0088749D">
      <w:pPr>
        <w:rPr>
          <w:sz w:val="24"/>
          <w:szCs w:val="24"/>
        </w:rPr>
      </w:pPr>
      <w:r w:rsidRPr="00DE7578">
        <w:rPr>
          <w:sz w:val="24"/>
          <w:szCs w:val="24"/>
        </w:rPr>
        <w:t xml:space="preserve">Manche Beratungssituationen sind sehr herausfordernd oder emotional belastend. Wie kann man als </w:t>
      </w:r>
      <w:proofErr w:type="spellStart"/>
      <w:r w:rsidRPr="00DE7578">
        <w:rPr>
          <w:sz w:val="24"/>
          <w:szCs w:val="24"/>
        </w:rPr>
        <w:t>SprachmittlerIn</w:t>
      </w:r>
      <w:proofErr w:type="spellEnd"/>
      <w:r w:rsidRPr="00DE7578">
        <w:rPr>
          <w:sz w:val="24"/>
          <w:szCs w:val="24"/>
        </w:rPr>
        <w:t xml:space="preserve"> damit umgehen?</w:t>
      </w:r>
    </w:p>
    <w:p w:rsidR="0088749D" w:rsidRPr="00DE7578" w:rsidRDefault="00711355" w:rsidP="0088749D">
      <w:pPr>
        <w:rPr>
          <w:sz w:val="24"/>
          <w:szCs w:val="24"/>
        </w:rPr>
      </w:pPr>
      <w:r w:rsidRPr="00DE7578">
        <w:rPr>
          <w:sz w:val="24"/>
          <w:szCs w:val="24"/>
        </w:rPr>
        <w:t xml:space="preserve">Wir sprechen über </w:t>
      </w:r>
      <w:r w:rsidR="0088749D" w:rsidRPr="00DE7578">
        <w:rPr>
          <w:sz w:val="24"/>
          <w:szCs w:val="24"/>
        </w:rPr>
        <w:t>kontroverse Themen</w:t>
      </w:r>
      <w:r w:rsidRPr="00DE7578">
        <w:rPr>
          <w:sz w:val="24"/>
          <w:szCs w:val="24"/>
        </w:rPr>
        <w:t xml:space="preserve">, wie zum Beispiel </w:t>
      </w:r>
      <w:r w:rsidR="0088749D" w:rsidRPr="00DE7578">
        <w:rPr>
          <w:sz w:val="24"/>
          <w:szCs w:val="24"/>
        </w:rPr>
        <w:t xml:space="preserve">Scheidung, psychische Erkrankung, </w:t>
      </w:r>
      <w:r w:rsidRPr="00DE7578">
        <w:rPr>
          <w:sz w:val="24"/>
          <w:szCs w:val="24"/>
        </w:rPr>
        <w:t>Kindeswohlgefährdung</w:t>
      </w:r>
      <w:r w:rsidR="0088749D" w:rsidRPr="00DE7578">
        <w:rPr>
          <w:sz w:val="24"/>
          <w:szCs w:val="24"/>
        </w:rPr>
        <w:t>, Homo</w:t>
      </w:r>
      <w:r w:rsidRPr="00DE7578">
        <w:rPr>
          <w:sz w:val="24"/>
          <w:szCs w:val="24"/>
        </w:rPr>
        <w:t>- und Trans</w:t>
      </w:r>
      <w:r w:rsidR="0088749D" w:rsidRPr="00DE7578">
        <w:rPr>
          <w:sz w:val="24"/>
          <w:szCs w:val="24"/>
        </w:rPr>
        <w:t>sexualität.</w:t>
      </w:r>
    </w:p>
    <w:p w:rsidR="0088749D" w:rsidRPr="00DE7578" w:rsidRDefault="0088749D" w:rsidP="00DE7578">
      <w:pPr>
        <w:pStyle w:val="Listenabsatz"/>
        <w:numPr>
          <w:ilvl w:val="0"/>
          <w:numId w:val="6"/>
        </w:numPr>
        <w:ind w:left="426" w:hanging="426"/>
        <w:rPr>
          <w:b/>
          <w:color w:val="0070C0"/>
          <w:sz w:val="24"/>
          <w:szCs w:val="24"/>
        </w:rPr>
      </w:pPr>
      <w:r w:rsidRPr="00DE7578">
        <w:rPr>
          <w:b/>
          <w:color w:val="0070C0"/>
          <w:sz w:val="24"/>
          <w:szCs w:val="24"/>
        </w:rPr>
        <w:t>Sprachblock: Wörter, Redewendungen und Fachbegriffe, die häufig vorkommen</w:t>
      </w:r>
    </w:p>
    <w:p w:rsidR="0088749D" w:rsidRPr="00DE7578" w:rsidRDefault="00711355" w:rsidP="00711355">
      <w:pPr>
        <w:rPr>
          <w:sz w:val="24"/>
          <w:szCs w:val="24"/>
        </w:rPr>
      </w:pPr>
      <w:r w:rsidRPr="00DE7578">
        <w:rPr>
          <w:sz w:val="24"/>
          <w:szCs w:val="24"/>
        </w:rPr>
        <w:t xml:space="preserve">Wir erarbeiten gemeinsam eine </w:t>
      </w:r>
      <w:r w:rsidR="0088749D" w:rsidRPr="00DE7578">
        <w:rPr>
          <w:sz w:val="24"/>
          <w:szCs w:val="24"/>
        </w:rPr>
        <w:t xml:space="preserve">Tabelle </w:t>
      </w:r>
      <w:r w:rsidRPr="00DE7578">
        <w:rPr>
          <w:sz w:val="24"/>
          <w:szCs w:val="24"/>
        </w:rPr>
        <w:t>mit Fach- und Alltagsbegriffen</w:t>
      </w:r>
      <w:r w:rsidR="0088749D" w:rsidRPr="00DE7578">
        <w:rPr>
          <w:sz w:val="24"/>
          <w:szCs w:val="24"/>
        </w:rPr>
        <w:t xml:space="preserve">, die während </w:t>
      </w:r>
      <w:r w:rsidRPr="00DE7578">
        <w:rPr>
          <w:sz w:val="24"/>
          <w:szCs w:val="24"/>
        </w:rPr>
        <w:t xml:space="preserve">einer Beratung häufig vorkommen. Wir versuchen, diese Begriffe in die Sprachen, die Sie übersetzen, zu übertragen. </w:t>
      </w:r>
    </w:p>
    <w:p w:rsidR="00EF6D01" w:rsidRPr="00DE7578" w:rsidRDefault="00F4399E" w:rsidP="005E4FB6">
      <w:pPr>
        <w:rPr>
          <w:sz w:val="26"/>
          <w:szCs w:val="26"/>
        </w:rPr>
      </w:pPr>
      <w:r w:rsidRPr="00DE7578">
        <w:rPr>
          <w:sz w:val="26"/>
          <w:szCs w:val="26"/>
        </w:rPr>
        <w:t>Die Teilnahme ist kostenlos.</w:t>
      </w:r>
    </w:p>
    <w:p w:rsidR="00711355" w:rsidRPr="00711355" w:rsidRDefault="009859B0" w:rsidP="00036C97">
      <w:pPr>
        <w:rPr>
          <w:b/>
          <w:sz w:val="28"/>
          <w:szCs w:val="28"/>
        </w:rPr>
      </w:pPr>
      <w:r w:rsidRPr="002C5880">
        <w:rPr>
          <w:b/>
          <w:sz w:val="28"/>
          <w:szCs w:val="28"/>
        </w:rPr>
        <w:t xml:space="preserve">Anmeldungen bitte im Sekretariat </w:t>
      </w:r>
      <w:r w:rsidRPr="002C5880">
        <w:rPr>
          <w:b/>
          <w:sz w:val="28"/>
          <w:szCs w:val="28"/>
        </w:rPr>
        <w:br/>
        <w:t>unter der Tel.-Nr. 07231 / 281700</w:t>
      </w:r>
      <w:r w:rsidR="00711355">
        <w:rPr>
          <w:b/>
          <w:sz w:val="28"/>
          <w:szCs w:val="28"/>
        </w:rPr>
        <w:br/>
      </w:r>
    </w:p>
    <w:p w:rsidR="00DD7E0B" w:rsidRPr="00036C97" w:rsidRDefault="00DE7578" w:rsidP="00DE7578">
      <w:pPr>
        <w:spacing w:before="360"/>
        <w:rPr>
          <w:sz w:val="28"/>
          <w:szCs w:val="28"/>
          <w:u w:val="single"/>
        </w:rPr>
      </w:pPr>
      <w:r w:rsidRPr="00036C97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15875</wp:posOffset>
                </wp:positionV>
                <wp:extent cx="4419600" cy="1114425"/>
                <wp:effectExtent l="0" t="0" r="19050" b="285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111442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D0E54" id="Rechteck 5" o:spid="_x0000_s1026" style="position:absolute;margin-left:0;margin-top:1.25pt;width:348pt;height:87.75pt;z-index:-251656193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KoDjQIAAG0FAAAOAAAAZHJzL2Uyb0RvYy54bWysVEtv2zAMvg/YfxB0X20HSbcEdYqgRYYB&#10;RVs0HXpWZCk2JomapMTJfv0o+dGgK3YY5oNMiuTHh0heXR+1IgfhfAOmpMVFTokwHKrG7Er6/Xn9&#10;6QslPjBTMQVGlPQkPL1efvxw1dqFmEANqhKOIIjxi9aWtA7BLrLM81po5i/ACoNCCU6zgKzbZZVj&#10;LaJrlU3y/DJrwVXWARfe4+1tJ6TLhC+l4OFBSi8CUSXF2EI6XTq38cyWV2yxc8zWDe/DYP8QhWaN&#10;Qacj1C0LjOxd8weUbrgDDzJccNAZSNlwkXLAbIr8TTabmlmRcsHieDuWyf8/WH5/eHSkqUo6o8Qw&#10;jU/0JHgdBP9BZrE6rfULVNrYR9dzHsmY6lE6Hf+YBDmmip7GiopjIBwvp9Nifplj4TnKiqKYTicJ&#10;NXs1t86HrwI0iURJHT5ZqiQ73PmALlF1UInePKimWjdKJcbttjfKkQPD513jN5/HmNHkTC2LKXRB&#10;JyqclIjGyjwJialjmJPkMTWdGPEY58KEohPVrBKdm1mO3+Altmm0SD4TYESWGN6I3QMMmh3IgN0F&#10;2+tHU5F6djTO/xZYZzxaJM9gwmisGwPuPQCFWfWeO30M/6w0kdxCdcLGcNBNjLd83eD73DEfHpnD&#10;EcE3xbEPD3hIBW1JoacoqcH9eu8+6mPnopSSFkeupP7nnjlBifpmsKfn2B5xRhMznX2eIOPOJdtz&#10;idnrG8BnL3DBWJ7IqB/UQEoH+gW3wyp6RREzHH2XlAc3MDehWwW4X7hYrZIazqVl4c5sLI/gsaqx&#10;/56PL8zZvkkD9vc9DOPJFm96tdONlgZW+wCySY38Wte+3jjTqXH6/ROXxjmftF635PI3AAAA//8D&#10;AFBLAwQUAAYACAAAACEAoIfU0tsAAAAGAQAADwAAAGRycy9kb3ducmV2LnhtbEyPQU/CQBSE7yb8&#10;h80j8SZbmlixdEuASGKMF1A4L91n29h92+wupf57nyc8TmYy802xGm0nBvShdaRgPktAIFXOtFQr&#10;+PzYPSxAhKjJ6M4RKvjBAKtyclfo3Lgr7XE4xFpwCYVcK2hi7HMpQ9Wg1WHmeiT2vpy3OrL0tTRe&#10;X7ncdjJNkkxa3RIvNLrHbYPV9+FiFezmfp++0lvA9dG8HMNpeI+bQan76bhegog4xlsY/vAZHUpm&#10;OrsLmSA6BXwkKkgfQbCZPWesz5x6WiQgy0L+xy9/AQAA//8DAFBLAQItABQABgAIAAAAIQC2gziS&#10;/gAAAOEBAAATAAAAAAAAAAAAAAAAAAAAAABbQ29udGVudF9UeXBlc10ueG1sUEsBAi0AFAAGAAgA&#10;AAAhADj9If/WAAAAlAEAAAsAAAAAAAAAAAAAAAAALwEAAF9yZWxzLy5yZWxzUEsBAi0AFAAGAAgA&#10;AAAhAAisqgONAgAAbQUAAA4AAAAAAAAAAAAAAAAALgIAAGRycy9lMm9Eb2MueG1sUEsBAi0AFAAG&#10;AAgAAAAhAKCH1NLbAAAABgEAAA8AAAAAAAAAAAAAAAAA5wQAAGRycy9kb3ducmV2LnhtbFBLBQYA&#10;AAAABAAEAPMAAADvBQAAAAA=&#10;" fillcolor="#ff9" strokecolor="#1f4d78 [1604]" strokeweight="1pt"/>
            </w:pict>
          </mc:Fallback>
        </mc:AlternateContent>
      </w:r>
      <w:r w:rsidRPr="00036C97">
        <w:rPr>
          <w:b/>
          <w:sz w:val="28"/>
          <w:szCs w:val="28"/>
        </w:rPr>
        <w:t xml:space="preserve">   </w:t>
      </w:r>
      <w:r w:rsidR="0056417F" w:rsidRPr="00036C97">
        <w:rPr>
          <w:sz w:val="28"/>
          <w:szCs w:val="28"/>
          <w:u w:val="single"/>
        </w:rPr>
        <w:t>Nächste</w:t>
      </w:r>
      <w:r w:rsidR="00711355" w:rsidRPr="00036C97">
        <w:rPr>
          <w:sz w:val="28"/>
          <w:szCs w:val="28"/>
          <w:u w:val="single"/>
        </w:rPr>
        <w:t>s</w:t>
      </w:r>
      <w:r w:rsidR="0056417F" w:rsidRPr="00036C97">
        <w:rPr>
          <w:sz w:val="28"/>
          <w:szCs w:val="28"/>
          <w:u w:val="single"/>
        </w:rPr>
        <w:t xml:space="preserve"> </w:t>
      </w:r>
      <w:r w:rsidR="00711355" w:rsidRPr="00036C97">
        <w:rPr>
          <w:sz w:val="28"/>
          <w:szCs w:val="28"/>
          <w:u w:val="single"/>
        </w:rPr>
        <w:t>Schulungsmodul</w:t>
      </w:r>
      <w:r w:rsidR="0056417F" w:rsidRPr="00036C97">
        <w:rPr>
          <w:sz w:val="28"/>
          <w:szCs w:val="28"/>
          <w:u w:val="single"/>
        </w:rPr>
        <w:t xml:space="preserve">: </w:t>
      </w:r>
    </w:p>
    <w:p w:rsidR="00D25D7B" w:rsidRPr="0088749D" w:rsidRDefault="00DE7578" w:rsidP="00DE757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8749D" w:rsidRPr="00036C97">
        <w:rPr>
          <w:b/>
          <w:sz w:val="28"/>
          <w:szCs w:val="28"/>
        </w:rPr>
        <w:t xml:space="preserve">10.02.2023 von 14-19 </w:t>
      </w:r>
      <w:r w:rsidR="00711355" w:rsidRPr="00036C97">
        <w:rPr>
          <w:b/>
          <w:sz w:val="28"/>
          <w:szCs w:val="28"/>
        </w:rPr>
        <w:t xml:space="preserve">Uhr </w:t>
      </w:r>
      <w:r w:rsidR="0088749D" w:rsidRPr="00036C97">
        <w:rPr>
          <w:b/>
          <w:sz w:val="28"/>
          <w:szCs w:val="28"/>
        </w:rPr>
        <w:t>und 11.02.2023 von 9-16 Uhr</w:t>
      </w:r>
      <w:r w:rsidRPr="00036C97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="00817B2F">
        <w:rPr>
          <w:sz w:val="28"/>
          <w:szCs w:val="28"/>
        </w:rPr>
        <w:t>im Gruppenraum der Beratungsstelle, 6. Stock mit Aufzug</w:t>
      </w:r>
    </w:p>
    <w:p w:rsidR="00DD7E0B" w:rsidRPr="00817B2F" w:rsidRDefault="00817B2F" w:rsidP="00817B2F">
      <w:pPr>
        <w:spacing w:before="600"/>
        <w:rPr>
          <w:b/>
          <w:sz w:val="26"/>
          <w:szCs w:val="26"/>
        </w:rPr>
      </w:pPr>
      <w:r w:rsidRPr="00DE7578">
        <w:rPr>
          <w:sz w:val="26"/>
          <w:szCs w:val="26"/>
        </w:rPr>
        <w:t xml:space="preserve">Am Samstag, den 11.02.2023 laden wir Sie ein, einen </w:t>
      </w:r>
      <w:r w:rsidRPr="00DE7578">
        <w:rPr>
          <w:b/>
          <w:sz w:val="26"/>
          <w:szCs w:val="26"/>
        </w:rPr>
        <w:t>Beitrag zu unserem Mittagsbuffet</w:t>
      </w:r>
      <w:r w:rsidRPr="00DE7578">
        <w:rPr>
          <w:sz w:val="26"/>
          <w:szCs w:val="26"/>
        </w:rPr>
        <w:t xml:space="preserve"> mitzubringen, so dass wir in geselliger Runde essen und die Pause genießen können.</w:t>
      </w:r>
      <w:r w:rsidRPr="00DE7578">
        <w:rPr>
          <w:sz w:val="26"/>
          <w:szCs w:val="26"/>
        </w:rPr>
        <w:br/>
      </w:r>
      <w:r w:rsidR="00DE7578">
        <w:rPr>
          <w:b/>
          <w:sz w:val="26"/>
          <w:szCs w:val="26"/>
        </w:rPr>
        <w:br/>
      </w:r>
      <w:r w:rsidR="005E4FB6" w:rsidRPr="002C5880">
        <w:rPr>
          <w:b/>
          <w:sz w:val="26"/>
          <w:szCs w:val="26"/>
        </w:rPr>
        <w:t xml:space="preserve">Unsere Adresse: </w:t>
      </w:r>
      <w:r w:rsidR="005E4FB6" w:rsidRPr="002C5880">
        <w:rPr>
          <w:b/>
          <w:sz w:val="26"/>
          <w:szCs w:val="26"/>
        </w:rPr>
        <w:br/>
      </w:r>
      <w:r w:rsidR="005E4FB6" w:rsidRPr="002C5880">
        <w:rPr>
          <w:sz w:val="26"/>
          <w:szCs w:val="26"/>
        </w:rPr>
        <w:t xml:space="preserve">Beratungsstelle für Kinder, Jugendliche und deren Familien </w:t>
      </w:r>
      <w:r>
        <w:rPr>
          <w:sz w:val="26"/>
          <w:szCs w:val="26"/>
        </w:rPr>
        <w:br/>
      </w:r>
      <w:r w:rsidR="005E4FB6" w:rsidRPr="002C5880">
        <w:rPr>
          <w:sz w:val="26"/>
          <w:szCs w:val="26"/>
        </w:rPr>
        <w:t>aus Pforzheim</w:t>
      </w:r>
      <w:r w:rsidR="005E4FB6" w:rsidRPr="002C5880">
        <w:rPr>
          <w:sz w:val="26"/>
          <w:szCs w:val="26"/>
        </w:rPr>
        <w:br/>
      </w:r>
      <w:proofErr w:type="spellStart"/>
      <w:r w:rsidR="005E4FB6" w:rsidRPr="002C5880">
        <w:rPr>
          <w:sz w:val="26"/>
          <w:szCs w:val="26"/>
        </w:rPr>
        <w:t>Baumgäßchen</w:t>
      </w:r>
      <w:proofErr w:type="spellEnd"/>
      <w:r w:rsidR="005E4FB6" w:rsidRPr="002C5880">
        <w:rPr>
          <w:sz w:val="26"/>
          <w:szCs w:val="26"/>
        </w:rPr>
        <w:t xml:space="preserve"> 3, </w:t>
      </w:r>
      <w:proofErr w:type="spellStart"/>
      <w:r w:rsidR="005E4FB6" w:rsidRPr="002C5880">
        <w:rPr>
          <w:sz w:val="26"/>
          <w:szCs w:val="26"/>
        </w:rPr>
        <w:t>Melanchthonhaus</w:t>
      </w:r>
      <w:proofErr w:type="spellEnd"/>
      <w:r w:rsidR="005E4FB6" w:rsidRPr="002C5880">
        <w:rPr>
          <w:sz w:val="26"/>
          <w:szCs w:val="26"/>
        </w:rPr>
        <w:br/>
        <w:t>75172 Pforzheim</w:t>
      </w:r>
    </w:p>
    <w:sectPr w:rsidR="00DD7E0B" w:rsidRPr="00817B2F" w:rsidSect="00E060D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27AE3"/>
    <w:multiLevelType w:val="hybridMultilevel"/>
    <w:tmpl w:val="76ECC63C"/>
    <w:lvl w:ilvl="0" w:tplc="605AD70C">
      <w:start w:val="8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B021836"/>
    <w:multiLevelType w:val="hybridMultilevel"/>
    <w:tmpl w:val="AF7461EA"/>
    <w:lvl w:ilvl="0" w:tplc="46ACC7E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151AE"/>
    <w:multiLevelType w:val="hybridMultilevel"/>
    <w:tmpl w:val="AF7461EA"/>
    <w:lvl w:ilvl="0" w:tplc="46ACC7E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07AAF"/>
    <w:multiLevelType w:val="hybridMultilevel"/>
    <w:tmpl w:val="D7D240F8"/>
    <w:lvl w:ilvl="0" w:tplc="98706B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52F4C"/>
    <w:multiLevelType w:val="hybridMultilevel"/>
    <w:tmpl w:val="19E01E50"/>
    <w:lvl w:ilvl="0" w:tplc="8E1AE3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61A47"/>
    <w:multiLevelType w:val="hybridMultilevel"/>
    <w:tmpl w:val="767CD44A"/>
    <w:lvl w:ilvl="0" w:tplc="BDBED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8EC3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4EC3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14A8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4E1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A88F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48D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3871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2A46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DC0"/>
    <w:rsid w:val="00005EA8"/>
    <w:rsid w:val="00036C97"/>
    <w:rsid w:val="00081C4C"/>
    <w:rsid w:val="000C53BA"/>
    <w:rsid w:val="001C5A16"/>
    <w:rsid w:val="001D39E1"/>
    <w:rsid w:val="001D4BCB"/>
    <w:rsid w:val="001F285D"/>
    <w:rsid w:val="001F4D64"/>
    <w:rsid w:val="002C5880"/>
    <w:rsid w:val="00307215"/>
    <w:rsid w:val="003C4E09"/>
    <w:rsid w:val="003E74CE"/>
    <w:rsid w:val="004226BE"/>
    <w:rsid w:val="004408AA"/>
    <w:rsid w:val="004506A3"/>
    <w:rsid w:val="004B3DC0"/>
    <w:rsid w:val="004F741A"/>
    <w:rsid w:val="00535AD1"/>
    <w:rsid w:val="0056417F"/>
    <w:rsid w:val="005E4FB6"/>
    <w:rsid w:val="00604402"/>
    <w:rsid w:val="00605CB1"/>
    <w:rsid w:val="00624306"/>
    <w:rsid w:val="006C2993"/>
    <w:rsid w:val="00711355"/>
    <w:rsid w:val="00741B70"/>
    <w:rsid w:val="00795542"/>
    <w:rsid w:val="007D0E01"/>
    <w:rsid w:val="007D1B30"/>
    <w:rsid w:val="0080082A"/>
    <w:rsid w:val="00817B2F"/>
    <w:rsid w:val="00854A15"/>
    <w:rsid w:val="008572FD"/>
    <w:rsid w:val="0088749D"/>
    <w:rsid w:val="00895BCB"/>
    <w:rsid w:val="009062E7"/>
    <w:rsid w:val="00945F34"/>
    <w:rsid w:val="0095322D"/>
    <w:rsid w:val="00953861"/>
    <w:rsid w:val="00961C35"/>
    <w:rsid w:val="009859B0"/>
    <w:rsid w:val="0098650D"/>
    <w:rsid w:val="009D2153"/>
    <w:rsid w:val="00AC063D"/>
    <w:rsid w:val="00B5703A"/>
    <w:rsid w:val="00B74CAD"/>
    <w:rsid w:val="00B75EB1"/>
    <w:rsid w:val="00BE0AE8"/>
    <w:rsid w:val="00C23C22"/>
    <w:rsid w:val="00C26A7C"/>
    <w:rsid w:val="00C46FBF"/>
    <w:rsid w:val="00C80FC2"/>
    <w:rsid w:val="00CF0662"/>
    <w:rsid w:val="00D13380"/>
    <w:rsid w:val="00D142F0"/>
    <w:rsid w:val="00D25D7B"/>
    <w:rsid w:val="00D455C1"/>
    <w:rsid w:val="00DA4A1A"/>
    <w:rsid w:val="00DD7E0B"/>
    <w:rsid w:val="00DE7578"/>
    <w:rsid w:val="00E05BE8"/>
    <w:rsid w:val="00E060D2"/>
    <w:rsid w:val="00E11D4B"/>
    <w:rsid w:val="00E26B5C"/>
    <w:rsid w:val="00EE5062"/>
    <w:rsid w:val="00EF6D01"/>
    <w:rsid w:val="00F40A90"/>
    <w:rsid w:val="00F4399E"/>
    <w:rsid w:val="00F659C2"/>
    <w:rsid w:val="00F8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B680"/>
  <w15:chartTrackingRefBased/>
  <w15:docId w15:val="{121D7B85-7221-40A3-B7E0-02F3865E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B3DC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3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3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9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096">
          <w:marLeft w:val="835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2506">
          <w:marLeft w:val="835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2768">
          <w:marLeft w:val="835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234">
          <w:marLeft w:val="835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B71F5B9936C4ABF9A2D5BEDF27B84" ma:contentTypeVersion="13" ma:contentTypeDescription="Ein neues Dokument erstellen." ma:contentTypeScope="" ma:versionID="8522d77c3d77885f1fe96590ed07d442">
  <xsd:schema xmlns:xsd="http://www.w3.org/2001/XMLSchema" xmlns:xs="http://www.w3.org/2001/XMLSchema" xmlns:p="http://schemas.microsoft.com/office/2006/metadata/properties" xmlns:ns2="6c06c04d-3500-4bbb-b465-7eb31af7e72e" xmlns:ns3="fca23a55-77af-433a-8b48-1d7938ff6d54" targetNamespace="http://schemas.microsoft.com/office/2006/metadata/properties" ma:root="true" ma:fieldsID="53c879fe85a491cac2b03f3398bec551" ns2:_="" ns3:_="">
    <xsd:import namespace="6c06c04d-3500-4bbb-b465-7eb31af7e72e"/>
    <xsd:import namespace="fca23a55-77af-433a-8b48-1d7938ff6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6c04d-3500-4bbb-b465-7eb31af7e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23a55-77af-433a-8b48-1d7938ff6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82E72-69E3-45E0-8869-6047799DDA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807C8D-410A-4251-9883-C6B2B1F28404}"/>
</file>

<file path=customXml/itemProps3.xml><?xml version="1.0" encoding="utf-8"?>
<ds:datastoreItem xmlns:ds="http://schemas.openxmlformats.org/officeDocument/2006/customXml" ds:itemID="{7F4E2249-6C6F-4065-AF2E-323FDD21A5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Diaz-Bone</dc:creator>
  <cp:keywords/>
  <dc:description/>
  <cp:lastModifiedBy>Patricia Diaz-Bone</cp:lastModifiedBy>
  <cp:revision>3</cp:revision>
  <cp:lastPrinted>2022-10-19T10:34:00Z</cp:lastPrinted>
  <dcterms:created xsi:type="dcterms:W3CDTF">2023-01-25T08:27:00Z</dcterms:created>
  <dcterms:modified xsi:type="dcterms:W3CDTF">2023-01-25T08:28:00Z</dcterms:modified>
</cp:coreProperties>
</file>