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EBF1" w14:textId="56F33DD3" w:rsidR="00341785" w:rsidRPr="00AF13E7" w:rsidRDefault="00892337" w:rsidP="00BF331F">
      <w:pPr>
        <w:pStyle w:val="Titel"/>
        <w:ind w:right="123"/>
        <w:rPr>
          <w:rFonts w:ascii="Trebuchet MS" w:hAnsi="Trebuchet MS"/>
          <w:i w:val="0"/>
          <w:iCs w:val="0"/>
          <w:noProof/>
          <w:color w:val="005E7E"/>
          <w:sz w:val="48"/>
          <w:szCs w:val="48"/>
        </w:rPr>
      </w:pPr>
      <w:r w:rsidRPr="00AF13E7">
        <w:rPr>
          <w:rFonts w:ascii="Trebuchet MS" w:hAnsi="Trebuchet MS" w:cs="Trebuchet MS"/>
          <w:noProof/>
          <w:color w:val="58595B"/>
          <w:sz w:val="48"/>
          <w:szCs w:val="48"/>
        </w:rPr>
        <w:drawing>
          <wp:anchor distT="0" distB="0" distL="114300" distR="114300" simplePos="0" relativeHeight="251658243" behindDoc="1" locked="0" layoutInCell="1" allowOverlap="1" wp14:anchorId="1C6A02FF" wp14:editId="7378CF75">
            <wp:simplePos x="0" y="0"/>
            <wp:positionH relativeFrom="column">
              <wp:posOffset>3943350</wp:posOffset>
            </wp:positionH>
            <wp:positionV relativeFrom="paragraph">
              <wp:posOffset>336550</wp:posOffset>
            </wp:positionV>
            <wp:extent cx="1028700" cy="1893570"/>
            <wp:effectExtent l="0" t="0" r="0" b="0"/>
            <wp:wrapThrough wrapText="bothSides">
              <wp:wrapPolygon edited="0">
                <wp:start x="7600" y="0"/>
                <wp:lineTo x="5600" y="1738"/>
                <wp:lineTo x="4800" y="2608"/>
                <wp:lineTo x="5200" y="3477"/>
                <wp:lineTo x="2000" y="6954"/>
                <wp:lineTo x="0" y="8475"/>
                <wp:lineTo x="0" y="13038"/>
                <wp:lineTo x="4800" y="13907"/>
                <wp:lineTo x="3600" y="15429"/>
                <wp:lineTo x="3600" y="17167"/>
                <wp:lineTo x="5600" y="17384"/>
                <wp:lineTo x="2400" y="19775"/>
                <wp:lineTo x="2800" y="20644"/>
                <wp:lineTo x="10800" y="21296"/>
                <wp:lineTo x="18400" y="21296"/>
                <wp:lineTo x="20400" y="19992"/>
                <wp:lineTo x="17200" y="16950"/>
                <wp:lineTo x="16400" y="14994"/>
                <wp:lineTo x="14800" y="13907"/>
                <wp:lineTo x="15600" y="10431"/>
                <wp:lineTo x="21200" y="9779"/>
                <wp:lineTo x="21200" y="6954"/>
                <wp:lineTo x="14800" y="2608"/>
                <wp:lineTo x="14400" y="1087"/>
                <wp:lineTo x="12800" y="0"/>
                <wp:lineTo x="7600" y="0"/>
              </wp:wrapPolygon>
            </wp:wrapThrough>
            <wp:docPr id="1129645760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645760" name="Grafik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0D44" w:rsidRPr="00AF13E7">
        <w:rPr>
          <w:rFonts w:ascii="Trebuchet MS" w:hAnsi="Trebuchet MS" w:cs="Trebuchet MS"/>
          <w:noProof/>
          <w:color w:val="58595B"/>
          <w:sz w:val="48"/>
          <w:szCs w:val="48"/>
        </w:rPr>
        <w:drawing>
          <wp:anchor distT="0" distB="0" distL="114300" distR="114300" simplePos="0" relativeHeight="251658244" behindDoc="1" locked="0" layoutInCell="1" allowOverlap="1" wp14:anchorId="253A875B" wp14:editId="45C783DB">
            <wp:simplePos x="0" y="0"/>
            <wp:positionH relativeFrom="column">
              <wp:posOffset>2724150</wp:posOffset>
            </wp:positionH>
            <wp:positionV relativeFrom="paragraph">
              <wp:posOffset>474345</wp:posOffset>
            </wp:positionV>
            <wp:extent cx="831215" cy="1771650"/>
            <wp:effectExtent l="0" t="0" r="6985" b="0"/>
            <wp:wrapThrough wrapText="bothSides">
              <wp:wrapPolygon edited="0">
                <wp:start x="8416" y="0"/>
                <wp:lineTo x="7426" y="697"/>
                <wp:lineTo x="0" y="9058"/>
                <wp:lineTo x="0" y="11613"/>
                <wp:lineTo x="6435" y="14865"/>
                <wp:lineTo x="5940" y="18581"/>
                <wp:lineTo x="495" y="21368"/>
                <wp:lineTo x="17821" y="21368"/>
                <wp:lineTo x="21286" y="20903"/>
                <wp:lineTo x="21286" y="20671"/>
                <wp:lineTo x="18316" y="18581"/>
                <wp:lineTo x="18811" y="14865"/>
                <wp:lineTo x="21286" y="14168"/>
                <wp:lineTo x="21286" y="8129"/>
                <wp:lineTo x="19801" y="3716"/>
                <wp:lineTo x="14851" y="0"/>
                <wp:lineTo x="8416" y="0"/>
              </wp:wrapPolygon>
            </wp:wrapThrough>
            <wp:docPr id="986235891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235891" name="Grafik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00D2" w:rsidRPr="00AF13E7">
        <w:rPr>
          <w:rFonts w:ascii="Trebuchet MS" w:hAnsi="Trebuchet MS" w:cs="Trebuchet MS"/>
          <w:noProof/>
          <w:color w:val="58595B"/>
          <w:sz w:val="48"/>
          <w:szCs w:val="48"/>
        </w:rPr>
        <w:drawing>
          <wp:anchor distT="0" distB="0" distL="114300" distR="114300" simplePos="0" relativeHeight="251658240" behindDoc="1" locked="0" layoutInCell="1" allowOverlap="1" wp14:anchorId="75C4DC00" wp14:editId="4C97A0D1">
            <wp:simplePos x="0" y="0"/>
            <wp:positionH relativeFrom="column">
              <wp:posOffset>3105150</wp:posOffset>
            </wp:positionH>
            <wp:positionV relativeFrom="paragraph">
              <wp:posOffset>142875</wp:posOffset>
            </wp:positionV>
            <wp:extent cx="1028700" cy="1828165"/>
            <wp:effectExtent l="0" t="0" r="0" b="635"/>
            <wp:wrapThrough wrapText="bothSides">
              <wp:wrapPolygon edited="0">
                <wp:start x="10400" y="0"/>
                <wp:lineTo x="8400" y="1576"/>
                <wp:lineTo x="7600" y="2926"/>
                <wp:lineTo x="5600" y="9453"/>
                <wp:lineTo x="6000" y="11254"/>
                <wp:lineTo x="8400" y="14405"/>
                <wp:lineTo x="8000" y="18006"/>
                <wp:lineTo x="0" y="21157"/>
                <wp:lineTo x="0" y="21382"/>
                <wp:lineTo x="6800" y="21382"/>
                <wp:lineTo x="21200" y="20707"/>
                <wp:lineTo x="21200" y="19807"/>
                <wp:lineTo x="16800" y="18006"/>
                <wp:lineTo x="18000" y="14405"/>
                <wp:lineTo x="20800" y="11254"/>
                <wp:lineTo x="21200" y="9228"/>
                <wp:lineTo x="19600" y="3151"/>
                <wp:lineTo x="18400" y="1125"/>
                <wp:lineTo x="16400" y="0"/>
                <wp:lineTo x="10400" y="0"/>
              </wp:wrapPolygon>
            </wp:wrapThrough>
            <wp:docPr id="1496558802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558802" name="Grafik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516"/>
                    <a:stretch/>
                  </pic:blipFill>
                  <pic:spPr bwMode="auto">
                    <a:xfrm>
                      <a:off x="0" y="0"/>
                      <a:ext cx="1028700" cy="182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57A6" w:rsidRPr="00AF13E7">
        <w:rPr>
          <w:rFonts w:ascii="Trebuchet MS" w:hAnsi="Trebuchet MS"/>
          <w:i w:val="0"/>
          <w:iCs w:val="0"/>
          <w:noProof/>
          <w:color w:val="005E7E"/>
          <w:sz w:val="48"/>
          <w:szCs w:val="48"/>
        </w:rPr>
        <w:t xml:space="preserve">Das Ältestenamt – Ermöglicher*innen </w:t>
      </w:r>
      <w:r w:rsidR="00AF13E7" w:rsidRPr="00AF13E7">
        <w:rPr>
          <w:rFonts w:ascii="Trebuchet MS" w:hAnsi="Trebuchet MS"/>
          <w:i w:val="0"/>
          <w:iCs w:val="0"/>
          <w:noProof/>
          <w:color w:val="005E7E"/>
          <w:sz w:val="48"/>
          <w:szCs w:val="48"/>
        </w:rPr>
        <w:br/>
      </w:r>
      <w:r w:rsidR="004857A6" w:rsidRPr="00AF13E7">
        <w:rPr>
          <w:rFonts w:ascii="Trebuchet MS" w:hAnsi="Trebuchet MS"/>
          <w:i w:val="0"/>
          <w:iCs w:val="0"/>
          <w:noProof/>
          <w:color w:val="005E7E"/>
          <w:sz w:val="48"/>
          <w:szCs w:val="48"/>
        </w:rPr>
        <w:t>gesucht!</w:t>
      </w:r>
    </w:p>
    <w:p w14:paraId="766C2349" w14:textId="51D1E763" w:rsidR="00341785" w:rsidRDefault="00EA1647">
      <w:pPr>
        <w:pStyle w:val="Textkrper"/>
        <w:rPr>
          <w:rFonts w:ascii="Cambria"/>
          <w:b/>
          <w:i/>
          <w:sz w:val="20"/>
        </w:rPr>
      </w:pPr>
      <w:r w:rsidRPr="00BF331F">
        <w:rPr>
          <w:i/>
          <w:iCs/>
          <w:noProof/>
          <w:color w:val="005E7E"/>
          <w:sz w:val="56"/>
          <w:szCs w:val="56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00DFC5EE" wp14:editId="3383FDAE">
                <wp:simplePos x="0" y="0"/>
                <wp:positionH relativeFrom="page">
                  <wp:posOffset>3938405</wp:posOffset>
                </wp:positionH>
                <wp:positionV relativeFrom="paragraph">
                  <wp:posOffset>340315</wp:posOffset>
                </wp:positionV>
                <wp:extent cx="130538" cy="692423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400000" flipH="1">
                          <a:off x="0" y="0"/>
                          <a:ext cx="130538" cy="69242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ED197D" w14:textId="6CFD09D2" w:rsidR="00341785" w:rsidRDefault="00170F97">
                            <w:pPr>
                              <w:spacing w:before="20"/>
                              <w:ind w:left="20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231F20"/>
                                <w:sz w:val="12"/>
                              </w:rPr>
                              <w:t>©</w:t>
                            </w:r>
                            <w:r>
                              <w:rPr>
                                <w:color w:val="231F20"/>
                                <w:spacing w:val="-9"/>
                                <w:sz w:val="12"/>
                              </w:rPr>
                              <w:t xml:space="preserve"> </w:t>
                            </w:r>
                            <w:r w:rsidR="0024738B">
                              <w:rPr>
                                <w:color w:val="231F20"/>
                                <w:sz w:val="12"/>
                              </w:rPr>
                              <w:t>Illus</w:t>
                            </w:r>
                            <w:r w:rsidR="00EA1647">
                              <w:rPr>
                                <w:color w:val="231F20"/>
                                <w:sz w:val="12"/>
                              </w:rPr>
                              <w:t xml:space="preserve">: </w:t>
                            </w:r>
                            <w:r w:rsidR="0024738B">
                              <w:rPr>
                                <w:color w:val="231F20"/>
                                <w:sz w:val="12"/>
                              </w:rPr>
                              <w:t>Uwe Mayer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DFC5EE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310.1pt;margin-top:26.8pt;width:10.3pt;height:54.5pt;rotation:-90;flip:x;z-index:25165824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" filled="f" stroked="f">
                <v:textbox style="layout-flow:vertical;mso-layout-flow-alt:bottom-to-top" inset="0,0,0,0">
                  <w:txbxContent>
                    <w:p w14:paraId="3BED197D" w14:textId="6CFD09D2" w:rsidR="00341785" w:rsidRDefault="00170F97">
                      <w:pPr>
                        <w:spacing w:before="20"/>
                        <w:ind w:left="20"/>
                        <w:rPr>
                          <w:sz w:val="12"/>
                        </w:rPr>
                      </w:pPr>
                      <w:r>
                        <w:rPr>
                          <w:color w:val="231F20"/>
                          <w:sz w:val="12"/>
                        </w:rPr>
                        <w:t>©</w:t>
                      </w:r>
                      <w:r>
                        <w:rPr>
                          <w:color w:val="231F20"/>
                          <w:spacing w:val="-9"/>
                          <w:sz w:val="12"/>
                        </w:rPr>
                        <w:t xml:space="preserve"> </w:t>
                      </w:r>
                      <w:r w:rsidR="0024738B">
                        <w:rPr>
                          <w:color w:val="231F20"/>
                          <w:sz w:val="12"/>
                        </w:rPr>
                        <w:t>Illus</w:t>
                      </w:r>
                      <w:r w:rsidR="00EA1647">
                        <w:rPr>
                          <w:color w:val="231F20"/>
                          <w:sz w:val="12"/>
                        </w:rPr>
                        <w:t xml:space="preserve">: </w:t>
                      </w:r>
                      <w:r w:rsidR="0024738B">
                        <w:rPr>
                          <w:color w:val="231F20"/>
                          <w:sz w:val="12"/>
                        </w:rPr>
                        <w:t>Uwe Mayer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DB21BF4" w14:textId="77777777" w:rsidR="00341785" w:rsidRDefault="00341785">
      <w:pPr>
        <w:rPr>
          <w:rFonts w:ascii="Cambria"/>
          <w:sz w:val="20"/>
        </w:rPr>
        <w:sectPr w:rsidR="00341785" w:rsidSect="00F97091">
          <w:type w:val="continuous"/>
          <w:pgSz w:w="8400" w:h="11910"/>
          <w:pgMar w:top="60" w:right="240" w:bottom="568" w:left="240" w:header="720" w:footer="720" w:gutter="0"/>
          <w:cols w:space="720"/>
        </w:sectPr>
      </w:pPr>
    </w:p>
    <w:p w14:paraId="140A06A0" w14:textId="5A3D4024" w:rsidR="00D033FA" w:rsidRPr="0020363C" w:rsidRDefault="00D033FA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 xml:space="preserve">Am 1. Advent 2025 (30. November) werden in unserer </w:t>
      </w:r>
      <w:r w:rsidRPr="0020363C">
        <w:rPr>
          <w:rFonts w:asciiTheme="majorHAnsi" w:hAnsiTheme="majorHAnsi"/>
          <w:color w:val="FF0000"/>
          <w:sz w:val="19"/>
          <w:szCs w:val="19"/>
        </w:rPr>
        <w:t>Pfarrgemeinde</w:t>
      </w:r>
      <w:r w:rsidR="00AC3131" w:rsidRPr="0020363C">
        <w:rPr>
          <w:rFonts w:asciiTheme="majorHAnsi" w:hAnsiTheme="majorHAnsi"/>
          <w:color w:val="FF0000"/>
          <w:sz w:val="19"/>
          <w:szCs w:val="19"/>
        </w:rPr>
        <w:t xml:space="preserve">/ </w:t>
      </w:r>
      <w:r w:rsidRPr="0020363C">
        <w:rPr>
          <w:rFonts w:asciiTheme="majorHAnsi" w:hAnsiTheme="majorHAnsi"/>
          <w:color w:val="FF0000"/>
          <w:sz w:val="19"/>
          <w:szCs w:val="19"/>
        </w:rPr>
        <w:t>Kirchen</w:t>
      </w:r>
      <w:r w:rsidR="0020363C">
        <w:rPr>
          <w:rFonts w:asciiTheme="majorHAnsi" w:hAnsiTheme="majorHAnsi"/>
          <w:color w:val="FF0000"/>
          <w:sz w:val="19"/>
          <w:szCs w:val="19"/>
        </w:rPr>
        <w:t>-</w:t>
      </w:r>
      <w:r w:rsidRPr="0020363C">
        <w:rPr>
          <w:rFonts w:asciiTheme="majorHAnsi" w:hAnsiTheme="majorHAnsi"/>
          <w:color w:val="FF0000"/>
          <w:sz w:val="19"/>
          <w:szCs w:val="19"/>
        </w:rPr>
        <w:t>gemeinde</w:t>
      </w:r>
      <w:r w:rsidRPr="0020363C">
        <w:rPr>
          <w:rFonts w:asciiTheme="majorHAnsi" w:hAnsiTheme="majorHAnsi"/>
          <w:color w:val="231F20"/>
          <w:sz w:val="19"/>
          <w:szCs w:val="19"/>
        </w:rPr>
        <w:t xml:space="preserve"> die</w:t>
      </w:r>
      <w:r w:rsidR="00AC3131" w:rsidRPr="0020363C">
        <w:rPr>
          <w:rFonts w:asciiTheme="majorHAnsi" w:hAnsiTheme="majorHAnsi"/>
          <w:color w:val="231F20"/>
          <w:sz w:val="19"/>
          <w:szCs w:val="19"/>
        </w:rPr>
        <w:t xml:space="preserve"> </w:t>
      </w:r>
      <w:r w:rsidRPr="0020363C">
        <w:rPr>
          <w:rFonts w:asciiTheme="majorHAnsi" w:hAnsiTheme="majorHAnsi"/>
          <w:color w:val="231F20"/>
          <w:sz w:val="19"/>
          <w:szCs w:val="19"/>
        </w:rPr>
        <w:t xml:space="preserve">neuen </w:t>
      </w:r>
      <w:r w:rsidRPr="0020363C">
        <w:rPr>
          <w:rFonts w:asciiTheme="majorHAnsi" w:hAnsiTheme="majorHAnsi"/>
          <w:color w:val="FF0000"/>
          <w:sz w:val="19"/>
          <w:szCs w:val="19"/>
        </w:rPr>
        <w:t>Kirchen</w:t>
      </w:r>
      <w:r w:rsidR="00A12315" w:rsidRPr="0020363C">
        <w:rPr>
          <w:rFonts w:asciiTheme="majorHAnsi" w:hAnsiTheme="majorHAnsi"/>
          <w:color w:val="FF0000"/>
          <w:sz w:val="19"/>
          <w:szCs w:val="19"/>
        </w:rPr>
        <w:t>-</w:t>
      </w:r>
      <w:r w:rsidRPr="0020363C">
        <w:rPr>
          <w:rFonts w:asciiTheme="majorHAnsi" w:hAnsiTheme="majorHAnsi"/>
          <w:color w:val="FF0000"/>
          <w:sz w:val="19"/>
          <w:szCs w:val="19"/>
        </w:rPr>
        <w:t>ältesten/Kirchengemeinderäte</w:t>
      </w:r>
      <w:r w:rsidR="0035256B" w:rsidRPr="0020363C">
        <w:rPr>
          <w:rFonts w:asciiTheme="majorHAnsi" w:hAnsiTheme="majorHAnsi"/>
          <w:color w:val="FF0000"/>
          <w:sz w:val="19"/>
          <w:szCs w:val="19"/>
        </w:rPr>
        <w:t xml:space="preserve"> </w:t>
      </w:r>
      <w:r w:rsidRPr="0020363C">
        <w:rPr>
          <w:rFonts w:asciiTheme="majorHAnsi" w:hAnsiTheme="majorHAnsi"/>
          <w:color w:val="231F20"/>
          <w:sz w:val="19"/>
          <w:szCs w:val="19"/>
        </w:rPr>
        <w:t>gewählt. Bereits jetzt werden dafür Kandidatinnen und Kandidaten gesucht. Doch wer ist eigentlich der oder die Richtige für das Amt und was wird von den neuen Ältesten erwartet?</w:t>
      </w:r>
    </w:p>
    <w:p w14:paraId="5FACEEDB" w14:textId="52B34CF1" w:rsidR="00D033FA" w:rsidRPr="0020363C" w:rsidRDefault="00D033FA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</w:p>
    <w:p w14:paraId="08543362" w14:textId="7AC31850" w:rsidR="00D033FA" w:rsidRPr="0020363C" w:rsidRDefault="00D033FA" w:rsidP="0020363C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FF0000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>Zunächst einmal: Die typische Kirchen</w:t>
      </w:r>
      <w:r w:rsid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 xml:space="preserve">älteste oder den typischen Kirchenältesten gibt es nicht! Der </w:t>
      </w:r>
      <w:r w:rsidRPr="0020363C">
        <w:rPr>
          <w:rFonts w:asciiTheme="majorHAnsi" w:hAnsiTheme="majorHAnsi"/>
          <w:color w:val="FF0000"/>
          <w:sz w:val="19"/>
          <w:szCs w:val="19"/>
        </w:rPr>
        <w:t>Ältestenkreis/Kirchen</w:t>
      </w:r>
      <w:r w:rsidR="0020363C">
        <w:rPr>
          <w:rFonts w:asciiTheme="majorHAnsi" w:hAnsiTheme="majorHAnsi"/>
          <w:color w:val="FF0000"/>
          <w:sz w:val="19"/>
          <w:szCs w:val="19"/>
        </w:rPr>
        <w:t>-</w:t>
      </w:r>
      <w:r w:rsidRPr="0020363C">
        <w:rPr>
          <w:rFonts w:asciiTheme="majorHAnsi" w:hAnsiTheme="majorHAnsi"/>
          <w:color w:val="FF0000"/>
          <w:sz w:val="19"/>
          <w:szCs w:val="19"/>
        </w:rPr>
        <w:t xml:space="preserve">gemeinderat </w:t>
      </w:r>
      <w:r w:rsidRPr="0020363C">
        <w:rPr>
          <w:rFonts w:asciiTheme="majorHAnsi" w:hAnsiTheme="majorHAnsi"/>
          <w:color w:val="231F20"/>
          <w:sz w:val="19"/>
          <w:szCs w:val="19"/>
        </w:rPr>
        <w:t>lebt davon, dass möglichst verschiedene Stimmen, Erfahrungen und Begabungen aus der Gemeinde zusammen</w:t>
      </w:r>
      <w:r w:rsid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>kommen. Denn er soll ja die ganze Gemeinde und nicht nur einen Teil davon vertreten. Vielleicht bringen Sie genau das mit, was Ihrer Kirchengemeinde bisher gefehlt hat?</w:t>
      </w:r>
    </w:p>
    <w:p w14:paraId="2143F8B1" w14:textId="77777777" w:rsidR="00D033FA" w:rsidRPr="0020363C" w:rsidRDefault="00D033FA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</w:p>
    <w:p w14:paraId="47A859B8" w14:textId="0B916DCD" w:rsidR="00D033FA" w:rsidRPr="0020363C" w:rsidRDefault="00D033FA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>Und „alt“ müssen die „Ältesten“ auch nicht sein. Denn wählbar ist jedes wahl</w:t>
      </w:r>
      <w:r w:rsid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>berechtigte Gemeindemitglied bereits ab 16 Jahren. Wichtig ist vor allem eins: dass Sie Lust haben, verantwortlich in der Gemeinde mitzuarbeiten.</w:t>
      </w:r>
    </w:p>
    <w:p w14:paraId="2086C342" w14:textId="16D9D48A" w:rsidR="00D033FA" w:rsidRPr="0020363C" w:rsidRDefault="00D033FA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</w:p>
    <w:p w14:paraId="54F881FB" w14:textId="1F1D21FD" w:rsidR="00D033FA" w:rsidRDefault="009F4D72" w:rsidP="00BF331F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20363C">
        <w:rPr>
          <w:rFonts w:asciiTheme="majorHAnsi" w:hAnsiTheme="majorHAnsi"/>
          <w:noProof/>
          <w:color w:val="58595B"/>
          <w:sz w:val="20"/>
          <w:szCs w:val="20"/>
        </w:rPr>
        <w:drawing>
          <wp:anchor distT="0" distB="0" distL="114300" distR="114300" simplePos="0" relativeHeight="251658242" behindDoc="0" locked="0" layoutInCell="1" allowOverlap="1" wp14:anchorId="1A4E49ED" wp14:editId="27186F68">
            <wp:simplePos x="0" y="0"/>
            <wp:positionH relativeFrom="column">
              <wp:posOffset>2476500</wp:posOffset>
            </wp:positionH>
            <wp:positionV relativeFrom="paragraph">
              <wp:posOffset>760095</wp:posOffset>
            </wp:positionV>
            <wp:extent cx="2128520" cy="709295"/>
            <wp:effectExtent l="0" t="0" r="5080" b="0"/>
            <wp:wrapNone/>
            <wp:docPr id="34715813" name="Grafik 4" descr="Ein Bild, das Schrift, Grafiken, Grafikdesign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15813" name="Grafik 4" descr="Ein Bild, das Schrift, Grafiken, Grafikdesign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52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33FA" w:rsidRPr="0020363C">
        <w:rPr>
          <w:rFonts w:asciiTheme="majorHAnsi" w:hAnsiTheme="majorHAnsi"/>
          <w:color w:val="231F20"/>
          <w:sz w:val="19"/>
          <w:szCs w:val="19"/>
        </w:rPr>
        <w:t xml:space="preserve">Die </w:t>
      </w:r>
      <w:r w:rsidR="00D033FA" w:rsidRPr="0020363C">
        <w:rPr>
          <w:rFonts w:asciiTheme="majorHAnsi" w:hAnsiTheme="majorHAnsi"/>
          <w:color w:val="FF0000"/>
          <w:sz w:val="19"/>
          <w:szCs w:val="19"/>
        </w:rPr>
        <w:t>Kirchenältesten/Kirchengemeinde</w:t>
      </w:r>
      <w:r w:rsidR="00A12315" w:rsidRPr="0020363C">
        <w:rPr>
          <w:rFonts w:asciiTheme="majorHAnsi" w:hAnsiTheme="majorHAnsi"/>
          <w:color w:val="FF0000"/>
          <w:sz w:val="19"/>
          <w:szCs w:val="19"/>
        </w:rPr>
        <w:t>-</w:t>
      </w:r>
      <w:r w:rsidR="00D033FA" w:rsidRPr="0020363C">
        <w:rPr>
          <w:rFonts w:asciiTheme="majorHAnsi" w:hAnsiTheme="majorHAnsi"/>
          <w:color w:val="FF0000"/>
          <w:sz w:val="19"/>
          <w:szCs w:val="19"/>
        </w:rPr>
        <w:t xml:space="preserve">räte </w:t>
      </w:r>
      <w:r w:rsidR="00D033FA" w:rsidRPr="0020363C">
        <w:rPr>
          <w:rFonts w:asciiTheme="majorHAnsi" w:hAnsiTheme="majorHAnsi"/>
          <w:color w:val="231F20"/>
          <w:sz w:val="19"/>
          <w:szCs w:val="19"/>
        </w:rPr>
        <w:t xml:space="preserve">bilden zusammen mit </w:t>
      </w:r>
      <w:r w:rsidR="00D033FA" w:rsidRPr="0020363C">
        <w:rPr>
          <w:rFonts w:asciiTheme="majorHAnsi" w:hAnsiTheme="majorHAnsi"/>
          <w:color w:val="FF0000"/>
          <w:sz w:val="19"/>
          <w:szCs w:val="19"/>
        </w:rPr>
        <w:t>dem Gemeinde</w:t>
      </w:r>
      <w:r w:rsidR="00F550E2">
        <w:rPr>
          <w:rFonts w:asciiTheme="majorHAnsi" w:hAnsiTheme="majorHAnsi"/>
          <w:color w:val="FF0000"/>
          <w:sz w:val="19"/>
          <w:szCs w:val="19"/>
        </w:rPr>
        <w:t>-</w:t>
      </w:r>
      <w:r w:rsidR="00D033FA" w:rsidRPr="0020363C">
        <w:rPr>
          <w:rFonts w:asciiTheme="majorHAnsi" w:hAnsiTheme="majorHAnsi"/>
          <w:color w:val="FF0000"/>
          <w:sz w:val="19"/>
          <w:szCs w:val="19"/>
        </w:rPr>
        <w:t>pfarrer/der Gemeindepfarrerin den Ältes</w:t>
      </w:r>
      <w:r w:rsidR="00F550E2">
        <w:rPr>
          <w:rFonts w:asciiTheme="majorHAnsi" w:hAnsiTheme="majorHAnsi"/>
          <w:color w:val="FF0000"/>
          <w:sz w:val="19"/>
          <w:szCs w:val="19"/>
        </w:rPr>
        <w:t>-</w:t>
      </w:r>
      <w:r w:rsidR="00D033FA" w:rsidRPr="0020363C">
        <w:rPr>
          <w:rFonts w:asciiTheme="majorHAnsi" w:hAnsiTheme="majorHAnsi"/>
          <w:color w:val="FF0000"/>
          <w:sz w:val="19"/>
          <w:szCs w:val="19"/>
        </w:rPr>
        <w:t xml:space="preserve">tenkreis/Kirchengemeinderat. </w:t>
      </w:r>
      <w:r w:rsidR="00D033FA" w:rsidRPr="0020363C">
        <w:rPr>
          <w:rFonts w:asciiTheme="majorHAnsi" w:hAnsiTheme="majorHAnsi"/>
          <w:color w:val="231F20"/>
          <w:sz w:val="19"/>
          <w:szCs w:val="19"/>
        </w:rPr>
        <w:t xml:space="preserve">Die Größe des Ältestenkreises hängt von der Gemeindegröße ab. </w:t>
      </w:r>
      <w:r w:rsidR="00D033FA" w:rsidRPr="0020363C">
        <w:rPr>
          <w:rFonts w:asciiTheme="majorHAnsi" w:hAnsiTheme="majorHAnsi"/>
          <w:color w:val="FF0000"/>
          <w:sz w:val="19"/>
          <w:szCs w:val="19"/>
        </w:rPr>
        <w:t>Bei uns sind das xyz Personen</w:t>
      </w:r>
      <w:r w:rsidR="00D033FA" w:rsidRPr="0020363C">
        <w:rPr>
          <w:rFonts w:asciiTheme="majorHAnsi" w:hAnsiTheme="majorHAnsi"/>
          <w:color w:val="231F20"/>
          <w:sz w:val="19"/>
          <w:szCs w:val="19"/>
        </w:rPr>
        <w:t xml:space="preserve">. Den Vorsitz übernimmt eine oder einer der Ältesten oder der Pfarrer bzw. die Pfarrerin Der Ältestenkreis trifft sich in der Regel einmal im Monat. </w:t>
      </w:r>
    </w:p>
    <w:p w14:paraId="7B4E72A7" w14:textId="77777777" w:rsidR="0020363C" w:rsidRPr="0020363C" w:rsidRDefault="0020363C" w:rsidP="00BF331F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</w:p>
    <w:p w14:paraId="5C9F506D" w14:textId="00DCC90F" w:rsidR="00D033FA" w:rsidRPr="0020363C" w:rsidRDefault="00D033FA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FF0000"/>
          <w:sz w:val="19"/>
          <w:szCs w:val="19"/>
        </w:rPr>
      </w:pPr>
      <w:r w:rsidRPr="0020363C">
        <w:rPr>
          <w:rFonts w:asciiTheme="majorHAnsi" w:hAnsiTheme="majorHAnsi"/>
          <w:color w:val="FF0000"/>
          <w:sz w:val="19"/>
          <w:szCs w:val="19"/>
        </w:rPr>
        <w:t>Kirchenälteste/Kirchengemeinderäte…</w:t>
      </w:r>
    </w:p>
    <w:p w14:paraId="66DD420F" w14:textId="3A0A33B0" w:rsidR="00D033FA" w:rsidRPr="0020363C" w:rsidRDefault="00D033FA" w:rsidP="0020363C">
      <w:pPr>
        <w:pStyle w:val="Textkrper"/>
        <w:spacing w:line="247" w:lineRule="auto"/>
        <w:ind w:left="142" w:right="24" w:hanging="284"/>
        <w:jc w:val="both"/>
        <w:rPr>
          <w:rFonts w:asciiTheme="majorHAnsi" w:hAnsiTheme="majorHAnsi"/>
          <w:color w:val="231F20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ab/>
        <w:t>nehmen Wünsche und Anliegen aus der Gemeinde auf, können aber auch eigene Ideen einbringen und umsetzen.</w:t>
      </w:r>
    </w:p>
    <w:p w14:paraId="513C18D5" w14:textId="6706654E" w:rsidR="00D033FA" w:rsidRPr="0020363C" w:rsidRDefault="00D033FA" w:rsidP="0020363C">
      <w:pPr>
        <w:pStyle w:val="Textkrper"/>
        <w:spacing w:line="247" w:lineRule="auto"/>
        <w:ind w:left="142" w:right="24" w:hanging="284"/>
        <w:jc w:val="both"/>
        <w:rPr>
          <w:rFonts w:asciiTheme="majorHAnsi" w:hAnsiTheme="majorHAnsi"/>
          <w:color w:val="231F20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ab/>
        <w:t>ermöglichen Angebote von der Krabbel</w:t>
      </w:r>
      <w:r w:rsid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>gruppe bis zum Seniorenkreis, vom Jugendcamp bis zur Familienfreizeit.</w:t>
      </w:r>
    </w:p>
    <w:p w14:paraId="099185FD" w14:textId="13630E3F" w:rsidR="00D033FA" w:rsidRPr="0020363C" w:rsidRDefault="00D033FA" w:rsidP="0020363C">
      <w:pPr>
        <w:pStyle w:val="Textkrper"/>
        <w:spacing w:line="247" w:lineRule="auto"/>
        <w:ind w:left="142" w:right="24" w:hanging="284"/>
        <w:jc w:val="both"/>
        <w:rPr>
          <w:rFonts w:asciiTheme="majorHAnsi" w:hAnsiTheme="majorHAnsi"/>
          <w:color w:val="231F20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ab/>
        <w:t>denken darüber nach, wie der Gottes</w:t>
      </w:r>
      <w:r w:rsid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>dienst und das Gemeindeleben einla</w:t>
      </w:r>
      <w:r w:rsid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>dend gestaltet werden können.</w:t>
      </w:r>
    </w:p>
    <w:p w14:paraId="2ECDEFE3" w14:textId="02467E49" w:rsidR="00D033FA" w:rsidRPr="0020363C" w:rsidRDefault="00D033FA" w:rsidP="0020363C">
      <w:pPr>
        <w:pStyle w:val="Textkrper"/>
        <w:spacing w:line="247" w:lineRule="auto"/>
        <w:ind w:left="142" w:right="24" w:hanging="284"/>
        <w:jc w:val="both"/>
        <w:rPr>
          <w:rFonts w:asciiTheme="majorHAnsi" w:hAnsiTheme="majorHAnsi"/>
          <w:color w:val="231F20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ab/>
        <w:t>wirken im Gottesdienst mit durch Lesungen oder die Austeilung des Abendmahls.</w:t>
      </w:r>
    </w:p>
    <w:p w14:paraId="2D789B0D" w14:textId="3C845153" w:rsidR="00D033FA" w:rsidRPr="0020363C" w:rsidRDefault="00D033FA" w:rsidP="0020363C">
      <w:pPr>
        <w:pStyle w:val="Textkrper"/>
        <w:spacing w:line="247" w:lineRule="auto"/>
        <w:ind w:left="142" w:right="24" w:hanging="284"/>
        <w:jc w:val="both"/>
        <w:rPr>
          <w:rFonts w:asciiTheme="majorHAnsi" w:hAnsiTheme="majorHAnsi"/>
          <w:color w:val="231F20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ab/>
        <w:t>verwalten die Gemeindefinanzen und entscheiden über Bauvorhaben und Stellenbesetzungen.</w:t>
      </w:r>
    </w:p>
    <w:p w14:paraId="06E1156C" w14:textId="2C21E15E" w:rsidR="00D033FA" w:rsidRPr="0020363C" w:rsidRDefault="00D033FA" w:rsidP="0020363C">
      <w:pPr>
        <w:pStyle w:val="Textkrper"/>
        <w:spacing w:line="247" w:lineRule="auto"/>
        <w:ind w:left="142" w:right="24" w:hanging="284"/>
        <w:jc w:val="both"/>
        <w:rPr>
          <w:rFonts w:asciiTheme="majorHAnsi" w:hAnsiTheme="majorHAnsi"/>
          <w:color w:val="231F20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ab/>
        <w:t>bringen mit frischen Ideen, mit ihrem Glauben und auch mit ihrem Zweifel Veränderungen in der Gemeinde voran.</w:t>
      </w:r>
    </w:p>
    <w:p w14:paraId="03FF7F98" w14:textId="188ED643" w:rsidR="00D033FA" w:rsidRPr="0020363C" w:rsidRDefault="00D033FA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</w:p>
    <w:p w14:paraId="7BCE95E6" w14:textId="3BADBB81" w:rsidR="00D033FA" w:rsidRPr="0020363C" w:rsidRDefault="00D033FA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color w:val="231F20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>Möchten Sie sich im Ältestenkreis enga</w:t>
      </w:r>
      <w:r w:rsidR="00F550E2">
        <w:rPr>
          <w:rFonts w:asciiTheme="majorHAnsi" w:hAnsiTheme="majorHAnsi"/>
          <w:color w:val="231F20"/>
          <w:sz w:val="19"/>
          <w:szCs w:val="19"/>
        </w:rPr>
        <w:t>-</w:t>
      </w:r>
      <w:r w:rsidRPr="0020363C">
        <w:rPr>
          <w:rFonts w:asciiTheme="majorHAnsi" w:hAnsiTheme="majorHAnsi"/>
          <w:color w:val="231F20"/>
          <w:sz w:val="19"/>
          <w:szCs w:val="19"/>
        </w:rPr>
        <w:t xml:space="preserve">gieren oder kennen Sie jemanden, der oder die für diese Aufgabe geeignet wäre? Wenden Sie sich an Ihr Pfarramt für weitere Informationen. </w:t>
      </w:r>
    </w:p>
    <w:p w14:paraId="155EF70F" w14:textId="5223F792" w:rsidR="00341785" w:rsidRPr="0020363C" w:rsidRDefault="00D033FA" w:rsidP="00A12315">
      <w:pPr>
        <w:pStyle w:val="Textkrper"/>
        <w:spacing w:line="247" w:lineRule="auto"/>
        <w:ind w:left="-142" w:right="24"/>
        <w:jc w:val="both"/>
        <w:rPr>
          <w:rFonts w:asciiTheme="majorHAnsi" w:hAnsiTheme="majorHAnsi"/>
          <w:sz w:val="19"/>
          <w:szCs w:val="19"/>
        </w:rPr>
      </w:pPr>
      <w:r w:rsidRPr="0020363C">
        <w:rPr>
          <w:rFonts w:asciiTheme="majorHAnsi" w:hAnsiTheme="majorHAnsi"/>
          <w:color w:val="231F20"/>
          <w:sz w:val="19"/>
          <w:szCs w:val="19"/>
        </w:rPr>
        <w:t>Mehr zum Thema Kirchenwahl finden Sie außerdem unter www.kirchenwahlen.de</w:t>
      </w:r>
    </w:p>
    <w:sectPr w:rsidR="00341785" w:rsidRPr="0020363C" w:rsidSect="00F97091">
      <w:type w:val="continuous"/>
      <w:pgSz w:w="8400" w:h="11910" w:code="11"/>
      <w:pgMar w:top="289" w:right="462" w:bottom="568" w:left="567" w:header="720" w:footer="720" w:gutter="0"/>
      <w:cols w:num="2" w:space="46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85"/>
    <w:rsid w:val="000D7680"/>
    <w:rsid w:val="00170F97"/>
    <w:rsid w:val="0020363C"/>
    <w:rsid w:val="002218EA"/>
    <w:rsid w:val="0024738B"/>
    <w:rsid w:val="002741BC"/>
    <w:rsid w:val="002900D2"/>
    <w:rsid w:val="002F2DBD"/>
    <w:rsid w:val="00341785"/>
    <w:rsid w:val="0035256B"/>
    <w:rsid w:val="003A0098"/>
    <w:rsid w:val="003C6694"/>
    <w:rsid w:val="004857A6"/>
    <w:rsid w:val="00595440"/>
    <w:rsid w:val="005A40CE"/>
    <w:rsid w:val="00643F97"/>
    <w:rsid w:val="00656151"/>
    <w:rsid w:val="00730D44"/>
    <w:rsid w:val="00892337"/>
    <w:rsid w:val="00894E59"/>
    <w:rsid w:val="009F4D72"/>
    <w:rsid w:val="00A12315"/>
    <w:rsid w:val="00AC3131"/>
    <w:rsid w:val="00AF13E7"/>
    <w:rsid w:val="00B34A3C"/>
    <w:rsid w:val="00B86526"/>
    <w:rsid w:val="00BF331F"/>
    <w:rsid w:val="00D033FA"/>
    <w:rsid w:val="00E15B77"/>
    <w:rsid w:val="00EA1647"/>
    <w:rsid w:val="00F550E2"/>
    <w:rsid w:val="00F718F0"/>
    <w:rsid w:val="00F9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001E"/>
  <w15:docId w15:val="{1A740C55-6762-4267-BC10-42DD441D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rebuchet MS" w:eastAsia="Trebuchet MS" w:hAnsi="Trebuchet MS" w:cs="Trebuchet MS"/>
      <w:lang w:val="de-DE"/>
    </w:rPr>
  </w:style>
  <w:style w:type="paragraph" w:styleId="berschrift1">
    <w:name w:val="heading 1"/>
    <w:basedOn w:val="Standard"/>
    <w:uiPriority w:val="9"/>
    <w:qFormat/>
    <w:pPr>
      <w:spacing w:before="1"/>
      <w:ind w:left="100"/>
      <w:jc w:val="both"/>
      <w:outlineLvl w:val="0"/>
    </w:pPr>
    <w:rPr>
      <w:rFonts w:ascii="Cambria" w:eastAsia="Cambria" w:hAnsi="Cambria" w:cs="Cambria"/>
      <w:b/>
      <w:bCs/>
      <w:i/>
      <w:iCs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6"/>
      <w:szCs w:val="16"/>
    </w:rPr>
  </w:style>
  <w:style w:type="paragraph" w:styleId="Titel">
    <w:name w:val="Title"/>
    <w:basedOn w:val="Standard"/>
    <w:uiPriority w:val="10"/>
    <w:qFormat/>
    <w:pPr>
      <w:spacing w:before="396"/>
      <w:ind w:left="100" w:right="3174"/>
    </w:pPr>
    <w:rPr>
      <w:rFonts w:ascii="Cambria" w:eastAsia="Cambria" w:hAnsi="Cambria" w:cs="Cambria"/>
      <w:b/>
      <w:bCs/>
      <w:i/>
      <w:iCs/>
      <w:sz w:val="108"/>
      <w:szCs w:val="10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58212-6710-4842-9888-ad0265231751">
      <Terms xmlns="http://schemas.microsoft.com/office/infopath/2007/PartnerControls"/>
    </lcf76f155ced4ddcb4097134ff3c332f>
    <Zeit xmlns="09358212-6710-4842-9888-ad0265231751" xsi:nil="true"/>
    <Fotograf_x002a_in xmlns="09358212-6710-4842-9888-ad0265231751" xsi:nil="true"/>
    <Link xmlns="09358212-6710-4842-9888-ad0265231751">
      <Url xsi:nil="true"/>
      <Description xsi:nil="true"/>
    </Link>
    <TaxCatchAll xmlns="e1164b0f-b423-4742-871f-6b9c383555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4E94DCC863FF4BAD6D9E521C96A338" ma:contentTypeVersion="21" ma:contentTypeDescription="Ein neues Dokument erstellen." ma:contentTypeScope="" ma:versionID="1edcc148e5e75e18e38c34f0882acf40">
  <xsd:schema xmlns:xsd="http://www.w3.org/2001/XMLSchema" xmlns:xs="http://www.w3.org/2001/XMLSchema" xmlns:p="http://schemas.microsoft.com/office/2006/metadata/properties" xmlns:ns2="e1164b0f-b423-4742-871f-6b9c383555b9" xmlns:ns3="09358212-6710-4842-9888-ad0265231751" targetNamespace="http://schemas.microsoft.com/office/2006/metadata/properties" ma:root="true" ma:fieldsID="242b175bcffabacfa1dbc71d4ba30aa1" ns2:_="" ns3:_="">
    <xsd:import namespace="e1164b0f-b423-4742-871f-6b9c383555b9"/>
    <xsd:import namespace="09358212-6710-4842-9888-ad02652317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ink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Zeit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Fotograf_x002a_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64b0f-b423-4742-871f-6b9c383555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2019123-e20f-4e45-a07b-692939edaac2}" ma:internalName="TaxCatchAll" ma:showField="CatchAllData" ma:web="e1164b0f-b423-4742-871f-6b9c383555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58212-6710-4842-9888-ad0265231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ink" ma:index="1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Zeit" ma:index="22" nillable="true" ma:displayName="Zeit" ma:format="DateOnly" ma:internalName="Zeit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4c930fe5-1d79-4f1e-864d-9c3caa46a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tograf_x002a_in" ma:index="28" nillable="true" ma:displayName="Fotograf*in" ma:format="Dropdown" ma:internalName="Fotograf_x002a_i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B7BC55-8FA0-4109-97BA-4FD0AEB7BD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12D21-220F-4D75-9DB2-4345C4A6BF59}">
  <ds:schemaRefs>
    <ds:schemaRef ds:uri="http://schemas.microsoft.com/office/2006/metadata/properties"/>
    <ds:schemaRef ds:uri="http://schemas.microsoft.com/office/infopath/2007/PartnerControls"/>
    <ds:schemaRef ds:uri="09358212-6710-4842-9888-ad0265231751"/>
    <ds:schemaRef ds:uri="e1164b0f-b423-4742-871f-6b9c383555b9"/>
  </ds:schemaRefs>
</ds:datastoreItem>
</file>

<file path=customXml/itemProps3.xml><?xml version="1.0" encoding="utf-8"?>
<ds:datastoreItem xmlns:ds="http://schemas.openxmlformats.org/officeDocument/2006/customXml" ds:itemID="{59068D86-8F2A-403A-9AF9-EEEA2FC22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64b0f-b423-4742-871f-6b9c383555b9"/>
    <ds:schemaRef ds:uri="09358212-6710-4842-9888-ad0265231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gemeindebrief_ostern_2025_a5.indd</dc:title>
  <dc:creator>Bocher, Martina</dc:creator>
  <cp:lastModifiedBy>Bocher, Martina</cp:lastModifiedBy>
  <cp:revision>31</cp:revision>
  <dcterms:created xsi:type="dcterms:W3CDTF">2025-02-20T12:31:00Z</dcterms:created>
  <dcterms:modified xsi:type="dcterms:W3CDTF">2025-02-20T17:02:00Z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2025-02-13T00:00:00Z</vt:filetime>
  </property>
  <property fmtid="{D5CDD505-2E9C-101B-9397-08002B2CF9AE}" pid="3" name="Creator">
    <vt:lpwstr>Adobe InDesign 20.0 (Windows)</vt:lpwstr>
  </property>
  <property fmtid="{D5CDD505-2E9C-101B-9397-08002B2CF9AE}" pid="4" name="GTS_PDFXVersion">
    <vt:lpwstr>PDF/X-4</vt:lpwstr>
  </property>
  <property fmtid="{D5CDD505-2E9C-101B-9397-08002B2CF9AE}" pid="5" name="LastSaved">
    <vt:filetime>2025-02-13T00:00:00Z</vt:filetime>
  </property>
  <property fmtid="{D5CDD505-2E9C-101B-9397-08002B2CF9AE}" pid="6" name="Producer">
    <vt:lpwstr>Adobe PDF Library 17.0</vt:lpwstr>
  </property>
  <property fmtid="{D5CDD505-2E9C-101B-9397-08002B2CF9AE}" pid="7" name="MSIP_Label_f7d05a01-8ac7-4326-b275-7b803ce1e6f0_Enabled">
    <vt:lpwstr>true</vt:lpwstr>
  </property>
  <property fmtid="{D5CDD505-2E9C-101B-9397-08002B2CF9AE}" pid="8" name="MSIP_Label_f7d05a01-8ac7-4326-b275-7b803ce1e6f0_SetDate">
    <vt:lpwstr>2025-02-20T12:31:13Z</vt:lpwstr>
  </property>
  <property fmtid="{D5CDD505-2E9C-101B-9397-08002B2CF9AE}" pid="9" name="MSIP_Label_f7d05a01-8ac7-4326-b275-7b803ce1e6f0_Method">
    <vt:lpwstr>Standard</vt:lpwstr>
  </property>
  <property fmtid="{D5CDD505-2E9C-101B-9397-08002B2CF9AE}" pid="10" name="MSIP_Label_f7d05a01-8ac7-4326-b275-7b803ce1e6f0_Name">
    <vt:lpwstr>Vertraulich</vt:lpwstr>
  </property>
  <property fmtid="{D5CDD505-2E9C-101B-9397-08002B2CF9AE}" pid="11" name="MSIP_Label_f7d05a01-8ac7-4326-b275-7b803ce1e6f0_SiteId">
    <vt:lpwstr>a060ce58-6193-41ee-8f96-2f23b57cca5d</vt:lpwstr>
  </property>
  <property fmtid="{D5CDD505-2E9C-101B-9397-08002B2CF9AE}" pid="12" name="MSIP_Label_f7d05a01-8ac7-4326-b275-7b803ce1e6f0_ActionId">
    <vt:lpwstr>47ac3d97-0495-43f0-99a9-83876f45a901</vt:lpwstr>
  </property>
  <property fmtid="{D5CDD505-2E9C-101B-9397-08002B2CF9AE}" pid="13" name="MSIP_Label_f7d05a01-8ac7-4326-b275-7b803ce1e6f0_ContentBits">
    <vt:lpwstr>0</vt:lpwstr>
  </property>
  <property fmtid="{D5CDD505-2E9C-101B-9397-08002B2CF9AE}" pid="14" name="MSIP_Label_f7d05a01-8ac7-4326-b275-7b803ce1e6f0_Tag">
    <vt:lpwstr>10, 3, 0, 1</vt:lpwstr>
  </property>
  <property fmtid="{D5CDD505-2E9C-101B-9397-08002B2CF9AE}" pid="15" name="ContentTypeId">
    <vt:lpwstr>0x0101003B4E94DCC863FF4BAD6D9E521C96A338</vt:lpwstr>
  </property>
  <property fmtid="{D5CDD505-2E9C-101B-9397-08002B2CF9AE}" pid="16" name="MediaServiceImageTags">
    <vt:lpwstr/>
  </property>
</Properties>
</file>