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E563" w14:textId="77777777" w:rsidR="00D95769" w:rsidRPr="00C459BF" w:rsidRDefault="00D95769" w:rsidP="002762F7">
      <w:pPr>
        <w:pStyle w:val="berschrift1"/>
        <w:jc w:val="center"/>
        <w:rPr>
          <w:rFonts w:ascii="Arial" w:hAnsi="Arial" w:cs="Arial"/>
          <w:sz w:val="24"/>
          <w:szCs w:val="24"/>
        </w:rPr>
      </w:pPr>
      <w:r w:rsidRPr="00C459BF">
        <w:rPr>
          <w:rFonts w:ascii="Arial" w:hAnsi="Arial" w:cs="Arial"/>
        </w:rPr>
        <w:t xml:space="preserve">Rahmenvereinbarung </w:t>
      </w:r>
      <w:r w:rsidR="00654FFE" w:rsidRPr="00C459BF">
        <w:rPr>
          <w:rFonts w:ascii="Arial" w:hAnsi="Arial" w:cs="Arial"/>
        </w:rPr>
        <w:t>über gelegentliche</w:t>
      </w:r>
      <w:r w:rsidR="00DD6166" w:rsidRPr="00C459BF">
        <w:rPr>
          <w:rFonts w:ascii="Arial" w:hAnsi="Arial" w:cs="Arial"/>
        </w:rPr>
        <w:t xml:space="preserve"> Aushilfe</w:t>
      </w:r>
      <w:r w:rsidR="00654FFE" w:rsidRPr="00C459BF">
        <w:rPr>
          <w:rFonts w:ascii="Arial" w:hAnsi="Arial" w:cs="Arial"/>
        </w:rPr>
        <w:t>n</w:t>
      </w:r>
      <w:r w:rsidR="001F2F96" w:rsidRPr="00C459BF">
        <w:rPr>
          <w:rFonts w:ascii="Arial" w:hAnsi="Arial" w:cs="Arial"/>
        </w:rPr>
        <w:br/>
      </w:r>
      <w:r w:rsidR="001F2F96" w:rsidRPr="00C459BF">
        <w:rPr>
          <w:rFonts w:ascii="Arial" w:hAnsi="Arial" w:cs="Arial"/>
          <w:b w:val="0"/>
          <w:sz w:val="24"/>
          <w:szCs w:val="24"/>
        </w:rPr>
        <w:t>nach § 8 Abs. 1 Nr. 2 SGB IV</w:t>
      </w:r>
    </w:p>
    <w:p w14:paraId="27C7FCAE" w14:textId="77777777" w:rsidR="00D95769" w:rsidRPr="00C459BF" w:rsidRDefault="00D95769">
      <w:pPr>
        <w:rPr>
          <w:rFonts w:ascii="Arial" w:hAnsi="Arial" w:cs="Arial"/>
        </w:rPr>
      </w:pPr>
    </w:p>
    <w:p w14:paraId="3E356066" w14:textId="77777777" w:rsidR="00CB5885" w:rsidRPr="00C459BF" w:rsidRDefault="00D95769" w:rsidP="001B4227">
      <w:pPr>
        <w:jc w:val="center"/>
        <w:rPr>
          <w:rFonts w:ascii="Arial" w:hAnsi="Arial" w:cs="Arial"/>
        </w:rPr>
      </w:pPr>
      <w:r w:rsidRPr="00C459BF">
        <w:rPr>
          <w:rFonts w:ascii="Arial" w:hAnsi="Arial" w:cs="Arial"/>
        </w:rPr>
        <w:t>zwischen</w:t>
      </w:r>
    </w:p>
    <w:p w14:paraId="20C003F2" w14:textId="77777777" w:rsidR="00DC5B74" w:rsidRPr="00C459BF" w:rsidRDefault="00DC5B74">
      <w:pPr>
        <w:rPr>
          <w:rFonts w:ascii="Arial" w:hAnsi="Arial" w:cs="Arial"/>
        </w:rPr>
      </w:pPr>
    </w:p>
    <w:p w14:paraId="01641B0F" w14:textId="466A7528" w:rsidR="00CB5885" w:rsidRPr="00C459BF" w:rsidRDefault="00D95769" w:rsidP="00C459BF">
      <w:pPr>
        <w:tabs>
          <w:tab w:val="left" w:pos="993"/>
        </w:tabs>
        <w:spacing w:after="120"/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der</w:t>
      </w:r>
      <w:r w:rsidR="00CB5885" w:rsidRPr="00C459BF">
        <w:rPr>
          <w:rFonts w:ascii="Arial" w:hAnsi="Arial" w:cs="Arial"/>
        </w:rPr>
        <w:t>/dem</w:t>
      </w:r>
      <w:r w:rsidR="00C459BF">
        <w:rPr>
          <w:rFonts w:ascii="Arial" w:hAnsi="Arial" w:cs="Arial"/>
        </w:rPr>
        <w:tab/>
      </w:r>
      <w:r w:rsidR="00CB5885" w:rsidRPr="00C459BF">
        <w:rPr>
          <w:rFonts w:ascii="Arial" w:hAnsi="Arial" w:cs="Arial"/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0"/>
    </w:p>
    <w:p w14:paraId="786EAE24" w14:textId="79118C2F" w:rsidR="00D95769" w:rsidRPr="00C459BF" w:rsidRDefault="00C459BF" w:rsidP="00C459BF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85431" w:rsidRPr="00C459BF">
        <w:rPr>
          <w:rFonts w:ascii="Arial" w:hAnsi="Arial" w:cs="Arial"/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="00F85431" w:rsidRPr="00C459BF">
        <w:rPr>
          <w:rFonts w:ascii="Arial" w:hAnsi="Arial" w:cs="Arial"/>
          <w:b/>
        </w:rPr>
        <w:instrText xml:space="preserve"> FORMTEXT </w:instrText>
      </w:r>
      <w:r w:rsidR="00F85431" w:rsidRPr="00C459BF">
        <w:rPr>
          <w:rFonts w:ascii="Arial" w:hAnsi="Arial" w:cs="Arial"/>
          <w:b/>
        </w:rPr>
      </w:r>
      <w:r w:rsidR="00F85431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F85431" w:rsidRPr="00C459BF">
        <w:rPr>
          <w:rFonts w:ascii="Arial" w:hAnsi="Arial" w:cs="Arial"/>
          <w:b/>
        </w:rPr>
        <w:fldChar w:fldCharType="end"/>
      </w:r>
      <w:bookmarkEnd w:id="1"/>
    </w:p>
    <w:p w14:paraId="491B94EA" w14:textId="77777777" w:rsidR="00CB5885" w:rsidRPr="00C459BF" w:rsidRDefault="00CB5885">
      <w:pPr>
        <w:rPr>
          <w:rFonts w:ascii="Arial" w:hAnsi="Arial" w:cs="Arial"/>
          <w:u w:val="single"/>
        </w:rPr>
      </w:pPr>
    </w:p>
    <w:p w14:paraId="422CA15C" w14:textId="2613E3E2" w:rsidR="00D95769" w:rsidRPr="00C459BF" w:rsidRDefault="00CB5885" w:rsidP="00C459BF">
      <w:pPr>
        <w:tabs>
          <w:tab w:val="left" w:pos="993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>Anschrift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2" w:name="ßß_AGAdress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2"/>
    </w:p>
    <w:p w14:paraId="453723C8" w14:textId="77777777" w:rsidR="00CB5885" w:rsidRPr="00C459BF" w:rsidRDefault="00CB5885">
      <w:pPr>
        <w:rPr>
          <w:rFonts w:ascii="Arial" w:hAnsi="Arial" w:cs="Arial"/>
        </w:rPr>
      </w:pPr>
    </w:p>
    <w:p w14:paraId="6F6495EE" w14:textId="77777777" w:rsidR="00D95769" w:rsidRPr="00C459BF" w:rsidRDefault="00D95769">
      <w:pPr>
        <w:rPr>
          <w:rFonts w:ascii="Arial" w:hAnsi="Arial" w:cs="Arial"/>
          <w:u w:val="single"/>
        </w:rPr>
      </w:pPr>
      <w:r w:rsidRPr="00C459BF">
        <w:rPr>
          <w:rFonts w:ascii="Arial" w:hAnsi="Arial" w:cs="Arial"/>
        </w:rPr>
        <w:t xml:space="preserve">vertreten durch </w:t>
      </w:r>
      <w:r w:rsidR="006E26E2" w:rsidRPr="00C459BF">
        <w:rPr>
          <w:rFonts w:ascii="Arial" w:hAnsi="Arial" w:cs="Arial"/>
          <w:kern w:val="16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6E26E2" w:rsidRPr="00C459BF">
        <w:rPr>
          <w:rFonts w:ascii="Arial" w:hAnsi="Arial" w:cs="Arial"/>
          <w:kern w:val="16"/>
        </w:rPr>
        <w:instrText xml:space="preserve"> FORMTEXT </w:instrText>
      </w:r>
      <w:r w:rsidR="006E26E2" w:rsidRPr="00C459BF">
        <w:rPr>
          <w:rFonts w:ascii="Arial" w:hAnsi="Arial" w:cs="Arial"/>
          <w:kern w:val="16"/>
        </w:rPr>
      </w:r>
      <w:r w:rsidR="006E26E2" w:rsidRPr="00C459BF">
        <w:rPr>
          <w:rFonts w:ascii="Arial" w:hAnsi="Arial" w:cs="Arial"/>
          <w:kern w:val="16"/>
        </w:rPr>
        <w:fldChar w:fldCharType="separate"/>
      </w:r>
      <w:r w:rsidR="006E26E2" w:rsidRPr="00C459BF">
        <w:rPr>
          <w:rFonts w:ascii="Arial" w:hAnsi="Arial" w:cs="Arial"/>
          <w:noProof/>
          <w:kern w:val="16"/>
        </w:rPr>
        <w:t>die Person im Vorsitzendenamt und deren Stellvertretung oder durch eine dieser Personen, jeweils zusammen mit einem weiteren Mitglied des Kirchengemeinderates</w:t>
      </w:r>
      <w:r w:rsidR="006E26E2" w:rsidRPr="00C459BF">
        <w:rPr>
          <w:rFonts w:ascii="Arial" w:hAnsi="Arial" w:cs="Arial"/>
          <w:kern w:val="16"/>
        </w:rPr>
        <w:fldChar w:fldCharType="end"/>
      </w:r>
      <w:r w:rsidR="006E26E2" w:rsidRPr="00C459BF">
        <w:rPr>
          <w:rFonts w:ascii="Arial" w:hAnsi="Arial" w:cs="Arial"/>
          <w:kern w:val="16"/>
        </w:rPr>
        <w:t xml:space="preserve"> </w:t>
      </w:r>
      <w:r w:rsidR="006E26E2" w:rsidRPr="00C459BF">
        <w:rPr>
          <w:rFonts w:ascii="Arial" w:hAnsi="Arial" w:cs="Arial"/>
          <w:vanish/>
          <w:kern w:val="16"/>
          <w:vertAlign w:val="superscript"/>
        </w:rPr>
        <w:endnoteReference w:id="1"/>
      </w:r>
    </w:p>
    <w:p w14:paraId="00D8C958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17B0EE71" w14:textId="77777777" w:rsidR="001B4227" w:rsidRPr="00C459BF" w:rsidRDefault="001B4227" w:rsidP="001B4227">
      <w:pPr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- nachstehend </w:t>
      </w:r>
      <w:r w:rsidRPr="00C459BF">
        <w:rPr>
          <w:rFonts w:ascii="Arial" w:hAnsi="Arial" w:cs="Arial"/>
          <w:b/>
        </w:rPr>
        <w:t>Einsatzstelle</w:t>
      </w:r>
      <w:r w:rsidRPr="00C459BF">
        <w:rPr>
          <w:rFonts w:ascii="Arial" w:hAnsi="Arial" w:cs="Arial"/>
        </w:rPr>
        <w:t xml:space="preserve"> genannt -</w:t>
      </w:r>
    </w:p>
    <w:p w14:paraId="79B824BD" w14:textId="77777777" w:rsidR="00D95769" w:rsidRPr="00C459BF" w:rsidRDefault="00D95769" w:rsidP="001B4227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C459BF">
        <w:rPr>
          <w:rFonts w:ascii="Arial" w:hAnsi="Arial" w:cs="Arial"/>
        </w:rPr>
        <w:t>und</w:t>
      </w:r>
    </w:p>
    <w:p w14:paraId="28665B23" w14:textId="77777777" w:rsidR="00DC5B74" w:rsidRPr="00C459BF" w:rsidRDefault="00DC5B74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9C3224E" w14:textId="5FA6A8A1" w:rsidR="00CB5885" w:rsidRPr="00C459BF" w:rsidRDefault="00CB5885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Frau/Herrn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3" w:name="ßß_Vornam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3"/>
      <w:r w:rsidRPr="00C459BF">
        <w:rPr>
          <w:rFonts w:ascii="Arial" w:hAnsi="Arial" w:cs="Arial"/>
          <w:b/>
        </w:rPr>
        <w:t xml:space="preserve">  </w:t>
      </w:r>
      <w:r w:rsidRPr="00C459BF">
        <w:rPr>
          <w:rFonts w:ascii="Arial" w:hAnsi="Arial" w:cs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4"/>
      <w:r w:rsidRPr="00C459BF">
        <w:rPr>
          <w:rFonts w:ascii="Arial" w:hAnsi="Arial" w:cs="Arial"/>
          <w:b/>
        </w:rPr>
        <w:t xml:space="preserve">  </w:t>
      </w:r>
    </w:p>
    <w:p w14:paraId="4E080D4F" w14:textId="31756975" w:rsidR="00CB5885" w:rsidRPr="00C459BF" w:rsidRDefault="00CB5885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geboren am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5" w:name="ßß_Geburtsdatum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5"/>
    </w:p>
    <w:p w14:paraId="25F37D06" w14:textId="77777777" w:rsidR="00E1046A" w:rsidRPr="00C459BF" w:rsidRDefault="00E1046A" w:rsidP="00CB5885">
      <w:pPr>
        <w:tabs>
          <w:tab w:val="left" w:leader="underscore" w:pos="6804"/>
        </w:tabs>
        <w:rPr>
          <w:rFonts w:ascii="Arial" w:hAnsi="Arial" w:cs="Arial"/>
        </w:rPr>
      </w:pPr>
    </w:p>
    <w:p w14:paraId="0910032F" w14:textId="50C05F85" w:rsidR="00CB5885" w:rsidRPr="00C459BF" w:rsidRDefault="001B4227" w:rsidP="00C459BF">
      <w:pPr>
        <w:tabs>
          <w:tab w:val="left" w:pos="1418"/>
          <w:tab w:val="left" w:leader="underscore" w:pos="6804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>Konfession</w:t>
      </w:r>
      <w:r w:rsidR="00C459BF">
        <w:rPr>
          <w:rFonts w:ascii="Arial" w:hAnsi="Arial" w:cs="Arial"/>
        </w:rPr>
        <w:tab/>
      </w:r>
      <w:r w:rsidR="008E4D6F" w:rsidRPr="00C459BF">
        <w:rPr>
          <w:rFonts w:ascii="Arial" w:hAnsi="Arial" w:cs="Arial"/>
          <w:b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6" w:name="Text118"/>
      <w:r w:rsidR="008E4D6F" w:rsidRPr="00C459BF">
        <w:rPr>
          <w:rFonts w:ascii="Arial" w:hAnsi="Arial" w:cs="Arial"/>
          <w:b/>
        </w:rPr>
        <w:instrText xml:space="preserve"> FORMTEXT </w:instrText>
      </w:r>
      <w:r w:rsidR="008E4D6F" w:rsidRPr="00C459BF">
        <w:rPr>
          <w:rFonts w:ascii="Arial" w:hAnsi="Arial" w:cs="Arial"/>
          <w:b/>
        </w:rPr>
      </w:r>
      <w:r w:rsidR="008E4D6F" w:rsidRPr="00C459BF">
        <w:rPr>
          <w:rFonts w:ascii="Arial" w:hAnsi="Arial" w:cs="Arial"/>
          <w:b/>
        </w:rPr>
        <w:fldChar w:fldCharType="separate"/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</w:rPr>
        <w:fldChar w:fldCharType="end"/>
      </w:r>
      <w:bookmarkEnd w:id="6"/>
    </w:p>
    <w:p w14:paraId="4656D7CC" w14:textId="63EA97E6" w:rsidR="00CB5885" w:rsidRPr="00C459BF" w:rsidRDefault="00B62351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12D7B5C" wp14:editId="38E248D2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F17D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B5885" w:rsidRPr="00C459BF">
        <w:rPr>
          <w:rFonts w:ascii="Arial" w:hAnsi="Arial" w:cs="Arial"/>
        </w:rPr>
        <w:t>wohnhaft in</w:t>
      </w:r>
      <w:r w:rsidR="00C459BF">
        <w:rPr>
          <w:rFonts w:ascii="Arial" w:hAnsi="Arial" w:cs="Arial"/>
        </w:rPr>
        <w:tab/>
      </w:r>
      <w:r w:rsidR="00CB5885" w:rsidRPr="00C459BF">
        <w:rPr>
          <w:rFonts w:ascii="Arial" w:hAnsi="Arial" w:cs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7"/>
      <w:r w:rsidR="00CB5885" w:rsidRPr="00C459BF">
        <w:rPr>
          <w:rFonts w:ascii="Arial" w:hAnsi="Arial" w:cs="Arial"/>
          <w:b/>
        </w:rPr>
        <w:t xml:space="preserve">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8"/>
      <w:r w:rsidR="00CB5885" w:rsidRPr="00C459BF">
        <w:rPr>
          <w:rFonts w:ascii="Arial" w:hAnsi="Arial" w:cs="Arial"/>
          <w:b/>
        </w:rPr>
        <w:t xml:space="preserve">,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9"/>
      <w:r w:rsidR="00CB5885" w:rsidRPr="00C459BF">
        <w:rPr>
          <w:rFonts w:ascii="Arial" w:hAnsi="Arial" w:cs="Arial"/>
          <w:b/>
        </w:rPr>
        <w:t xml:space="preserve">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10"/>
    </w:p>
    <w:p w14:paraId="0CA19005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2D1EBA4D" w14:textId="77777777" w:rsidR="001B4227" w:rsidRPr="00C459BF" w:rsidRDefault="001B4227" w:rsidP="001B4227">
      <w:pPr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- nachstehend </w:t>
      </w:r>
      <w:r w:rsidRPr="00C459BF">
        <w:rPr>
          <w:rFonts w:ascii="Arial" w:hAnsi="Arial" w:cs="Arial"/>
          <w:b/>
        </w:rPr>
        <w:t>Aushilfskraft</w:t>
      </w:r>
      <w:r w:rsidRPr="00C459BF">
        <w:rPr>
          <w:rFonts w:ascii="Arial" w:hAnsi="Arial" w:cs="Arial"/>
        </w:rPr>
        <w:t xml:space="preserve"> genannt -</w:t>
      </w:r>
    </w:p>
    <w:p w14:paraId="0EDDF571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741D9EE1" w14:textId="0B3BACE6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</w:t>
      </w:r>
      <w:r w:rsidR="001B4227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erklärt sich berei</w:t>
      </w:r>
      <w:r w:rsidR="002762F7" w:rsidRPr="00C459BF">
        <w:rPr>
          <w:rFonts w:ascii="Arial" w:hAnsi="Arial" w:cs="Arial"/>
        </w:rPr>
        <w:t xml:space="preserve">t, </w:t>
      </w:r>
      <w:r w:rsidR="0023451F" w:rsidRPr="00C459BF">
        <w:rPr>
          <w:rFonts w:ascii="Arial" w:hAnsi="Arial" w:cs="Arial"/>
        </w:rPr>
        <w:t xml:space="preserve">die Aushilfskraft </w:t>
      </w:r>
      <w:r w:rsidR="002762F7" w:rsidRPr="00C459BF">
        <w:rPr>
          <w:rFonts w:ascii="Arial" w:hAnsi="Arial" w:cs="Arial"/>
        </w:rPr>
        <w:t>als Interessent/</w:t>
      </w:r>
      <w:r w:rsidRPr="00C459BF">
        <w:rPr>
          <w:rFonts w:ascii="Arial" w:hAnsi="Arial" w:cs="Arial"/>
        </w:rPr>
        <w:t xml:space="preserve">Interessentin für zeitweilige Arbeitseinsätze </w:t>
      </w:r>
      <w:r w:rsidR="00AB3679" w:rsidRPr="00C459BF">
        <w:rPr>
          <w:rFonts w:ascii="Arial" w:hAnsi="Arial" w:cs="Arial"/>
        </w:rPr>
        <w:t xml:space="preserve">als Aushilfe im Rahmen </w:t>
      </w:r>
      <w:r w:rsidR="007F0FBB" w:rsidRPr="00C459BF">
        <w:rPr>
          <w:rFonts w:ascii="Arial" w:hAnsi="Arial" w:cs="Arial"/>
        </w:rPr>
        <w:t xml:space="preserve">bzw. nach den Kriterien </w:t>
      </w:r>
      <w:r w:rsidR="00AB3679" w:rsidRPr="00C459BF">
        <w:rPr>
          <w:rFonts w:ascii="Arial" w:hAnsi="Arial" w:cs="Arial"/>
        </w:rPr>
        <w:t xml:space="preserve">einer kurzfristigen Beschäftigung </w:t>
      </w:r>
      <w:r w:rsidR="007F0FBB" w:rsidRPr="00C459BF">
        <w:rPr>
          <w:rFonts w:ascii="Arial" w:hAnsi="Arial" w:cs="Arial"/>
        </w:rPr>
        <w:t>nach</w:t>
      </w:r>
      <w:r w:rsidR="00AB3679" w:rsidRPr="00C459BF">
        <w:rPr>
          <w:rFonts w:ascii="Arial" w:hAnsi="Arial" w:cs="Arial"/>
        </w:rPr>
        <w:t xml:space="preserve"> </w:t>
      </w:r>
      <w:bookmarkStart w:id="11" w:name="_Hlk22107027"/>
      <w:r w:rsidR="00AB3679" w:rsidRPr="00C459BF">
        <w:rPr>
          <w:rFonts w:ascii="Arial" w:hAnsi="Arial" w:cs="Arial"/>
        </w:rPr>
        <w:t>§ 8 Abs. 1 Nr. 2 SGB IV</w:t>
      </w:r>
      <w:bookmarkEnd w:id="11"/>
      <w:r w:rsidR="007F139D" w:rsidRPr="00C459BF">
        <w:rPr>
          <w:rStyle w:val="Funotenzeichen"/>
          <w:rFonts w:ascii="Arial" w:hAnsi="Arial" w:cs="Arial"/>
        </w:rPr>
        <w:footnoteReference w:id="1"/>
      </w:r>
      <w:r w:rsidR="00AB3679" w:rsidRPr="00C459BF">
        <w:rPr>
          <w:rFonts w:ascii="Arial" w:hAnsi="Arial" w:cs="Arial"/>
        </w:rPr>
        <w:t xml:space="preserve"> </w:t>
      </w:r>
      <w:r w:rsidR="002762F7" w:rsidRPr="00C459BF">
        <w:rPr>
          <w:rFonts w:ascii="Arial" w:hAnsi="Arial" w:cs="Arial"/>
        </w:rPr>
        <w:t>für Tätigkeiten eines/</w:t>
      </w:r>
      <w:r w:rsidRPr="00C459BF">
        <w:rPr>
          <w:rFonts w:ascii="Arial" w:hAnsi="Arial" w:cs="Arial"/>
        </w:rPr>
        <w:t xml:space="preserve">einer </w:t>
      </w:r>
      <w:r w:rsidRPr="00C459BF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12"/>
      <w:r w:rsidRPr="00C459BF">
        <w:rPr>
          <w:rFonts w:ascii="Arial" w:hAnsi="Arial" w:cs="Arial"/>
        </w:rPr>
        <w:t xml:space="preserve"> in eine Liste aufzunehmen. Ein Dauerarbeitsverhältnis, auch in Form eines Abrufarbeitsverhältnisses, wird mit dem Abschluss dies</w:t>
      </w:r>
      <w:r w:rsidR="00DD716F" w:rsidRPr="00C459BF">
        <w:rPr>
          <w:rFonts w:ascii="Arial" w:hAnsi="Arial" w:cs="Arial"/>
        </w:rPr>
        <w:t>er Rahmenvereinbarung nicht begr</w:t>
      </w:r>
      <w:r w:rsidRPr="00C459BF">
        <w:rPr>
          <w:rFonts w:ascii="Arial" w:hAnsi="Arial" w:cs="Arial"/>
        </w:rPr>
        <w:t xml:space="preserve">ündet. </w:t>
      </w:r>
      <w:r w:rsidR="00927166" w:rsidRPr="00C459BF">
        <w:rPr>
          <w:rFonts w:ascii="Arial" w:hAnsi="Arial" w:cs="Arial"/>
        </w:rPr>
        <w:t>Die Rahmenvereinbarung bildet die Grundlage der jeweiligen Arbeitseinsätze und die jeweils befristeten Arbeitsverträge</w:t>
      </w:r>
      <w:r w:rsidR="00094437" w:rsidRPr="00C459BF">
        <w:rPr>
          <w:rFonts w:ascii="Arial" w:hAnsi="Arial" w:cs="Arial"/>
        </w:rPr>
        <w:t>, auf die</w:t>
      </w:r>
      <w:r w:rsidR="00D602A1" w:rsidRPr="00C459BF">
        <w:rPr>
          <w:rFonts w:ascii="Arial" w:hAnsi="Arial" w:cs="Arial"/>
        </w:rPr>
        <w:t xml:space="preserve"> die Arbeitsrechtsregelung Einzelentgelt Anwendung findet</w:t>
      </w:r>
      <w:r w:rsidRPr="00C459BF">
        <w:rPr>
          <w:rFonts w:ascii="Arial" w:hAnsi="Arial" w:cs="Arial"/>
        </w:rPr>
        <w:t xml:space="preserve">. Diese Vertragsgestaltung entspricht dem ausdrücklichen, von </w:t>
      </w:r>
      <w:r w:rsidR="0060349F" w:rsidRPr="00C459BF">
        <w:rPr>
          <w:rFonts w:ascii="Arial" w:hAnsi="Arial" w:cs="Arial"/>
        </w:rPr>
        <w:t>der Aushilfskraft</w:t>
      </w:r>
      <w:r w:rsidRPr="00C459BF">
        <w:rPr>
          <w:rFonts w:ascii="Arial" w:hAnsi="Arial" w:cs="Arial"/>
        </w:rPr>
        <w:t xml:space="preserve"> geäußerten Wunsch, da diese Form der Erwerbstätigkeit de</w:t>
      </w:r>
      <w:r w:rsidR="0020321E" w:rsidRPr="00C459BF">
        <w:rPr>
          <w:rFonts w:ascii="Arial" w:hAnsi="Arial" w:cs="Arial"/>
        </w:rPr>
        <w:t>n persönlichen Umständen angepass</w:t>
      </w:r>
      <w:r w:rsidRPr="00C459BF">
        <w:rPr>
          <w:rFonts w:ascii="Arial" w:hAnsi="Arial" w:cs="Arial"/>
        </w:rPr>
        <w:t>t ist. Für den Fall, dass diese Interessenlag</w:t>
      </w:r>
      <w:r w:rsidR="002762F7" w:rsidRPr="00C459BF">
        <w:rPr>
          <w:rFonts w:ascii="Arial" w:hAnsi="Arial" w:cs="Arial"/>
        </w:rPr>
        <w:t xml:space="preserve">e nicht mehr besteht, wird </w:t>
      </w:r>
      <w:r w:rsidR="0060349F" w:rsidRPr="00C459BF">
        <w:rPr>
          <w:rFonts w:ascii="Arial" w:hAnsi="Arial" w:cs="Arial"/>
        </w:rPr>
        <w:t>die Aushilfskraft</w:t>
      </w:r>
      <w:r w:rsidRPr="00C459BF">
        <w:rPr>
          <w:rFonts w:ascii="Arial" w:hAnsi="Arial" w:cs="Arial"/>
        </w:rPr>
        <w:t xml:space="preserve"> dies unverzüglich der </w:t>
      </w:r>
      <w:r w:rsidR="0060349F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mitteilen.</w:t>
      </w:r>
    </w:p>
    <w:p w14:paraId="2F650BBC" w14:textId="0B64A59C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Im Bedarfsfall wird sich die Einsatzstelle an </w:t>
      </w:r>
      <w:r w:rsidR="0060349F" w:rsidRPr="00C459BF">
        <w:rPr>
          <w:rFonts w:ascii="Arial" w:hAnsi="Arial" w:cs="Arial"/>
        </w:rPr>
        <w:t>die Aushilfskraft</w:t>
      </w:r>
      <w:r w:rsidR="002762F7" w:rsidRPr="00C459BF">
        <w:rPr>
          <w:rFonts w:ascii="Arial" w:hAnsi="Arial" w:cs="Arial"/>
        </w:rPr>
        <w:t xml:space="preserve"> </w:t>
      </w:r>
      <w:r w:rsidR="0060349F" w:rsidRPr="00C459BF">
        <w:rPr>
          <w:rFonts w:ascii="Arial" w:hAnsi="Arial" w:cs="Arial"/>
        </w:rPr>
        <w:t xml:space="preserve">wenden, ob </w:t>
      </w:r>
      <w:r w:rsidRPr="00C459BF">
        <w:rPr>
          <w:rFonts w:ascii="Arial" w:hAnsi="Arial" w:cs="Arial"/>
        </w:rPr>
        <w:t xml:space="preserve">sie in der Lage und bereit ist, für einen näher bestimmten kurzen Zeitraum (näher bestimmt werden Einsatztag, Anzahl der Stunden und ggf. Lage der Arbeitszeit) Arbeiten für die </w:t>
      </w:r>
      <w:r w:rsidR="0060349F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zu übernehmen.</w:t>
      </w:r>
    </w:p>
    <w:p w14:paraId="527FF7A6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</w:t>
      </w:r>
      <w:r w:rsidR="006A73FB" w:rsidRPr="00C459BF">
        <w:rPr>
          <w:rFonts w:ascii="Arial" w:hAnsi="Arial" w:cs="Arial"/>
        </w:rPr>
        <w:t>Einsatzstelle</w:t>
      </w:r>
      <w:r w:rsidR="002762F7" w:rsidRPr="00C459BF">
        <w:rPr>
          <w:rFonts w:ascii="Arial" w:hAnsi="Arial" w:cs="Arial"/>
        </w:rPr>
        <w:t xml:space="preserve"> und </w:t>
      </w:r>
      <w:r w:rsidR="006A73FB" w:rsidRPr="00C459BF">
        <w:rPr>
          <w:rFonts w:ascii="Arial" w:hAnsi="Arial" w:cs="Arial"/>
        </w:rPr>
        <w:t>die Aushilfskraft</w:t>
      </w:r>
      <w:r w:rsidRPr="00C459BF">
        <w:rPr>
          <w:rFonts w:ascii="Arial" w:hAnsi="Arial" w:cs="Arial"/>
        </w:rPr>
        <w:t xml:space="preserve"> sind sich einig, dass die </w:t>
      </w:r>
      <w:r w:rsidR="006A73FB" w:rsidRPr="00C459BF">
        <w:rPr>
          <w:rFonts w:ascii="Arial" w:hAnsi="Arial" w:cs="Arial"/>
        </w:rPr>
        <w:t>Einsatzstelle</w:t>
      </w:r>
      <w:r w:rsidR="002762F7" w:rsidRPr="00C459BF">
        <w:rPr>
          <w:rFonts w:ascii="Arial" w:hAnsi="Arial" w:cs="Arial"/>
        </w:rPr>
        <w:t xml:space="preserve"> nicht verpflichtet ist, </w:t>
      </w:r>
      <w:r w:rsidR="006A73FB" w:rsidRPr="00C459BF">
        <w:rPr>
          <w:rFonts w:ascii="Arial" w:hAnsi="Arial" w:cs="Arial"/>
        </w:rPr>
        <w:t>der Aushilfskraft</w:t>
      </w:r>
      <w:r w:rsidRPr="00C459BF">
        <w:rPr>
          <w:rFonts w:ascii="Arial" w:hAnsi="Arial" w:cs="Arial"/>
        </w:rPr>
        <w:t xml:space="preserve"> Beschäftigungsangebote zu machen.</w:t>
      </w:r>
    </w:p>
    <w:p w14:paraId="124C78AB" w14:textId="77777777" w:rsidR="00D95769" w:rsidRPr="00C459BF" w:rsidRDefault="004C31C3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Die Aushilfskraft</w:t>
      </w:r>
      <w:r w:rsidR="00D95769" w:rsidRPr="00C459BF">
        <w:rPr>
          <w:rFonts w:ascii="Arial" w:hAnsi="Arial" w:cs="Arial"/>
        </w:rPr>
        <w:t xml:space="preserve"> ist nicht verpflichtet, Beschäftigungsangebote der </w:t>
      </w:r>
      <w:r w:rsidRPr="00C459BF">
        <w:rPr>
          <w:rFonts w:ascii="Arial" w:hAnsi="Arial" w:cs="Arial"/>
        </w:rPr>
        <w:t>Einsatzstelle</w:t>
      </w:r>
      <w:r w:rsidR="00FC0053" w:rsidRPr="00C459BF">
        <w:rPr>
          <w:rFonts w:ascii="Arial" w:hAnsi="Arial" w:cs="Arial"/>
        </w:rPr>
        <w:t xml:space="preserve"> anzunehmen. </w:t>
      </w:r>
      <w:r w:rsidRPr="00C459BF">
        <w:rPr>
          <w:rFonts w:ascii="Arial" w:hAnsi="Arial" w:cs="Arial"/>
        </w:rPr>
        <w:t>Ihr</w:t>
      </w:r>
      <w:r w:rsidR="00D95769" w:rsidRPr="00C459BF">
        <w:rPr>
          <w:rFonts w:ascii="Arial" w:hAnsi="Arial" w:cs="Arial"/>
        </w:rPr>
        <w:t xml:space="preserve"> steht es jederzeit frei, die Anfrage für einen A</w:t>
      </w:r>
      <w:r w:rsidR="00B5759D" w:rsidRPr="00C459BF">
        <w:rPr>
          <w:rFonts w:ascii="Arial" w:hAnsi="Arial" w:cs="Arial"/>
        </w:rPr>
        <w:t>rbeitseinsatz ohne Angabe von Gr</w:t>
      </w:r>
      <w:r w:rsidR="00D95769" w:rsidRPr="00C459BF">
        <w:rPr>
          <w:rFonts w:ascii="Arial" w:hAnsi="Arial" w:cs="Arial"/>
        </w:rPr>
        <w:t>ünden abzulehnen.</w:t>
      </w:r>
      <w:r w:rsidR="00E71EAB" w:rsidRPr="00C459BF">
        <w:rPr>
          <w:rFonts w:ascii="Arial" w:hAnsi="Arial" w:cs="Arial"/>
        </w:rPr>
        <w:t xml:space="preserve"> Die Aushilfskraft kann jederzeit gegenüber der Einsatzstelle erklären, dass sie für be</w:t>
      </w:r>
      <w:r w:rsidR="0020321E" w:rsidRPr="00C459BF">
        <w:rPr>
          <w:rFonts w:ascii="Arial" w:hAnsi="Arial" w:cs="Arial"/>
        </w:rPr>
        <w:t>stimmte Zeiträume oder bis auf w</w:t>
      </w:r>
      <w:r w:rsidR="00E71EAB" w:rsidRPr="00C459BF">
        <w:rPr>
          <w:rFonts w:ascii="Arial" w:hAnsi="Arial" w:cs="Arial"/>
        </w:rPr>
        <w:t>eiteres nicht mehr für Einsätze angefragt werden möchte.</w:t>
      </w:r>
    </w:p>
    <w:p w14:paraId="1ABDF80A" w14:textId="2F321209" w:rsidR="00BD0CB0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Soweit ein tatsächliche</w:t>
      </w:r>
      <w:r w:rsidR="00DD6166" w:rsidRPr="00C459BF">
        <w:rPr>
          <w:rFonts w:ascii="Arial" w:hAnsi="Arial" w:cs="Arial"/>
        </w:rPr>
        <w:t>r Arbeitseinsatz geleistet wird, ist der Arbeitsvertrag</w:t>
      </w:r>
      <w:r w:rsidRPr="00C459BF">
        <w:rPr>
          <w:rFonts w:ascii="Arial" w:hAnsi="Arial" w:cs="Arial"/>
        </w:rPr>
        <w:t xml:space="preserve"> nur für den jeweiligen Tag oder den Zeitraum befristet. Hierzu wird ein Stundennachweis nach anlie</w:t>
      </w:r>
      <w:r w:rsidR="007436FB" w:rsidRPr="00C459BF">
        <w:rPr>
          <w:rFonts w:ascii="Arial" w:hAnsi="Arial" w:cs="Arial"/>
        </w:rPr>
        <w:t xml:space="preserve">gendem </w:t>
      </w:r>
      <w:r w:rsidRPr="00C459BF">
        <w:rPr>
          <w:rFonts w:ascii="Arial" w:hAnsi="Arial" w:cs="Arial"/>
        </w:rPr>
        <w:t xml:space="preserve">Muster geführt, in dem der jeweilige Arbeitseinsatz </w:t>
      </w:r>
      <w:r w:rsidR="007436FB" w:rsidRPr="00C459BF">
        <w:rPr>
          <w:rFonts w:ascii="Arial" w:hAnsi="Arial" w:cs="Arial"/>
        </w:rPr>
        <w:t xml:space="preserve">vor der zu erbringenden Arbeitsleistung </w:t>
      </w:r>
      <w:r w:rsidRPr="00C459BF">
        <w:rPr>
          <w:rFonts w:ascii="Arial" w:hAnsi="Arial" w:cs="Arial"/>
        </w:rPr>
        <w:lastRenderedPageBreak/>
        <w:t xml:space="preserve">eingetragen und durch die Unterschriften der Vertragsparteien bestätigt wird. Der Stundennachweis </w:t>
      </w:r>
      <w:r w:rsidR="001E06C5" w:rsidRPr="00C459BF">
        <w:rPr>
          <w:rFonts w:ascii="Arial" w:hAnsi="Arial" w:cs="Arial"/>
        </w:rPr>
        <w:t>bildet die Grundlage für die</w:t>
      </w:r>
      <w:r w:rsidR="005938F7" w:rsidRPr="00C459BF">
        <w:rPr>
          <w:rFonts w:ascii="Arial" w:hAnsi="Arial" w:cs="Arial"/>
        </w:rPr>
        <w:t xml:space="preserve"> monatliche </w:t>
      </w:r>
      <w:r w:rsidR="001E06C5" w:rsidRPr="00C459BF">
        <w:rPr>
          <w:rFonts w:ascii="Arial" w:hAnsi="Arial" w:cs="Arial"/>
        </w:rPr>
        <w:t>A</w:t>
      </w:r>
      <w:r w:rsidRPr="00C459BF">
        <w:rPr>
          <w:rFonts w:ascii="Arial" w:hAnsi="Arial" w:cs="Arial"/>
        </w:rPr>
        <w:t>b</w:t>
      </w:r>
      <w:r w:rsidR="001E06C5" w:rsidRPr="00C459BF">
        <w:rPr>
          <w:rFonts w:ascii="Arial" w:hAnsi="Arial" w:cs="Arial"/>
        </w:rPr>
        <w:t>rechnung</w:t>
      </w:r>
      <w:r w:rsidRPr="00C459BF">
        <w:rPr>
          <w:rFonts w:ascii="Arial" w:hAnsi="Arial" w:cs="Arial"/>
        </w:rPr>
        <w:t>.</w:t>
      </w:r>
    </w:p>
    <w:p w14:paraId="04E148CA" w14:textId="77777777" w:rsidR="006A09F6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Wenn im Einzelfall ein befristetes Arbeitsverhältnis mit </w:t>
      </w:r>
      <w:r w:rsidR="00EE1F50" w:rsidRPr="00C459BF">
        <w:rPr>
          <w:rFonts w:ascii="Arial" w:hAnsi="Arial" w:cs="Arial"/>
        </w:rPr>
        <w:t>der Aushilfskraft</w:t>
      </w:r>
      <w:r w:rsidR="00B92A02" w:rsidRPr="00C459BF">
        <w:rPr>
          <w:rFonts w:ascii="Arial" w:hAnsi="Arial" w:cs="Arial"/>
        </w:rPr>
        <w:t xml:space="preserve"> zustande kommt, ist</w:t>
      </w:r>
      <w:r w:rsidR="007D6964" w:rsidRPr="00C459BF">
        <w:rPr>
          <w:rFonts w:ascii="Arial" w:hAnsi="Arial" w:cs="Arial"/>
        </w:rPr>
        <w:t xml:space="preserve"> entsprechend</w:t>
      </w:r>
      <w:r w:rsidR="004823A0" w:rsidRPr="00C459BF">
        <w:rPr>
          <w:rFonts w:ascii="Arial" w:hAnsi="Arial" w:cs="Arial"/>
        </w:rPr>
        <w:t xml:space="preserve"> § </w:t>
      </w:r>
      <w:r w:rsidR="00B5759D" w:rsidRPr="00C459BF">
        <w:rPr>
          <w:rFonts w:ascii="Arial" w:hAnsi="Arial" w:cs="Arial"/>
        </w:rPr>
        <w:t>3 A</w:t>
      </w:r>
      <w:r w:rsidRPr="00C459BF">
        <w:rPr>
          <w:rFonts w:ascii="Arial" w:hAnsi="Arial" w:cs="Arial"/>
        </w:rPr>
        <w:t>R</w:t>
      </w:r>
      <w:r w:rsidR="007D6964" w:rsidRPr="00C459BF">
        <w:rPr>
          <w:rFonts w:ascii="Arial" w:hAnsi="Arial" w:cs="Arial"/>
        </w:rPr>
        <w:t xml:space="preserve"> </w:t>
      </w:r>
      <w:r w:rsidRPr="00C459BF">
        <w:rPr>
          <w:rFonts w:ascii="Arial" w:hAnsi="Arial" w:cs="Arial"/>
        </w:rPr>
        <w:t>-</w:t>
      </w:r>
      <w:r w:rsidR="007D6964" w:rsidRPr="00C459BF">
        <w:rPr>
          <w:rFonts w:ascii="Arial" w:hAnsi="Arial" w:cs="Arial"/>
        </w:rPr>
        <w:t xml:space="preserve"> </w:t>
      </w:r>
      <w:r w:rsidR="00B5759D" w:rsidRPr="00C459BF">
        <w:rPr>
          <w:rFonts w:ascii="Arial" w:hAnsi="Arial" w:cs="Arial"/>
        </w:rPr>
        <w:t>Einzelentgelt</w:t>
      </w:r>
      <w:r w:rsidRPr="00C459BF">
        <w:rPr>
          <w:rFonts w:ascii="Arial" w:hAnsi="Arial" w:cs="Arial"/>
        </w:rPr>
        <w:t xml:space="preserve"> eine Stundenvergütung nach </w:t>
      </w:r>
      <w:r w:rsidR="00B5759D" w:rsidRPr="00C459BF">
        <w:rPr>
          <w:rFonts w:ascii="Arial" w:hAnsi="Arial" w:cs="Arial"/>
        </w:rPr>
        <w:t>Entgeltgruppe</w:t>
      </w:r>
      <w:r w:rsidRPr="00C459BF">
        <w:rPr>
          <w:rFonts w:ascii="Arial" w:hAnsi="Arial" w:cs="Arial"/>
        </w:rPr>
        <w:t xml:space="preserve"> </w:t>
      </w:r>
      <w:r w:rsidRPr="00C459BF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C459BF">
        <w:rPr>
          <w:rFonts w:ascii="Arial" w:hAnsi="Arial" w:cs="Arial"/>
        </w:rPr>
        <w:instrText xml:space="preserve"> FORMTEXT </w:instrText>
      </w:r>
      <w:r w:rsidRPr="00C459BF">
        <w:rPr>
          <w:rFonts w:ascii="Arial" w:hAnsi="Arial" w:cs="Arial"/>
        </w:rPr>
      </w:r>
      <w:r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Pr="00C459BF">
        <w:rPr>
          <w:rFonts w:ascii="Arial" w:hAnsi="Arial" w:cs="Arial"/>
        </w:rPr>
        <w:fldChar w:fldCharType="end"/>
      </w:r>
      <w:bookmarkEnd w:id="13"/>
      <w:r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t>TVöD ve</w:t>
      </w:r>
      <w:r w:rsidRPr="00C459BF">
        <w:rPr>
          <w:rFonts w:ascii="Arial" w:hAnsi="Arial" w:cs="Arial"/>
        </w:rPr>
        <w:t>reinbart.</w:t>
      </w:r>
    </w:p>
    <w:p w14:paraId="51B226DA" w14:textId="38118FC7" w:rsidR="00814F52" w:rsidRPr="00C459BF" w:rsidRDefault="00814F52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Einsatzstelle meldet die Aushilfskraft bei der zuständigen Berufsgenossenschaft an. Damit besteht Unfallversicherungsschutz im gesetzlichen Rahmen. </w:t>
      </w:r>
      <w:r w:rsidR="00C6254E" w:rsidRPr="00C459BF">
        <w:rPr>
          <w:rFonts w:ascii="Arial" w:hAnsi="Arial" w:cs="Arial"/>
        </w:rPr>
        <w:t>Ein</w:t>
      </w:r>
      <w:r w:rsidRPr="00C459BF">
        <w:rPr>
          <w:rFonts w:ascii="Arial" w:hAnsi="Arial" w:cs="Arial"/>
        </w:rPr>
        <w:t xml:space="preserve"> Haftpflichtversicherungsschutz </w:t>
      </w:r>
      <w:r w:rsidR="00C6254E" w:rsidRPr="00C459BF">
        <w:rPr>
          <w:rFonts w:ascii="Arial" w:hAnsi="Arial" w:cs="Arial"/>
        </w:rPr>
        <w:t xml:space="preserve">während des Einsatzes ergibt sich aus dem </w:t>
      </w:r>
      <w:r w:rsidR="005868E6" w:rsidRPr="00C459BF">
        <w:rPr>
          <w:rFonts w:ascii="Arial" w:hAnsi="Arial" w:cs="Arial"/>
        </w:rPr>
        <w:t xml:space="preserve">für die Einsatzstelle </w:t>
      </w:r>
      <w:r w:rsidR="005D1F88" w:rsidRPr="00C459BF">
        <w:rPr>
          <w:rFonts w:ascii="Arial" w:hAnsi="Arial" w:cs="Arial"/>
        </w:rPr>
        <w:t>abgeschlossenen</w:t>
      </w:r>
      <w:r w:rsidR="00C6254E" w:rsidRPr="00C459BF">
        <w:rPr>
          <w:rFonts w:ascii="Arial" w:hAnsi="Arial" w:cs="Arial"/>
        </w:rPr>
        <w:t xml:space="preserve"> Sammelv</w:t>
      </w:r>
      <w:r w:rsidR="0009344B" w:rsidRPr="00C459BF">
        <w:rPr>
          <w:rFonts w:ascii="Arial" w:hAnsi="Arial" w:cs="Arial"/>
        </w:rPr>
        <w:t>ersicherungsvertrag</w:t>
      </w:r>
      <w:r w:rsidR="005868E6" w:rsidRPr="00C459BF">
        <w:rPr>
          <w:rFonts w:ascii="Arial" w:hAnsi="Arial" w:cs="Arial"/>
        </w:rPr>
        <w:t xml:space="preserve"> der Evangelischen Landeskirche in Baden</w:t>
      </w:r>
      <w:r w:rsidR="009570B7" w:rsidRPr="00C459BF">
        <w:rPr>
          <w:rFonts w:ascii="Arial" w:hAnsi="Arial" w:cs="Arial"/>
          <w:vanish/>
          <w:sz w:val="20"/>
        </w:rPr>
        <w:endnoteReference w:id="2"/>
      </w:r>
      <w:r w:rsidR="005868E6" w:rsidRPr="00C459BF">
        <w:rPr>
          <w:rFonts w:ascii="Arial" w:hAnsi="Arial" w:cs="Arial"/>
        </w:rPr>
        <w:t>.</w:t>
      </w:r>
    </w:p>
    <w:p w14:paraId="3A895F40" w14:textId="423DCBCE" w:rsidR="00071997" w:rsidRPr="00C459BF" w:rsidRDefault="00071997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Aushilfskraft ist verpflichtet, über alle im Dienst </w:t>
      </w:r>
      <w:r w:rsidR="00C459BF" w:rsidRPr="00C459BF">
        <w:rPr>
          <w:rFonts w:ascii="Arial" w:hAnsi="Arial" w:cs="Arial"/>
        </w:rPr>
        <w:t>bekanntwerdenden</w:t>
      </w:r>
      <w:r w:rsidRPr="00C459BF">
        <w:rPr>
          <w:rFonts w:ascii="Arial" w:hAnsi="Arial" w:cs="Arial"/>
        </w:rPr>
        <w:t xml:space="preserve"> Angelegenheiten, deren Geheimhaltung ihrer Natur nach notwen</w:t>
      </w:r>
      <w:r w:rsidR="00625E56" w:rsidRPr="00C459BF">
        <w:rPr>
          <w:rFonts w:ascii="Arial" w:hAnsi="Arial" w:cs="Arial"/>
        </w:rPr>
        <w:t>dig oder von der</w:t>
      </w:r>
      <w:r w:rsidRPr="00C459BF">
        <w:rPr>
          <w:rFonts w:ascii="Arial" w:hAnsi="Arial" w:cs="Arial"/>
        </w:rPr>
        <w:t xml:space="preserve"> Einsatzstelle angeordnet ist, Verschwiegenheit zu bewahren, auch über die Beendigung der Arbeitsverhältnisse hinaus.</w:t>
      </w:r>
      <w:r w:rsidR="00A65BFF">
        <w:rPr>
          <w:rFonts w:ascii="Arial" w:hAnsi="Arial" w:cs="Arial"/>
        </w:rPr>
        <w:t xml:space="preserve"> Soweit ein Arbeitsverhältnis besteht, findet </w:t>
      </w:r>
      <w:r w:rsidR="00A65BFF" w:rsidRPr="00A65BFF">
        <w:rPr>
          <w:rFonts w:ascii="Arial" w:hAnsi="Arial" w:cs="Arial"/>
        </w:rPr>
        <w:t xml:space="preserve">die Richtlinie der Evangelischen Landeskirche in Baden zum Schutz vor sexualisierter Gewalt (Gewaltschutzrichtlinie – GewSchR) in der jeweils geltenden Fassung Anwendung. Die </w:t>
      </w:r>
      <w:r w:rsidR="00A65BFF">
        <w:rPr>
          <w:rFonts w:ascii="Arial" w:hAnsi="Arial" w:cs="Arial"/>
        </w:rPr>
        <w:t>Aushilfskraft</w:t>
      </w:r>
      <w:r w:rsidR="00A65BFF" w:rsidRPr="00A65BFF">
        <w:rPr>
          <w:rFonts w:ascii="Arial" w:hAnsi="Arial" w:cs="Arial"/>
        </w:rPr>
        <w:t xml:space="preserve"> unterzeichnet die Verpflichtungserklärung zum Schutz vor sexualisierter Gewalt.</w:t>
      </w:r>
    </w:p>
    <w:p w14:paraId="4317DCDD" w14:textId="77777777" w:rsidR="006A09F6" w:rsidRPr="00C459BF" w:rsidRDefault="006A09F6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Rahmenvereinbarung </w:t>
      </w:r>
      <w:r w:rsidR="00DD716F" w:rsidRPr="00C459BF">
        <w:rPr>
          <w:rFonts w:ascii="Arial" w:hAnsi="Arial" w:cs="Arial"/>
        </w:rPr>
        <w:t>endet, wenn eine der</w:t>
      </w:r>
      <w:r w:rsidRPr="00C459BF">
        <w:rPr>
          <w:rFonts w:ascii="Arial" w:hAnsi="Arial" w:cs="Arial"/>
        </w:rPr>
        <w:t xml:space="preserve"> beiden Vertragsparteien </w:t>
      </w:r>
      <w:r w:rsidR="00DD716F" w:rsidRPr="00C459BF">
        <w:rPr>
          <w:rFonts w:ascii="Arial" w:hAnsi="Arial" w:cs="Arial"/>
        </w:rPr>
        <w:t>erklärt, dass kein Interesse an der Beibehaltung der Rahmenvereinbarung mehr besteht.</w:t>
      </w:r>
    </w:p>
    <w:p w14:paraId="0580D01F" w14:textId="77777777" w:rsidR="007D6964" w:rsidRPr="00C459BF" w:rsidRDefault="00164F62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Diese Vereinbarung</w:t>
      </w:r>
      <w:r w:rsidR="007D6964" w:rsidRPr="00C459BF">
        <w:rPr>
          <w:rFonts w:ascii="Arial" w:hAnsi="Arial" w:cs="Arial"/>
        </w:rPr>
        <w:t xml:space="preserve"> wird </w:t>
      </w:r>
      <w:r w:rsidR="007D6964" w:rsidRPr="00C459BF">
        <w:rPr>
          <w:rFonts w:ascii="Arial" w:hAnsi="Arial" w:cs="Arial"/>
        </w:rP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4" w:name="Text117"/>
      <w:r w:rsidR="007D6964" w:rsidRPr="00C459BF">
        <w:rPr>
          <w:rFonts w:ascii="Arial" w:hAnsi="Arial" w:cs="Arial"/>
        </w:rPr>
        <w:instrText xml:space="preserve"> FORMTEXT </w:instrText>
      </w:r>
      <w:r w:rsidR="007D6964" w:rsidRPr="00C459BF">
        <w:rPr>
          <w:rFonts w:ascii="Arial" w:hAnsi="Arial" w:cs="Arial"/>
        </w:rPr>
      </w:r>
      <w:r w:rsidR="007D6964"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vier</w:t>
      </w:r>
      <w:r w:rsidR="007D6964" w:rsidRPr="00C459BF">
        <w:rPr>
          <w:rFonts w:ascii="Arial" w:hAnsi="Arial" w:cs="Arial"/>
        </w:rPr>
        <w:fldChar w:fldCharType="end"/>
      </w:r>
      <w:bookmarkEnd w:id="14"/>
      <w:r w:rsidR="007D6964" w:rsidRPr="00C459BF">
        <w:rPr>
          <w:rFonts w:ascii="Arial" w:hAnsi="Arial" w:cs="Arial"/>
        </w:rPr>
        <w:t>fa</w:t>
      </w:r>
      <w:r w:rsidR="001607E2" w:rsidRPr="00C459BF">
        <w:rPr>
          <w:rFonts w:ascii="Arial" w:hAnsi="Arial" w:cs="Arial"/>
        </w:rPr>
        <w:t>ch ausgefertigt. Die Einsatzstelle</w:t>
      </w:r>
      <w:r w:rsidR="007D6964" w:rsidRPr="00C459BF">
        <w:rPr>
          <w:rFonts w:ascii="Arial" w:hAnsi="Arial" w:cs="Arial"/>
        </w:rPr>
        <w:t xml:space="preserve">, </w:t>
      </w:r>
      <w:r w:rsidR="001607E2" w:rsidRPr="00C459BF">
        <w:rPr>
          <w:rFonts w:ascii="Arial" w:hAnsi="Arial" w:cs="Arial"/>
        </w:rPr>
        <w:t>die Aushilfskraft</w:t>
      </w:r>
      <w:r w:rsidR="00013B61" w:rsidRPr="00C45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013B61" w:rsidRPr="00C459BF">
        <w:rPr>
          <w:rFonts w:ascii="Arial" w:hAnsi="Arial" w:cs="Arial"/>
        </w:rPr>
        <w:instrText xml:space="preserve"> FORMTEXT </w:instrText>
      </w:r>
      <w:r w:rsidR="00013B61" w:rsidRPr="00C459BF">
        <w:rPr>
          <w:rFonts w:ascii="Arial" w:hAnsi="Arial" w:cs="Arial"/>
        </w:rPr>
      </w:r>
      <w:r w:rsidR="00013B61" w:rsidRPr="00C459BF">
        <w:rPr>
          <w:rFonts w:ascii="Arial" w:hAnsi="Arial" w:cs="Arial"/>
        </w:rPr>
        <w:fldChar w:fldCharType="separate"/>
      </w:r>
      <w:r w:rsidR="00013B61" w:rsidRPr="00C459BF">
        <w:rPr>
          <w:rFonts w:ascii="Arial" w:hAnsi="Arial" w:cs="Arial"/>
          <w:noProof/>
        </w:rPr>
        <w:t>, die ZGASt</w:t>
      </w:r>
      <w:r w:rsidR="00013B61" w:rsidRPr="00C459BF">
        <w:rPr>
          <w:rFonts w:ascii="Arial" w:hAnsi="Arial" w:cs="Arial"/>
        </w:rPr>
        <w:fldChar w:fldCharType="end"/>
      </w:r>
      <w:r w:rsidR="00013B61" w:rsidRPr="00C459BF">
        <w:rPr>
          <w:rFonts w:ascii="Arial" w:hAnsi="Arial" w:cs="Arial"/>
        </w:rPr>
        <w:t xml:space="preserve"> </w:t>
      </w:r>
      <w:r w:rsidR="00013B61" w:rsidRPr="00C459BF">
        <w:rPr>
          <w:rFonts w:ascii="Arial" w:hAnsi="Arial" w:cs="Arial"/>
        </w:rPr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5" w:name="Text58"/>
      <w:r w:rsidR="00013B61" w:rsidRPr="00C459BF">
        <w:rPr>
          <w:rFonts w:ascii="Arial" w:hAnsi="Arial" w:cs="Arial"/>
        </w:rPr>
        <w:instrText xml:space="preserve"> FORMTEXT </w:instrText>
      </w:r>
      <w:r w:rsidR="00013B61" w:rsidRPr="00C459BF">
        <w:rPr>
          <w:rFonts w:ascii="Arial" w:hAnsi="Arial" w:cs="Arial"/>
        </w:rPr>
      </w:r>
      <w:r w:rsidR="00013B61" w:rsidRPr="00C459BF">
        <w:rPr>
          <w:rFonts w:ascii="Arial" w:hAnsi="Arial" w:cs="Arial"/>
        </w:rPr>
        <w:fldChar w:fldCharType="separate"/>
      </w:r>
      <w:r w:rsidR="00013B61" w:rsidRPr="00C459BF">
        <w:rPr>
          <w:rFonts w:ascii="Arial" w:hAnsi="Arial" w:cs="Arial"/>
          <w:noProof/>
        </w:rPr>
        <w:t>und das Verwaltungs- und Serviceamt</w:t>
      </w:r>
      <w:r w:rsidR="00013B61" w:rsidRPr="00C459BF">
        <w:rPr>
          <w:rFonts w:ascii="Arial" w:hAnsi="Arial" w:cs="Arial"/>
        </w:rPr>
        <w:fldChar w:fldCharType="end"/>
      </w:r>
      <w:bookmarkEnd w:id="15"/>
      <w:r w:rsidR="007D6964"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6" w:name="Text111"/>
      <w:r w:rsidR="007D6964" w:rsidRPr="00C459BF">
        <w:rPr>
          <w:rFonts w:ascii="Arial" w:hAnsi="Arial" w:cs="Arial"/>
        </w:rPr>
        <w:instrText xml:space="preserve"> FORMTEXT </w:instrText>
      </w:r>
      <w:r w:rsidR="007D6964" w:rsidRPr="00C459BF">
        <w:rPr>
          <w:rFonts w:ascii="Arial" w:hAnsi="Arial" w:cs="Arial"/>
        </w:rPr>
      </w:r>
      <w:r w:rsidR="007D6964"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7D6964" w:rsidRPr="00C459BF">
        <w:rPr>
          <w:rFonts w:ascii="Arial" w:hAnsi="Arial" w:cs="Arial"/>
        </w:rPr>
        <w:fldChar w:fldCharType="end"/>
      </w:r>
      <w:bookmarkEnd w:id="16"/>
      <w:r w:rsidR="0097456F"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t>erhalten je eine Ausfertigung.</w:t>
      </w:r>
    </w:p>
    <w:p w14:paraId="39BCF3D4" w14:textId="77777777" w:rsidR="00E1046A" w:rsidRPr="00C459BF" w:rsidRDefault="00E1046A" w:rsidP="00250B9B">
      <w:pPr>
        <w:tabs>
          <w:tab w:val="left" w:pos="720"/>
          <w:tab w:val="left" w:pos="3969"/>
        </w:tabs>
        <w:rPr>
          <w:rFonts w:ascii="Arial" w:hAnsi="Arial" w:cs="Arial"/>
        </w:rPr>
      </w:pPr>
    </w:p>
    <w:p w14:paraId="20E2D932" w14:textId="77777777" w:rsidR="00250B9B" w:rsidRPr="00C459BF" w:rsidRDefault="00250B9B" w:rsidP="00250B9B">
      <w:pPr>
        <w:tabs>
          <w:tab w:val="left" w:pos="426"/>
          <w:tab w:val="left" w:pos="4678"/>
        </w:tabs>
        <w:rPr>
          <w:rFonts w:ascii="Arial" w:hAnsi="Arial" w:cs="Arial"/>
        </w:rPr>
      </w:pPr>
      <w:r w:rsidRPr="00C459BF">
        <w:rPr>
          <w:rFonts w:ascii="Arial" w:hAnsi="Arial"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7" w:name="Text77"/>
      <w:r w:rsidRPr="00C459BF">
        <w:rPr>
          <w:rFonts w:ascii="Arial" w:hAnsi="Arial" w:cs="Arial"/>
          <w:b/>
          <w:u w:val="single"/>
        </w:rPr>
        <w:instrText xml:space="preserve"> FORMTEXT </w:instrText>
      </w:r>
      <w:r w:rsidRPr="00C459BF">
        <w:rPr>
          <w:rFonts w:ascii="Arial" w:hAnsi="Arial" w:cs="Arial"/>
          <w:b/>
          <w:u w:val="single"/>
        </w:rPr>
      </w:r>
      <w:r w:rsidRPr="00C459BF">
        <w:rPr>
          <w:rFonts w:ascii="Arial" w:hAnsi="Arial" w:cs="Arial"/>
          <w:b/>
          <w:u w:val="single"/>
        </w:rPr>
        <w:fldChar w:fldCharType="separate"/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Pr="00C459BF">
        <w:rPr>
          <w:rFonts w:ascii="Arial" w:hAnsi="Arial" w:cs="Arial"/>
          <w:b/>
          <w:u w:val="single"/>
        </w:rPr>
        <w:fldChar w:fldCharType="end"/>
      </w:r>
      <w:bookmarkEnd w:id="17"/>
      <w:r w:rsidRPr="00C459BF">
        <w:rPr>
          <w:rFonts w:ascii="Arial" w:hAnsi="Arial" w:cs="Arial"/>
        </w:rPr>
        <w:br/>
        <w:t>(Ort, Datum)</w:t>
      </w:r>
      <w:r w:rsidRPr="00C459BF">
        <w:rPr>
          <w:rFonts w:ascii="Arial" w:hAnsi="Arial" w:cs="Arial"/>
        </w:rPr>
        <w:tab/>
      </w:r>
    </w:p>
    <w:p w14:paraId="39B30A16" w14:textId="77777777" w:rsidR="00250B9B" w:rsidRPr="00C459BF" w:rsidRDefault="00250B9B" w:rsidP="00250B9B">
      <w:pPr>
        <w:tabs>
          <w:tab w:val="left" w:pos="426"/>
          <w:tab w:val="left" w:pos="4678"/>
        </w:tabs>
        <w:rPr>
          <w:rFonts w:ascii="Arial" w:hAnsi="Arial" w:cs="Arial"/>
        </w:rPr>
      </w:pPr>
    </w:p>
    <w:p w14:paraId="2496CD4E" w14:textId="77777777" w:rsidR="00250B9B" w:rsidRPr="00C459BF" w:rsidRDefault="00B62351" w:rsidP="00250B9B">
      <w:pPr>
        <w:tabs>
          <w:tab w:val="left" w:pos="5387"/>
          <w:tab w:val="center" w:pos="6804"/>
        </w:tabs>
        <w:spacing w:after="120"/>
        <w:ind w:left="709"/>
        <w:rPr>
          <w:rFonts w:ascii="Arial" w:hAnsi="Arial" w:cs="Arial"/>
          <w:sz w:val="20"/>
        </w:rPr>
      </w:pP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0764E" wp14:editId="7E977C4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0A34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M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JNMt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"/>
            </w:pict>
          </mc:Fallback>
        </mc:AlternateContent>
      </w: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6B55D" wp14:editId="0EE86C0F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229E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llEw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LAP&#10;GWU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250B9B" w:rsidRPr="00C459BF">
        <w:rPr>
          <w:rFonts w:ascii="Arial" w:hAnsi="Arial" w:cs="Arial"/>
        </w:rPr>
        <w:tab/>
      </w:r>
      <w:r w:rsidR="00250B9B" w:rsidRPr="00C459BF">
        <w:rPr>
          <w:rFonts w:ascii="Arial" w:hAnsi="Arial" w:cs="Arial"/>
        </w:rPr>
        <w:br/>
      </w:r>
      <w:r w:rsidR="00250B9B" w:rsidRPr="00C459BF">
        <w:rPr>
          <w:rFonts w:ascii="Arial" w:hAnsi="Arial" w:cs="Arial"/>
          <w:sz w:val="18"/>
          <w:szCs w:val="18"/>
        </w:rPr>
        <w:t>(</w:t>
      </w:r>
      <w:r w:rsidR="00250B9B" w:rsidRPr="00C459BF">
        <w:rPr>
          <w:rFonts w:ascii="Arial" w:hAnsi="Arial" w:cs="Arial"/>
          <w:sz w:val="20"/>
        </w:rPr>
        <w:t>Unterschrift</w:t>
      </w:r>
      <w:r w:rsidR="00250B9B" w:rsidRPr="00C459BF">
        <w:rPr>
          <w:rFonts w:ascii="Arial" w:hAnsi="Arial" w:cs="Arial"/>
        </w:rPr>
        <w:t xml:space="preserve"> </w:t>
      </w:r>
      <w:r w:rsidR="00250B9B" w:rsidRPr="00C459BF">
        <w:rPr>
          <w:rFonts w:ascii="Arial" w:hAnsi="Arial" w:cs="Arial"/>
          <w:sz w:val="20"/>
        </w:rPr>
        <w:t xml:space="preserve">Vertreter/in </w:t>
      </w:r>
      <w:r w:rsidR="00E1046A" w:rsidRPr="00C459BF">
        <w:rPr>
          <w:rFonts w:ascii="Arial" w:hAnsi="Arial" w:cs="Arial"/>
          <w:sz w:val="20"/>
        </w:rPr>
        <w:t xml:space="preserve">der </w:t>
      </w:r>
      <w:r w:rsidR="00F4471F" w:rsidRPr="00C459BF">
        <w:rPr>
          <w:rFonts w:ascii="Arial" w:hAnsi="Arial" w:cs="Arial"/>
          <w:sz w:val="20"/>
        </w:rPr>
        <w:t>Einsatzstelle</w:t>
      </w:r>
      <w:r w:rsidR="008B0BE3" w:rsidRPr="00C459BF">
        <w:rPr>
          <w:rFonts w:ascii="Arial" w:hAnsi="Arial" w:cs="Arial"/>
          <w:sz w:val="20"/>
        </w:rPr>
        <w:t xml:space="preserve"> *</w:t>
      </w:r>
      <w:r w:rsidR="008B0BE3" w:rsidRPr="00C459BF">
        <w:rPr>
          <w:rFonts w:ascii="Arial" w:hAnsi="Arial" w:cs="Arial"/>
          <w:sz w:val="20"/>
          <w:vertAlign w:val="superscript"/>
        </w:rPr>
        <w:t>)</w:t>
      </w:r>
      <w:r w:rsidR="00250B9B" w:rsidRPr="00C459BF">
        <w:rPr>
          <w:rFonts w:ascii="Arial" w:hAnsi="Arial" w:cs="Arial"/>
          <w:sz w:val="20"/>
        </w:rPr>
        <w:t>)</w:t>
      </w:r>
      <w:r w:rsidR="00250B9B" w:rsidRPr="00C459BF">
        <w:rPr>
          <w:rFonts w:ascii="Arial" w:hAnsi="Arial" w:cs="Arial"/>
          <w:sz w:val="20"/>
        </w:rPr>
        <w:tab/>
        <w:t xml:space="preserve">(Unterschrift </w:t>
      </w:r>
      <w:r w:rsidR="00F4471F" w:rsidRPr="00C459BF">
        <w:rPr>
          <w:rFonts w:ascii="Arial" w:hAnsi="Arial" w:cs="Arial"/>
          <w:sz w:val="20"/>
        </w:rPr>
        <w:t>Aushilfskraft)</w:t>
      </w:r>
    </w:p>
    <w:p w14:paraId="484EDE9C" w14:textId="28DA2E47" w:rsidR="00250B9B" w:rsidRPr="00C459BF" w:rsidRDefault="00250B9B" w:rsidP="00250B9B">
      <w:pPr>
        <w:tabs>
          <w:tab w:val="left" w:pos="4678"/>
          <w:tab w:val="center" w:pos="6804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ab/>
      </w:r>
    </w:p>
    <w:p w14:paraId="14BEE622" w14:textId="77777777" w:rsidR="00E1046A" w:rsidRPr="00C459BF" w:rsidRDefault="00E1046A" w:rsidP="00250B9B">
      <w:pPr>
        <w:tabs>
          <w:tab w:val="left" w:pos="4678"/>
          <w:tab w:val="center" w:pos="6804"/>
        </w:tabs>
        <w:rPr>
          <w:rFonts w:ascii="Arial" w:hAnsi="Arial" w:cs="Arial"/>
        </w:rPr>
      </w:pPr>
    </w:p>
    <w:p w14:paraId="7A8F698F" w14:textId="77777777" w:rsidR="00250B9B" w:rsidRPr="00C459BF" w:rsidRDefault="00B62351" w:rsidP="00250B9B">
      <w:pPr>
        <w:tabs>
          <w:tab w:val="left" w:pos="4678"/>
          <w:tab w:val="center" w:pos="6804"/>
        </w:tabs>
        <w:ind w:left="708"/>
        <w:rPr>
          <w:rFonts w:ascii="Arial" w:hAnsi="Arial" w:cs="Arial"/>
        </w:rPr>
      </w:pP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62291" wp14:editId="05E8C11D">
                <wp:simplePos x="0" y="0"/>
                <wp:positionH relativeFrom="column">
                  <wp:posOffset>522605</wp:posOffset>
                </wp:positionH>
                <wp:positionV relativeFrom="paragraph">
                  <wp:posOffset>15240</wp:posOffset>
                </wp:positionV>
                <wp:extent cx="25146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40735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1.2pt" to="239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MI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"/>
            </w:pict>
          </mc:Fallback>
        </mc:AlternateContent>
      </w:r>
      <w:r w:rsidR="00250B9B" w:rsidRPr="00C459BF">
        <w:rPr>
          <w:rFonts w:ascii="Arial" w:hAnsi="Arial" w:cs="Arial"/>
        </w:rPr>
        <w:t>(</w:t>
      </w:r>
      <w:r w:rsidR="00250B9B" w:rsidRPr="00C459BF">
        <w:rPr>
          <w:rFonts w:ascii="Arial" w:hAnsi="Arial" w:cs="Arial"/>
          <w:sz w:val="20"/>
        </w:rPr>
        <w:t xml:space="preserve">Unterschrift Vertreter/in </w:t>
      </w:r>
      <w:r w:rsidR="00E1046A" w:rsidRPr="00C459BF">
        <w:rPr>
          <w:rFonts w:ascii="Arial" w:hAnsi="Arial" w:cs="Arial"/>
          <w:sz w:val="20"/>
        </w:rPr>
        <w:t xml:space="preserve">der </w:t>
      </w:r>
      <w:r w:rsidR="00F4471F" w:rsidRPr="00C459BF">
        <w:rPr>
          <w:rFonts w:ascii="Arial" w:hAnsi="Arial" w:cs="Arial"/>
          <w:sz w:val="20"/>
        </w:rPr>
        <w:t>Einsatzstelle</w:t>
      </w:r>
      <w:r w:rsidR="00250B9B" w:rsidRPr="00C459BF">
        <w:rPr>
          <w:rFonts w:ascii="Arial" w:hAnsi="Arial" w:cs="Arial"/>
          <w:sz w:val="20"/>
        </w:rPr>
        <w:t xml:space="preserve"> </w:t>
      </w:r>
      <w:r w:rsidR="008B0BE3" w:rsidRPr="00C459BF">
        <w:rPr>
          <w:rFonts w:ascii="Arial" w:hAnsi="Arial" w:cs="Arial"/>
          <w:sz w:val="20"/>
        </w:rPr>
        <w:t>*</w:t>
      </w:r>
      <w:r w:rsidR="00250B9B" w:rsidRPr="00C459BF">
        <w:rPr>
          <w:rStyle w:val="Funotenzeichen"/>
          <w:rFonts w:ascii="Arial" w:hAnsi="Arial" w:cs="Arial"/>
        </w:rPr>
        <w:t>)</w:t>
      </w:r>
      <w:r w:rsidR="00250B9B" w:rsidRPr="00C459BF">
        <w:rPr>
          <w:rFonts w:ascii="Arial" w:hAnsi="Arial" w:cs="Arial"/>
        </w:rPr>
        <w:t>)</w:t>
      </w:r>
    </w:p>
    <w:p w14:paraId="6AD19087" w14:textId="77777777" w:rsidR="00250B9B" w:rsidRPr="00C459BF" w:rsidRDefault="00250B9B" w:rsidP="00250B9B">
      <w:pPr>
        <w:tabs>
          <w:tab w:val="left" w:pos="2694"/>
          <w:tab w:val="center" w:pos="6804"/>
        </w:tabs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</w:rPr>
        <w:tab/>
      </w:r>
    </w:p>
    <w:p w14:paraId="04A2755F" w14:textId="77777777" w:rsidR="00250B9B" w:rsidRPr="00C459BF" w:rsidRDefault="00250B9B" w:rsidP="00250B9B">
      <w:pPr>
        <w:tabs>
          <w:tab w:val="left" w:leader="underscore" w:pos="5103"/>
        </w:tabs>
        <w:rPr>
          <w:rFonts w:ascii="Arial" w:hAnsi="Arial" w:cs="Arial"/>
          <w:u w:val="single"/>
        </w:rPr>
      </w:pPr>
    </w:p>
    <w:p w14:paraId="677D6765" w14:textId="77777777" w:rsidR="00D95769" w:rsidRPr="00C459BF" w:rsidRDefault="00250B9B" w:rsidP="00250B9B">
      <w:pPr>
        <w:rPr>
          <w:rFonts w:ascii="Arial" w:hAnsi="Arial" w:cs="Arial"/>
        </w:rPr>
      </w:pPr>
      <w:r w:rsidRPr="00C459BF">
        <w:rPr>
          <w:rFonts w:ascii="Arial" w:hAnsi="Arial" w:cs="Arial"/>
          <w:u w:val="single"/>
        </w:rPr>
        <w:t>Anlage</w:t>
      </w:r>
      <w:r w:rsidR="00E1046A" w:rsidRPr="00C459BF">
        <w:rPr>
          <w:rFonts w:ascii="Arial" w:hAnsi="Arial" w:cs="Arial"/>
          <w:u w:val="single"/>
        </w:rPr>
        <w:t>n</w:t>
      </w:r>
      <w:r w:rsidRPr="00C459BF">
        <w:rPr>
          <w:rFonts w:ascii="Arial" w:hAnsi="Arial" w:cs="Arial"/>
        </w:rPr>
        <w:br/>
      </w:r>
    </w:p>
    <w:p w14:paraId="50F47C23" w14:textId="77777777" w:rsidR="003B6ED9" w:rsidRPr="00C459BF" w:rsidRDefault="003B6ED9" w:rsidP="003B6ED9">
      <w:pPr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  <w:sz w:val="18"/>
          <w:szCs w:val="18"/>
        </w:rPr>
        <w:t>Arbeitsrechtsregelung Einzelentgelt</w:t>
      </w:r>
    </w:p>
    <w:p w14:paraId="4E4B1A83" w14:textId="77777777" w:rsidR="003B6ED9" w:rsidRPr="00C459BF" w:rsidRDefault="003B6ED9" w:rsidP="003B6ED9">
      <w:pPr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Nachweis über Arbeitsverträge gelegentliche Aushilfen nach Rahmenvereinbarung. </w:t>
      </w:r>
    </w:p>
    <w:p w14:paraId="1BE7A905" w14:textId="16E6ACE6" w:rsidR="00C108BE" w:rsidRPr="00C459BF" w:rsidRDefault="003B6ED9" w:rsidP="00B56DEC">
      <w:pPr>
        <w:ind w:right="-2"/>
        <w:rPr>
          <w:rFonts w:ascii="Arial" w:hAnsi="Arial" w:cs="Arial"/>
          <w:sz w:val="20"/>
        </w:rPr>
      </w:pP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Nachweis über Arbeitsverträge gelegentliche kirchenmusikalische Aushilfen nach Rahmenvereinbarung</w:t>
      </w:r>
      <w:r w:rsidRPr="00C459BF">
        <w:rPr>
          <w:rFonts w:ascii="Arial" w:hAnsi="Arial" w:cs="Arial"/>
          <w:sz w:val="18"/>
          <w:szCs w:val="18"/>
        </w:rPr>
        <w:br/>
      </w: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</w:t>
      </w:r>
      <w:r w:rsidRPr="00C459BF">
        <w:rPr>
          <w:rFonts w:ascii="Arial" w:hAnsi="Arial" w:cs="Arial"/>
          <w:color w:val="000000"/>
          <w:sz w:val="18"/>
          <w:szCs w:val="18"/>
        </w:rPr>
        <w:t>Verpflichtung von Mitarbeitenden auf das Datengeheimnis mit Merkblatt</w:t>
      </w:r>
      <w:r w:rsidR="00B56DEC">
        <w:rPr>
          <w:rFonts w:ascii="Arial" w:hAnsi="Arial" w:cs="Arial"/>
          <w:color w:val="000000"/>
          <w:sz w:val="18"/>
          <w:szCs w:val="18"/>
        </w:rPr>
        <w:br/>
      </w:r>
      <w:r w:rsidR="00B56DEC"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="00B56DEC"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="00B56DEC" w:rsidRPr="00C459BF">
        <w:rPr>
          <w:rFonts w:ascii="Arial" w:hAnsi="Arial" w:cs="Arial"/>
          <w:sz w:val="18"/>
          <w:szCs w:val="18"/>
        </w:rPr>
      </w:r>
      <w:r w:rsidR="00B56DEC" w:rsidRPr="00C459BF">
        <w:rPr>
          <w:rFonts w:ascii="Arial" w:hAnsi="Arial" w:cs="Arial"/>
          <w:sz w:val="18"/>
          <w:szCs w:val="18"/>
        </w:rPr>
        <w:fldChar w:fldCharType="separate"/>
      </w:r>
      <w:r w:rsidR="00B56DEC" w:rsidRPr="00C459BF">
        <w:rPr>
          <w:rFonts w:ascii="Arial" w:hAnsi="Arial" w:cs="Arial"/>
          <w:sz w:val="18"/>
          <w:szCs w:val="18"/>
        </w:rPr>
        <w:fldChar w:fldCharType="end"/>
      </w:r>
      <w:r w:rsidR="00B56DEC" w:rsidRPr="00C459BF">
        <w:rPr>
          <w:rFonts w:ascii="Arial" w:hAnsi="Arial" w:cs="Arial"/>
          <w:sz w:val="18"/>
          <w:szCs w:val="18"/>
        </w:rPr>
        <w:t xml:space="preserve"> </w:t>
      </w:r>
      <w:r w:rsidR="00B56DEC" w:rsidRPr="00B56DEC">
        <w:rPr>
          <w:rFonts w:ascii="Arial" w:hAnsi="Arial" w:cs="Arial"/>
          <w:sz w:val="18"/>
          <w:szCs w:val="18"/>
        </w:rPr>
        <w:t>Abdruck Gewaltschutzrichtlinie (GewSchR)</w:t>
      </w:r>
      <w:r w:rsidR="00B56DEC">
        <w:rPr>
          <w:rFonts w:ascii="Arial" w:hAnsi="Arial" w:cs="Arial"/>
          <w:sz w:val="18"/>
          <w:szCs w:val="18"/>
        </w:rPr>
        <w:br/>
      </w:r>
      <w:r w:rsidR="00B56DEC"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="00B56DEC"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="00B56DEC" w:rsidRPr="00C459BF">
        <w:rPr>
          <w:rFonts w:ascii="Arial" w:hAnsi="Arial" w:cs="Arial"/>
          <w:sz w:val="18"/>
          <w:szCs w:val="18"/>
        </w:rPr>
      </w:r>
      <w:r w:rsidR="00B56DEC" w:rsidRPr="00C459BF">
        <w:rPr>
          <w:rFonts w:ascii="Arial" w:hAnsi="Arial" w:cs="Arial"/>
          <w:sz w:val="18"/>
          <w:szCs w:val="18"/>
        </w:rPr>
        <w:fldChar w:fldCharType="separate"/>
      </w:r>
      <w:r w:rsidR="00B56DEC" w:rsidRPr="00C459BF">
        <w:rPr>
          <w:rFonts w:ascii="Arial" w:hAnsi="Arial" w:cs="Arial"/>
          <w:sz w:val="18"/>
          <w:szCs w:val="18"/>
        </w:rPr>
        <w:fldChar w:fldCharType="end"/>
      </w:r>
      <w:r w:rsidR="00B56DEC" w:rsidRPr="00C459BF">
        <w:rPr>
          <w:rFonts w:ascii="Arial" w:hAnsi="Arial" w:cs="Arial"/>
          <w:sz w:val="18"/>
          <w:szCs w:val="18"/>
        </w:rPr>
        <w:t xml:space="preserve"> </w:t>
      </w:r>
      <w:r w:rsidR="00B56DEC" w:rsidRPr="00B56DEC">
        <w:rPr>
          <w:rFonts w:ascii="Arial" w:hAnsi="Arial" w:cs="Arial"/>
          <w:sz w:val="18"/>
          <w:szCs w:val="18"/>
        </w:rPr>
        <w:t>Verpflichtungserklärung zum Schutz vor sexualisierter Gewalt (2fach)</w:t>
      </w:r>
      <w:r w:rsidR="00B56DEC" w:rsidRPr="00C459BF">
        <w:rPr>
          <w:rFonts w:ascii="Arial" w:hAnsi="Arial" w:cs="Arial"/>
          <w:sz w:val="18"/>
          <w:szCs w:val="18"/>
        </w:rPr>
        <w:br/>
      </w: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Loyalitätserklärung</w:t>
      </w:r>
      <w:r w:rsidRPr="00C459BF">
        <w:rPr>
          <w:rFonts w:ascii="Arial" w:hAnsi="Arial" w:cs="Arial"/>
          <w:sz w:val="18"/>
          <w:szCs w:val="18"/>
        </w:rPr>
        <w:br/>
      </w:r>
    </w:p>
    <w:p w14:paraId="214BE734" w14:textId="77777777" w:rsidR="000F3E59" w:rsidRPr="00C459BF" w:rsidRDefault="000F3E59" w:rsidP="000F3E59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  <w:r w:rsidRPr="00C459BF">
        <w:rPr>
          <w:rFonts w:ascii="Arial" w:hAnsi="Arial" w:cs="Arial"/>
          <w:i/>
          <w:sz w:val="18"/>
        </w:rPr>
        <w:t xml:space="preserve">Verteiler: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1"/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bookmarkEnd w:id="18"/>
      <w:r w:rsidRPr="00C459BF">
        <w:rPr>
          <w:rFonts w:ascii="Arial" w:hAnsi="Arial" w:cs="Arial"/>
          <w:i/>
          <w:sz w:val="18"/>
        </w:rPr>
        <w:t xml:space="preserve"> </w:t>
      </w:r>
      <w:r w:rsidR="001607E2" w:rsidRPr="00C459BF">
        <w:rPr>
          <w:rFonts w:ascii="Arial" w:hAnsi="Arial" w:cs="Arial"/>
          <w:i/>
          <w:sz w:val="18"/>
        </w:rPr>
        <w:t>Einsatzstelle</w:t>
      </w:r>
      <w:r w:rsidRPr="00C459BF">
        <w:rPr>
          <w:rFonts w:ascii="Arial" w:hAnsi="Arial" w:cs="Arial"/>
          <w:i/>
          <w:sz w:val="18"/>
        </w:rPr>
        <w:t xml:space="preserve"> 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02"/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bookmarkEnd w:id="19"/>
      <w:r w:rsidRPr="00C459BF">
        <w:rPr>
          <w:rFonts w:ascii="Arial" w:hAnsi="Arial" w:cs="Arial"/>
          <w:i/>
          <w:sz w:val="18"/>
        </w:rPr>
        <w:t xml:space="preserve"> </w:t>
      </w:r>
      <w:r w:rsidR="001607E2" w:rsidRPr="00C459BF">
        <w:rPr>
          <w:rFonts w:ascii="Arial" w:hAnsi="Arial" w:cs="Arial"/>
          <w:i/>
          <w:sz w:val="18"/>
        </w:rPr>
        <w:t>Aushilfskraft</w:t>
      </w:r>
      <w:r w:rsidRPr="00C459BF">
        <w:rPr>
          <w:rFonts w:ascii="Arial" w:hAnsi="Arial" w:cs="Arial"/>
          <w:i/>
          <w:sz w:val="18"/>
        </w:rPr>
        <w:t xml:space="preserve"> 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3"/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bookmarkEnd w:id="20"/>
      <w:r w:rsidRPr="00C459BF">
        <w:rPr>
          <w:rFonts w:ascii="Arial" w:hAnsi="Arial" w:cs="Arial"/>
          <w:i/>
          <w:sz w:val="18"/>
        </w:rPr>
        <w:t xml:space="preserve"> </w:t>
      </w:r>
      <w:r w:rsidR="00013B61" w:rsidRPr="00C459BF">
        <w:rPr>
          <w:rFonts w:ascii="Arial" w:hAnsi="Arial" w:cs="Arial"/>
          <w:i/>
          <w:sz w:val="18"/>
        </w:rPr>
        <w:t>Verwaltungs-/Serviceamt</w:t>
      </w:r>
      <w:r w:rsidRPr="00C459BF">
        <w:rPr>
          <w:rFonts w:ascii="Arial" w:hAnsi="Arial" w:cs="Arial"/>
          <w:i/>
          <w:sz w:val="18"/>
        </w:rPr>
        <w:t xml:space="preserve">  </w:t>
      </w:r>
      <w:r w:rsidRPr="00C459BF">
        <w:rPr>
          <w:rFonts w:ascii="Arial" w:hAnsi="Arial" w:cs="Arial"/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i/>
          <w:sz w:val="18"/>
        </w:rPr>
        <w:instrText xml:space="preserve"> FORMCHECKBOX </w:instrText>
      </w:r>
      <w:r w:rsidRPr="00C459BF">
        <w:rPr>
          <w:rFonts w:ascii="Arial" w:hAnsi="Arial" w:cs="Arial"/>
          <w:i/>
          <w:sz w:val="18"/>
        </w:rPr>
      </w:r>
      <w:r w:rsidRPr="00C459BF">
        <w:rPr>
          <w:rFonts w:ascii="Arial" w:hAnsi="Arial" w:cs="Arial"/>
          <w:i/>
          <w:sz w:val="18"/>
        </w:rPr>
        <w:fldChar w:fldCharType="separate"/>
      </w:r>
      <w:r w:rsidRPr="00C459BF">
        <w:rPr>
          <w:rFonts w:ascii="Arial" w:hAnsi="Arial" w:cs="Arial"/>
          <w:i/>
          <w:sz w:val="18"/>
        </w:rPr>
        <w:fldChar w:fldCharType="end"/>
      </w:r>
      <w:r w:rsidRPr="00C459BF">
        <w:rPr>
          <w:rFonts w:ascii="Arial" w:hAnsi="Arial" w:cs="Arial"/>
          <w:i/>
          <w:sz w:val="18"/>
        </w:rPr>
        <w:t xml:space="preserve"> ZGAST</w:t>
      </w:r>
    </w:p>
    <w:p w14:paraId="77F18D2E" w14:textId="77777777" w:rsidR="00013B61" w:rsidRPr="00C459BF" w:rsidRDefault="00013B61" w:rsidP="000F3E59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</w:p>
    <w:p w14:paraId="08C20F02" w14:textId="77777777" w:rsidR="00013B61" w:rsidRPr="00C459BF" w:rsidRDefault="00013B61" w:rsidP="00013B61">
      <w:pPr>
        <w:tabs>
          <w:tab w:val="left" w:pos="2694"/>
          <w:tab w:val="center" w:pos="6804"/>
        </w:tabs>
        <w:rPr>
          <w:rFonts w:ascii="Arial" w:hAnsi="Arial" w:cs="Arial"/>
          <w:i/>
          <w:vanish/>
          <w:sz w:val="18"/>
        </w:rPr>
      </w:pPr>
      <w:r w:rsidRPr="00C459BF">
        <w:rPr>
          <w:rFonts w:ascii="Arial" w:hAnsi="Arial" w:cs="Arial"/>
          <w:i/>
          <w:iCs/>
          <w:vanish/>
          <w:sz w:val="18"/>
        </w:rPr>
        <w:t xml:space="preserve">Eine Mehrfertigung </w:t>
      </w:r>
      <w:r w:rsidR="00122C59" w:rsidRPr="00C459BF">
        <w:rPr>
          <w:rFonts w:ascii="Arial" w:hAnsi="Arial" w:cs="Arial"/>
          <w:i/>
          <w:iCs/>
          <w:vanish/>
          <w:sz w:val="18"/>
        </w:rPr>
        <w:t>der Rahmenvereinbarung</w:t>
      </w:r>
      <w:r w:rsidRPr="00C459BF">
        <w:rPr>
          <w:rFonts w:ascii="Arial" w:hAnsi="Arial" w:cs="Arial"/>
          <w:i/>
          <w:iCs/>
          <w:vanish/>
          <w:sz w:val="18"/>
        </w:rPr>
        <w:t xml:space="preserve"> für die ZGASt ist nicht erforderlich, wenn der ZGASt die unterzeichnete Fassung </w:t>
      </w:r>
      <w:r w:rsidR="00122C59" w:rsidRPr="00C459BF">
        <w:rPr>
          <w:rFonts w:ascii="Arial" w:hAnsi="Arial" w:cs="Arial"/>
          <w:i/>
          <w:iCs/>
          <w:vanish/>
          <w:sz w:val="18"/>
        </w:rPr>
        <w:t>der Rahmenvereinbarung</w:t>
      </w:r>
      <w:r w:rsidRPr="00C459BF">
        <w:rPr>
          <w:rFonts w:ascii="Arial" w:hAnsi="Arial" w:cs="Arial"/>
          <w:i/>
          <w:iCs/>
          <w:vanish/>
          <w:sz w:val="18"/>
        </w:rPr>
        <w:t xml:space="preserve"> zusammen nach Möglichkeit mit allen Anlagen (Fragebogen zur Vergütungsfest</w:t>
      </w:r>
      <w:r w:rsidRPr="00C459BF">
        <w:rPr>
          <w:rFonts w:ascii="Arial" w:hAnsi="Arial" w:cs="Arial"/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17C6656B" w14:textId="77777777" w:rsidR="008B0BE3" w:rsidRPr="00C459BF" w:rsidRDefault="008B0BE3">
      <w:pPr>
        <w:rPr>
          <w:rFonts w:ascii="Arial" w:hAnsi="Arial" w:cs="Arial"/>
        </w:rPr>
      </w:pPr>
      <w:r w:rsidRPr="00C459BF">
        <w:rPr>
          <w:rFonts w:ascii="Arial" w:hAnsi="Arial" w:cs="Arial"/>
          <w:sz w:val="18"/>
          <w:szCs w:val="18"/>
        </w:rPr>
        <w:t>*) Bei Kirchengemeinden und Kirchenbezirken sind zwei Unterschriften von den nach der Grundordnung bevoll</w:t>
      </w:r>
      <w:r w:rsidRPr="00C459BF">
        <w:rPr>
          <w:rFonts w:ascii="Arial" w:hAnsi="Arial" w:cs="Arial"/>
          <w:sz w:val="18"/>
          <w:szCs w:val="18"/>
        </w:rPr>
        <w:softHyphen/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 w:rsidRPr="00C459BF">
          <w:rPr>
            <w:rFonts w:ascii="Arial" w:hAnsi="Arial" w:cs="Arial"/>
            <w:sz w:val="18"/>
            <w:szCs w:val="18"/>
          </w:rPr>
          <w:t>Kirchengemeinde</w:t>
        </w:r>
      </w:smartTag>
      <w:r w:rsidRPr="00C459BF">
        <w:rPr>
          <w:rFonts w:ascii="Arial" w:hAnsi="Arial" w:cs="Arial"/>
          <w:sz w:val="18"/>
          <w:szCs w:val="18"/>
        </w:rPr>
        <w:t>rats/Be</w:t>
      </w:r>
      <w:r w:rsidRPr="00C459BF">
        <w:rPr>
          <w:rFonts w:ascii="Arial" w:hAnsi="Arial" w:cs="Arial"/>
          <w:sz w:val="18"/>
          <w:szCs w:val="18"/>
        </w:rPr>
        <w:softHyphen/>
        <w:t>zirkskirchenrats entsprechende Regelungen getroffen sind. Sofern vorgenannte Vertreter selbst nicht unterzeich</w:t>
      </w:r>
      <w:r w:rsidRPr="00C459BF">
        <w:rPr>
          <w:rFonts w:ascii="Arial" w:hAnsi="Arial" w:cs="Arial"/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sectPr w:rsidR="008B0BE3" w:rsidRPr="00C459BF" w:rsidSect="00064D6D">
      <w:headerReference w:type="default" r:id="rId8"/>
      <w:footerReference w:type="first" r:id="rId9"/>
      <w:pgSz w:w="11906" w:h="16838"/>
      <w:pgMar w:top="709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13A6" w14:textId="77777777" w:rsidR="00442929" w:rsidRDefault="00442929">
      <w:r>
        <w:separator/>
      </w:r>
    </w:p>
  </w:endnote>
  <w:endnote w:type="continuationSeparator" w:id="0">
    <w:p w14:paraId="752982FA" w14:textId="77777777" w:rsidR="00442929" w:rsidRDefault="00442929">
      <w:r>
        <w:continuationSeparator/>
      </w:r>
    </w:p>
  </w:endnote>
  <w:endnote w:id="1">
    <w:p w14:paraId="377850FF" w14:textId="77777777" w:rsidR="006E26E2" w:rsidRPr="006E26E2" w:rsidRDefault="006E26E2" w:rsidP="006E26E2">
      <w:pPr>
        <w:pStyle w:val="Endnotentext"/>
        <w:rPr>
          <w:rFonts w:ascii="Arial" w:hAnsi="Arial" w:cs="Arial"/>
          <w:sz w:val="18"/>
          <w:szCs w:val="18"/>
        </w:rPr>
      </w:pPr>
      <w:r w:rsidRPr="006E26E2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6E26E2">
        <w:rPr>
          <w:rFonts w:ascii="Arial" w:hAnsi="Arial" w:cs="Arial"/>
          <w:vanish/>
          <w:sz w:val="18"/>
          <w:szCs w:val="18"/>
        </w:rPr>
        <w:t xml:space="preserve"> 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 B. bei Vereinen der „Vorstand“ oder weitere besondere Vertreter nach Satzung) einzutragen.</w:t>
      </w:r>
    </w:p>
  </w:endnote>
  <w:endnote w:id="2">
    <w:p w14:paraId="1DC8123E" w14:textId="77777777" w:rsidR="009570B7" w:rsidRPr="006E26E2" w:rsidRDefault="009570B7">
      <w:pPr>
        <w:pStyle w:val="Endnotentext"/>
        <w:rPr>
          <w:rFonts w:ascii="Arial" w:hAnsi="Arial" w:cs="Arial"/>
          <w:vanish/>
          <w:sz w:val="18"/>
          <w:szCs w:val="18"/>
        </w:rPr>
      </w:pPr>
      <w:r w:rsidRPr="006E26E2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>Eine Broschüre zum Sammelver</w:t>
      </w:r>
      <w:r w:rsidR="0009344B">
        <w:rPr>
          <w:rFonts w:ascii="Arial" w:hAnsi="Arial" w:cs="Arial"/>
          <w:vanish/>
          <w:sz w:val="18"/>
          <w:szCs w:val="18"/>
        </w:rPr>
        <w:t>sicherungsvertrag</w:t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>können Sie von</w:t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 xml:space="preserve">der </w:t>
      </w:r>
      <w:r w:rsidRPr="006E26E2">
        <w:rPr>
          <w:rFonts w:ascii="Arial" w:hAnsi="Arial" w:cs="Arial"/>
          <w:vanish/>
          <w:sz w:val="18"/>
          <w:szCs w:val="18"/>
        </w:rPr>
        <w:t>Abteilung Sachversicherung beim Evangelischen Oberkirchenrat</w:t>
      </w:r>
      <w:r w:rsidR="008C2B41" w:rsidRPr="006E26E2">
        <w:rPr>
          <w:rFonts w:ascii="Arial" w:hAnsi="Arial" w:cs="Arial"/>
          <w:vanish/>
          <w:sz w:val="18"/>
          <w:szCs w:val="18"/>
        </w:rPr>
        <w:t xml:space="preserve"> erhalten</w:t>
      </w:r>
      <w:r w:rsidRPr="006E26E2">
        <w:rPr>
          <w:rFonts w:ascii="Arial" w:hAnsi="Arial" w:cs="Arial"/>
          <w:vanish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23B7" w14:textId="4E22B59E" w:rsidR="00416C21" w:rsidRPr="00C459BF" w:rsidRDefault="00C459BF" w:rsidP="00C459BF">
    <w:pPr>
      <w:pStyle w:val="Fuzeile"/>
      <w:ind w:left="-567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EOK Karlsruhe – </w:t>
    </w:r>
    <w:r w:rsidR="00597566">
      <w:rPr>
        <w:rFonts w:ascii="Arial" w:hAnsi="Arial" w:cs="Arial"/>
        <w:sz w:val="12"/>
        <w:szCs w:val="12"/>
      </w:rPr>
      <w:t>0</w:t>
    </w:r>
    <w:r w:rsidR="00F972A6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>/202</w:t>
    </w:r>
    <w:r w:rsidR="00F972A6">
      <w:rPr>
        <w:rFonts w:ascii="Arial" w:hAnsi="Arial" w:cs="Arial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1DFF" w14:textId="77777777" w:rsidR="00442929" w:rsidRDefault="00442929">
      <w:r>
        <w:separator/>
      </w:r>
    </w:p>
  </w:footnote>
  <w:footnote w:type="continuationSeparator" w:id="0">
    <w:p w14:paraId="6637294D" w14:textId="77777777" w:rsidR="00442929" w:rsidRDefault="00442929">
      <w:r>
        <w:continuationSeparator/>
      </w:r>
    </w:p>
  </w:footnote>
  <w:footnote w:id="1">
    <w:p w14:paraId="4DBDEF7C" w14:textId="14810050" w:rsidR="007F139D" w:rsidRDefault="007F13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85B24">
        <w:rPr>
          <w:b/>
        </w:rPr>
        <w:t xml:space="preserve">Beschäftigung auf </w:t>
      </w:r>
      <w:r w:rsidR="00512CF0">
        <w:rPr>
          <w:b/>
        </w:rPr>
        <w:t>l</w:t>
      </w:r>
      <w:r w:rsidR="00512CF0" w:rsidRPr="00512CF0">
        <w:rPr>
          <w:b/>
        </w:rPr>
        <w:t>ängstens drei Monate oder 70 Arbeitstage</w:t>
      </w:r>
      <w:r w:rsidR="00512CF0">
        <w:rPr>
          <w:b/>
        </w:rPr>
        <w:t xml:space="preserve"> </w:t>
      </w:r>
      <w:r w:rsidRPr="00B97B8F">
        <w:rPr>
          <w:b/>
        </w:rPr>
        <w:t xml:space="preserve">im </w:t>
      </w:r>
      <w:r>
        <w:rPr>
          <w:b/>
        </w:rPr>
        <w:t>Kalenderj</w:t>
      </w:r>
      <w:r w:rsidRPr="00B97B8F">
        <w:rPr>
          <w:b/>
        </w:rPr>
        <w:t>ahr begrenzt</w:t>
      </w:r>
      <w:r w:rsidR="00394FC6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4953" w14:textId="3AA19BFA" w:rsidR="00416C21" w:rsidRDefault="00416C21" w:rsidP="00E622EB">
    <w:pPr>
      <w:pStyle w:val="Kopfzeile"/>
      <w:jc w:val="center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5265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64E9A08E" w14:textId="77777777" w:rsidR="00B56DEC" w:rsidRDefault="00B56DEC" w:rsidP="00E622E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B76"/>
    <w:multiLevelType w:val="singleLevel"/>
    <w:tmpl w:val="47782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401C12"/>
    <w:multiLevelType w:val="hybridMultilevel"/>
    <w:tmpl w:val="B3D2F262"/>
    <w:lvl w:ilvl="0" w:tplc="B43AA12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BD6"/>
    <w:multiLevelType w:val="singleLevel"/>
    <w:tmpl w:val="763C5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EE420BB"/>
    <w:multiLevelType w:val="hybridMultilevel"/>
    <w:tmpl w:val="3F9C9D52"/>
    <w:lvl w:ilvl="0" w:tplc="47782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51AF8"/>
    <w:multiLevelType w:val="hybridMultilevel"/>
    <w:tmpl w:val="4E160BE6"/>
    <w:lvl w:ilvl="0" w:tplc="7F7C3178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5D5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EC75CE"/>
    <w:multiLevelType w:val="singleLevel"/>
    <w:tmpl w:val="CC461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882D81"/>
    <w:multiLevelType w:val="singleLevel"/>
    <w:tmpl w:val="CC461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4885669">
    <w:abstractNumId w:val="5"/>
  </w:num>
  <w:num w:numId="2" w16cid:durableId="1611009237">
    <w:abstractNumId w:val="7"/>
  </w:num>
  <w:num w:numId="3" w16cid:durableId="1640189493">
    <w:abstractNumId w:val="0"/>
  </w:num>
  <w:num w:numId="4" w16cid:durableId="1510366936">
    <w:abstractNumId w:val="0"/>
  </w:num>
  <w:num w:numId="5" w16cid:durableId="1624994314">
    <w:abstractNumId w:val="2"/>
  </w:num>
  <w:num w:numId="6" w16cid:durableId="1515614354">
    <w:abstractNumId w:val="3"/>
  </w:num>
  <w:num w:numId="7" w16cid:durableId="271208451">
    <w:abstractNumId w:val="1"/>
  </w:num>
  <w:num w:numId="8" w16cid:durableId="845366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wh1+cDLyhtKe/v9fADly8VTP8nI4wNcG5JjB0YNrzn29uQS6vBg8/RkMPEIBkIJTpfvFtuLd6jFWbvozb1dw==" w:salt="YjqNTmmTLSq//Ip5xTCJu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69"/>
    <w:rsid w:val="00013B61"/>
    <w:rsid w:val="00043596"/>
    <w:rsid w:val="000641B9"/>
    <w:rsid w:val="00064D6D"/>
    <w:rsid w:val="00071997"/>
    <w:rsid w:val="0009344B"/>
    <w:rsid w:val="00094437"/>
    <w:rsid w:val="000A4FAC"/>
    <w:rsid w:val="000F3E59"/>
    <w:rsid w:val="00122C59"/>
    <w:rsid w:val="001341D1"/>
    <w:rsid w:val="0014326F"/>
    <w:rsid w:val="001607E2"/>
    <w:rsid w:val="00164A61"/>
    <w:rsid w:val="00164F62"/>
    <w:rsid w:val="00180EE3"/>
    <w:rsid w:val="00181429"/>
    <w:rsid w:val="001B4227"/>
    <w:rsid w:val="001E06C5"/>
    <w:rsid w:val="001F2F96"/>
    <w:rsid w:val="0020321E"/>
    <w:rsid w:val="0023451F"/>
    <w:rsid w:val="00247C81"/>
    <w:rsid w:val="00250B9B"/>
    <w:rsid w:val="00262B18"/>
    <w:rsid w:val="002762F7"/>
    <w:rsid w:val="002D6C67"/>
    <w:rsid w:val="002F6197"/>
    <w:rsid w:val="003355C6"/>
    <w:rsid w:val="003532D9"/>
    <w:rsid w:val="00394FC6"/>
    <w:rsid w:val="003B6ED9"/>
    <w:rsid w:val="00415D5C"/>
    <w:rsid w:val="00416C21"/>
    <w:rsid w:val="004222AC"/>
    <w:rsid w:val="00433571"/>
    <w:rsid w:val="00435AAE"/>
    <w:rsid w:val="00442929"/>
    <w:rsid w:val="00460CCD"/>
    <w:rsid w:val="004823A0"/>
    <w:rsid w:val="004930DB"/>
    <w:rsid w:val="004C31C3"/>
    <w:rsid w:val="004E00EE"/>
    <w:rsid w:val="004F270E"/>
    <w:rsid w:val="005006E4"/>
    <w:rsid w:val="00506662"/>
    <w:rsid w:val="0050728C"/>
    <w:rsid w:val="00512CF0"/>
    <w:rsid w:val="005218B2"/>
    <w:rsid w:val="00545AD7"/>
    <w:rsid w:val="005868E6"/>
    <w:rsid w:val="005938F7"/>
    <w:rsid w:val="00597566"/>
    <w:rsid w:val="005B605B"/>
    <w:rsid w:val="005C5829"/>
    <w:rsid w:val="005D1F88"/>
    <w:rsid w:val="005D6979"/>
    <w:rsid w:val="005F5825"/>
    <w:rsid w:val="005F7155"/>
    <w:rsid w:val="0060349F"/>
    <w:rsid w:val="00607BD0"/>
    <w:rsid w:val="00625E56"/>
    <w:rsid w:val="00654FFE"/>
    <w:rsid w:val="006821CF"/>
    <w:rsid w:val="00684E6E"/>
    <w:rsid w:val="006A09F6"/>
    <w:rsid w:val="006A712C"/>
    <w:rsid w:val="006A73FB"/>
    <w:rsid w:val="006E26E2"/>
    <w:rsid w:val="006F1C3C"/>
    <w:rsid w:val="006F64E5"/>
    <w:rsid w:val="007436FB"/>
    <w:rsid w:val="00765E4A"/>
    <w:rsid w:val="00773FF6"/>
    <w:rsid w:val="007B0405"/>
    <w:rsid w:val="007B5BD4"/>
    <w:rsid w:val="007D6964"/>
    <w:rsid w:val="007F0FBB"/>
    <w:rsid w:val="007F139D"/>
    <w:rsid w:val="007F5EFB"/>
    <w:rsid w:val="00814F52"/>
    <w:rsid w:val="00816E5A"/>
    <w:rsid w:val="008B0BE3"/>
    <w:rsid w:val="008C2B41"/>
    <w:rsid w:val="008C7C0F"/>
    <w:rsid w:val="008E1F0C"/>
    <w:rsid w:val="008E4D6F"/>
    <w:rsid w:val="00907108"/>
    <w:rsid w:val="00927166"/>
    <w:rsid w:val="0095265E"/>
    <w:rsid w:val="009570B7"/>
    <w:rsid w:val="0097456F"/>
    <w:rsid w:val="00995D71"/>
    <w:rsid w:val="009B1714"/>
    <w:rsid w:val="009B7770"/>
    <w:rsid w:val="00A65BFF"/>
    <w:rsid w:val="00AA10D1"/>
    <w:rsid w:val="00AA1207"/>
    <w:rsid w:val="00AB182F"/>
    <w:rsid w:val="00AB3679"/>
    <w:rsid w:val="00AB5508"/>
    <w:rsid w:val="00AC2326"/>
    <w:rsid w:val="00AD4CA6"/>
    <w:rsid w:val="00B1302C"/>
    <w:rsid w:val="00B13B63"/>
    <w:rsid w:val="00B16D1F"/>
    <w:rsid w:val="00B56DEC"/>
    <w:rsid w:val="00B5759D"/>
    <w:rsid w:val="00B62351"/>
    <w:rsid w:val="00B75B05"/>
    <w:rsid w:val="00B82D3A"/>
    <w:rsid w:val="00B92A02"/>
    <w:rsid w:val="00B97B8F"/>
    <w:rsid w:val="00BA00D2"/>
    <w:rsid w:val="00BB072C"/>
    <w:rsid w:val="00BC7377"/>
    <w:rsid w:val="00BD0CB0"/>
    <w:rsid w:val="00BF0952"/>
    <w:rsid w:val="00BF1C3A"/>
    <w:rsid w:val="00C108BE"/>
    <w:rsid w:val="00C3023B"/>
    <w:rsid w:val="00C34305"/>
    <w:rsid w:val="00C40AD0"/>
    <w:rsid w:val="00C459BF"/>
    <w:rsid w:val="00C6254E"/>
    <w:rsid w:val="00C85B24"/>
    <w:rsid w:val="00CB5885"/>
    <w:rsid w:val="00CC72CD"/>
    <w:rsid w:val="00CF2627"/>
    <w:rsid w:val="00D602A1"/>
    <w:rsid w:val="00D95769"/>
    <w:rsid w:val="00DC5B74"/>
    <w:rsid w:val="00DD6166"/>
    <w:rsid w:val="00DD716F"/>
    <w:rsid w:val="00E1046A"/>
    <w:rsid w:val="00E112EF"/>
    <w:rsid w:val="00E553E5"/>
    <w:rsid w:val="00E622EB"/>
    <w:rsid w:val="00E71EAB"/>
    <w:rsid w:val="00E91567"/>
    <w:rsid w:val="00E92CBA"/>
    <w:rsid w:val="00EA761D"/>
    <w:rsid w:val="00EE1F50"/>
    <w:rsid w:val="00EE7D74"/>
    <w:rsid w:val="00F4471F"/>
    <w:rsid w:val="00F5003F"/>
    <w:rsid w:val="00F54BC7"/>
    <w:rsid w:val="00F67128"/>
    <w:rsid w:val="00F85431"/>
    <w:rsid w:val="00F972A6"/>
    <w:rsid w:val="00FA75FD"/>
    <w:rsid w:val="00FB45FA"/>
    <w:rsid w:val="00FC0053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5FA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CB5885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CB5885"/>
    <w:pPr>
      <w:tabs>
        <w:tab w:val="right" w:pos="9214"/>
      </w:tabs>
      <w:spacing w:after="240"/>
    </w:pPr>
    <w:rPr>
      <w:rFonts w:ascii="Arial" w:hAnsi="Arial"/>
      <w:kern w:val="16"/>
      <w:sz w:val="20"/>
    </w:rPr>
  </w:style>
  <w:style w:type="paragraph" w:styleId="Sprechblasentext">
    <w:name w:val="Balloon Text"/>
    <w:basedOn w:val="Standard"/>
    <w:semiHidden/>
    <w:rsid w:val="009B777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622EB"/>
  </w:style>
  <w:style w:type="paragraph" w:styleId="Endnotentext">
    <w:name w:val="endnote text"/>
    <w:basedOn w:val="Standard"/>
    <w:link w:val="EndnotentextZchn"/>
    <w:uiPriority w:val="99"/>
    <w:semiHidden/>
    <w:unhideWhenUsed/>
    <w:rsid w:val="009570B7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9570B7"/>
    <w:rPr>
      <w:rFonts w:ascii="Univers" w:hAnsi="Univers"/>
    </w:rPr>
  </w:style>
  <w:style w:type="character" w:styleId="Endnotenzeichen">
    <w:name w:val="endnote reference"/>
    <w:semiHidden/>
    <w:unhideWhenUsed/>
    <w:rsid w:val="00957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6AA1-AA7C-4B0A-8FE9-480806EA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Rahmenvereinbarung über gelegentliche Aushilfen nach § 8 Abs. 1 Nr. 2 SGB IV_2022-08.dotx</Template>
  <TotalTime>0</TotalTime>
  <Pages>3</Pages>
  <Words>850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Rahmenvereinbarung mit Aushilfen – Abrufarbeit</vt:lpstr>
    </vt:vector>
  </TitlesOfParts>
  <Company>Evangelische Kirchengemeinde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Rahmenvereinbarung mit Aushilfen – Abrufarbeit</dc:title>
  <dc:creator>Evang. Kirchengemeindeamt Freiburg</dc:creator>
  <cp:lastModifiedBy>Richter, Jens</cp:lastModifiedBy>
  <cp:revision>9</cp:revision>
  <cp:lastPrinted>2013-05-02T10:16:00Z</cp:lastPrinted>
  <dcterms:created xsi:type="dcterms:W3CDTF">2022-12-30T12:15:00Z</dcterms:created>
  <dcterms:modified xsi:type="dcterms:W3CDTF">2025-02-25T10:32:00Z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2025-02-25T10:32:25Z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10d35b08-c23b-4560-a4f1-b70e35085662</vt:lpwstr>
  </property>
  <property fmtid="{D5CDD505-2E9C-101B-9397-08002B2CF9AE}" pid="8" name="MSIP_Label_f7d05a01-8ac7-4326-b275-7b803ce1e6f0_ContentBits">
    <vt:lpwstr>0</vt:lpwstr>
  </property>
</Properties>
</file>