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6598"/>
        <w:gridCol w:w="709"/>
        <w:gridCol w:w="708"/>
      </w:tblGrid>
      <w:tr w:rsidR="00FC76D3" w:rsidRPr="00413503" w14:paraId="5BF87216" w14:textId="32B300C8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87E984B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Kategorie  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BA5359D" w14:textId="430CF703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Kriteri</w:t>
            </w:r>
            <w:r w:rsidRPr="00533E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FE84053" w14:textId="53DC6DB9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533E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Ja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831C4B6" w14:textId="52F92CCA" w:rsidR="00FC76D3" w:rsidRPr="00533E1A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Nein</w:t>
            </w:r>
          </w:p>
        </w:tc>
      </w:tr>
      <w:tr w:rsidR="00832576" w:rsidRPr="00413503" w14:paraId="62A484C5" w14:textId="77777777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3B77" w14:textId="072AFA87" w:rsidR="00832576" w:rsidRDefault="00832576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Voraussetzungen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8077" w14:textId="66759FAC" w:rsidR="00832576" w:rsidRPr="00832576" w:rsidRDefault="00970FA5" w:rsidP="00832576">
            <w:pPr>
              <w:pStyle w:val="Listenabsatz"/>
              <w:numPr>
                <w:ilvl w:val="0"/>
                <w:numId w:val="10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Steuerungs</w:t>
            </w:r>
            <w:r w:rsidR="00832576" w:rsidRPr="0083257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gruppe aus leitenden HA und EA </w:t>
            </w:r>
            <w:r w:rsidR="00C1342B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zur Erarbeitung des Schutzkonzepts (SK) 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ist </w:t>
            </w:r>
            <w:r w:rsidR="00832576" w:rsidRPr="0083257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gebildet</w:t>
            </w:r>
          </w:p>
          <w:p w14:paraId="56E71933" w14:textId="3CCD263B" w:rsidR="00832576" w:rsidRDefault="00832576" w:rsidP="00533E1A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Hinzuziehen von Zielgruppen (z.B. Kinder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&amp;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Jugendliche, </w:t>
            </w:r>
            <w:r w:rsidR="00C1342B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Kirchenmusik,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Senior*innen) bei einzelnen Bausteinen ist erfolgt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929D" w14:textId="77777777" w:rsidR="00832576" w:rsidRPr="00413503" w:rsidRDefault="00832576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901C" w14:textId="77777777" w:rsidR="00832576" w:rsidRPr="00413503" w:rsidRDefault="00832576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0D101F" w:rsidRPr="00413503" w14:paraId="422D5C48" w14:textId="77777777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FA02" w14:textId="1DF904BA" w:rsidR="000D101F" w:rsidRDefault="000D101F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Ris</w:t>
            </w:r>
            <w:r w:rsidR="0083257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iko- 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&amp;</w:t>
            </w:r>
            <w:r w:rsidR="0083257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Potenzialanalyse</w:t>
            </w:r>
          </w:p>
          <w:p w14:paraId="2E2CF5B0" w14:textId="6AAA6613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6CE8" w14:textId="5B3007DE" w:rsidR="00832576" w:rsidRDefault="00832576" w:rsidP="00533E1A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Die Bereiche </w:t>
            </w:r>
            <w:r w:rsidRPr="00C1342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de-DE"/>
                <w14:ligatures w14:val="none"/>
              </w:rPr>
              <w:t>Personal, zielgruppenspezifische Besonderheiten, Gelegenheiten/Situationen, Räumliche Situation, Macht und Entscheidungsstrukturen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C1342B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w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u</w:t>
            </w:r>
            <w:r w:rsidR="00C1342B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rden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gemäß Fragenkatalog in der Handreichung kritisch überprüft</w:t>
            </w:r>
          </w:p>
          <w:p w14:paraId="0DDA2D08" w14:textId="7A7EA75F" w:rsidR="00CC7637" w:rsidRPr="00CC7637" w:rsidRDefault="00832576" w:rsidP="00CC763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Ein Maßnahmenkatalog zur Risikovermeidung </w:t>
            </w:r>
            <w:r w:rsidR="00C1342B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ist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entwickelt und ins SK aufgenommen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3DB3" w14:textId="77777777" w:rsidR="000D101F" w:rsidRPr="00413503" w:rsidRDefault="000D101F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B730" w14:textId="77777777" w:rsidR="000D101F" w:rsidRPr="00413503" w:rsidRDefault="000D101F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515170C8" w14:textId="04D3E490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60632" w14:textId="77777777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Leitbild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/Präambel</w:t>
            </w:r>
          </w:p>
          <w:p w14:paraId="653DB033" w14:textId="2BB833B1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D7830" w14:textId="5564EA6D" w:rsidR="00FC76D3" w:rsidRPr="001D6A49" w:rsidRDefault="007C65D0" w:rsidP="00533E1A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individualisiert und passend zur Zielgruppe (Pfarrgemeinde/Bezirk/</w:t>
            </w:r>
            <w:r w:rsidRPr="007C6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Arbeitsbereich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)</w:t>
            </w:r>
          </w:p>
          <w:p w14:paraId="56186CE1" w14:textId="0A24899F" w:rsidR="00FC76D3" w:rsidRPr="00D03CE3" w:rsidRDefault="00FC76D3" w:rsidP="00413503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Haltung zum Thema Gewaltschutz (Kultur der Achtsamkeit/Nähe und Distanz)</w:t>
            </w:r>
            <w:r w:rsidR="007C6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ist formuliert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0DE00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20CF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156AF123" w14:textId="581E9421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4C47A" w14:textId="0B92FEEA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Personalauswahl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&amp;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-e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ntwicklung</w:t>
            </w:r>
          </w:p>
          <w:p w14:paraId="3C607DC6" w14:textId="77102D6D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EE24F" w14:textId="361D4336" w:rsidR="00FC76D3" w:rsidRPr="00052EC8" w:rsidRDefault="00FC76D3" w:rsidP="00052E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Gewaltschutz wird im Bewerbungsprozess kommuniziert</w:t>
            </w:r>
          </w:p>
          <w:p w14:paraId="6B0871C4" w14:textId="5B285B40" w:rsidR="00FC76D3" w:rsidRPr="00052EC8" w:rsidRDefault="007C65D0" w:rsidP="00052E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Auf mögliche Hinweise in</w:t>
            </w:r>
            <w:r w:rsidR="00FC76D3"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Bewerbungsunterlagen und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-</w:t>
            </w:r>
            <w:r w:rsidR="00FC76D3"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gespräch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wird geachtet</w:t>
            </w:r>
          </w:p>
          <w:p w14:paraId="750E732A" w14:textId="64A8CE8E" w:rsidR="00FC76D3" w:rsidRPr="00052EC8" w:rsidRDefault="00FC76D3" w:rsidP="00052EC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Verbindliche Voraussetzungen, wann und wo Führungszeugnisse vorgelegt</w:t>
            </w:r>
            <w:r w:rsidR="007C6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/dokumentiert </w:t>
            </w: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werden müssen, sind genannt</w:t>
            </w:r>
          </w:p>
          <w:p w14:paraId="5CC5FBF4" w14:textId="366ED4C8" w:rsidR="00FC76D3" w:rsidRPr="00D03CE3" w:rsidRDefault="00FC76D3" w:rsidP="00D03CE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Verpflichtungserklärung wird erläutert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unterschrieben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8434F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A256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655722BC" w14:textId="21A40CD4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2454" w14:textId="2CCA8108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Sensibilisierung</w:t>
            </w: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&amp;</w:t>
            </w: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Fortbildung</w:t>
            </w:r>
          </w:p>
          <w:p w14:paraId="42B19179" w14:textId="380816F6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38543" w14:textId="1363C700" w:rsidR="00FC76D3" w:rsidRPr="00052EC8" w:rsidRDefault="00FC76D3" w:rsidP="00052E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verbindliche Gewaltschutzschulungen für alle haupt- und ehrenamtlichen Mitarbeitenden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(Auffrischung alle 5 Jahre) </w:t>
            </w:r>
          </w:p>
          <w:p w14:paraId="3126ACEB" w14:textId="621686F7" w:rsidR="00FC76D3" w:rsidRPr="00D03CE3" w:rsidRDefault="00FC76D3" w:rsidP="0072232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Multiplikator*innen sind benannt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(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auf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Bezirksebene)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27109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D2FF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14A86B9B" w14:textId="09D38E02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D1B65" w14:textId="77777777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Verhaltenskodex</w:t>
            </w:r>
          </w:p>
          <w:p w14:paraId="5ADC768A" w14:textId="54E5C4D0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DCC88" w14:textId="22A46EFD" w:rsidR="00FC76D3" w:rsidRPr="00052EC8" w:rsidRDefault="00FC76D3" w:rsidP="00052EC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Umsetzung Abstinenz- und Abstandsgebot</w:t>
            </w:r>
          </w:p>
          <w:p w14:paraId="2889CCA2" w14:textId="77777777" w:rsidR="00FC76D3" w:rsidRPr="00052EC8" w:rsidRDefault="00FC76D3" w:rsidP="00052EC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Standards zum Umgang mit Nähe und Distanz</w:t>
            </w:r>
          </w:p>
          <w:p w14:paraId="5EC3126C" w14:textId="0EC3DF96" w:rsidR="00FC76D3" w:rsidRPr="00420733" w:rsidRDefault="00FC76D3" w:rsidP="00764FEC">
            <w:pPr>
              <w:pStyle w:val="Listenabsatz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73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Regelungen zum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Datenschutz</w:t>
            </w:r>
            <w:r w:rsidRPr="0042073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und Recht am Bild</w:t>
            </w:r>
          </w:p>
          <w:p w14:paraId="2FE16466" w14:textId="75015DF1" w:rsidR="00FC76D3" w:rsidRPr="00764FEC" w:rsidRDefault="00FC76D3" w:rsidP="00764FEC">
            <w:pPr>
              <w:pStyle w:val="Listenabsatz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64FEC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Vereinbarungen </w:t>
            </w:r>
            <w:r w:rsidR="4765430C" w:rsidRPr="00764FEC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zum </w:t>
            </w:r>
            <w:r w:rsidRPr="00764FEC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Umgang mit </w:t>
            </w:r>
            <w:proofErr w:type="spellStart"/>
            <w:r w:rsidRPr="00764FEC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Social</w:t>
            </w:r>
            <w:proofErr w:type="spellEnd"/>
            <w:r w:rsidRPr="00764FEC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Media</w:t>
            </w:r>
          </w:p>
          <w:p w14:paraId="5EBF35F6" w14:textId="75C94036" w:rsidR="00FC76D3" w:rsidRPr="00052EC8" w:rsidRDefault="00FC76D3" w:rsidP="00052EC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Regelungen zum Vieraugenprinzip</w:t>
            </w:r>
          </w:p>
          <w:p w14:paraId="5BF6B419" w14:textId="3A160370" w:rsidR="00FC76D3" w:rsidRDefault="00FC76D3" w:rsidP="00052EC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Regelungen zur Abgrenzung von privatem und dienstl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  <w:r w:rsidRPr="00052EC8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Kontakt</w:t>
            </w:r>
          </w:p>
          <w:p w14:paraId="56BC69B8" w14:textId="798EA25F" w:rsidR="00FC76D3" w:rsidRPr="00D03CE3" w:rsidRDefault="00FC76D3" w:rsidP="00D03CE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Zielgruppenorientiert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120EA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A830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41CB0E2A" w14:textId="1BD6FB48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EFA4C" w14:textId="77777777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Beschwerdeverfahren</w:t>
            </w:r>
          </w:p>
          <w:p w14:paraId="1C34CE70" w14:textId="370058F0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3B16" w14:textId="72850E45" w:rsidR="00FC76D3" w:rsidRPr="009A1985" w:rsidRDefault="00FC76D3" w:rsidP="009A198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niedrigschwellige Ansprech- und Beschwerdewege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sind </w:t>
            </w: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geschaffen (z.B. Briefkasten)</w:t>
            </w:r>
          </w:p>
          <w:p w14:paraId="15BD8700" w14:textId="49F6FEC8" w:rsidR="00FC76D3" w:rsidRDefault="00FC76D3" w:rsidP="009A198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interne Ansprechpersonen und interne/externe Fach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beratungs</w:t>
            </w: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stellen mit Kontaktdaten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sind </w:t>
            </w: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genannt</w:t>
            </w:r>
          </w:p>
          <w:p w14:paraId="30E060DA" w14:textId="3C0154A5" w:rsidR="00FC76D3" w:rsidRPr="00D03CE3" w:rsidRDefault="00FC76D3" w:rsidP="00413503">
            <w:pPr>
              <w:pStyle w:val="Listenabsatz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Feedbackkultur 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ist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etablier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t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(was läuft gut/schlecht?)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D246B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C3B6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3E2BD137" w14:textId="6D9FA937" w:rsidTr="6439B8AA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2D50" w14:textId="784773F1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Handlung</w:t>
            </w: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splan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602" w14:textId="2CA08022" w:rsidR="00FC76D3" w:rsidRPr="009A1985" w:rsidRDefault="00FC76D3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Interventionsteam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(</w:t>
            </w:r>
            <w:r w:rsidR="00AD2C7E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mit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Leitungspersonen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/HA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) ist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gebildet</w:t>
            </w:r>
          </w:p>
          <w:p w14:paraId="6F0BCEF4" w14:textId="750CF7E1" w:rsidR="00FC76D3" w:rsidRPr="009A1985" w:rsidRDefault="00FC76D3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detaillierter Handlungsplan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ist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erarbeitet</w:t>
            </w:r>
          </w:p>
          <w:p w14:paraId="017E5143" w14:textId="3DD5564C" w:rsidR="00FC76D3" w:rsidRPr="00A00476" w:rsidRDefault="00FC76D3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Verantwortl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iche/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Stellvertr</w:t>
            </w:r>
            <w:proofErr w:type="spellEnd"/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F372B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mit Kontaktdaten </w:t>
            </w:r>
            <w:r w:rsid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sind </w:t>
            </w:r>
            <w:r w:rsidRPr="009A1985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benannt</w:t>
            </w:r>
          </w:p>
          <w:p w14:paraId="5D475F51" w14:textId="4F21CF29" w:rsidR="00FC76D3" w:rsidRPr="00BA56E0" w:rsidRDefault="00F372BA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Hinzuzuziehende </w:t>
            </w:r>
            <w:r w:rsidR="00FC76D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Fachberatung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en</w:t>
            </w:r>
            <w:r w:rsidR="00FC76D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EOK, </w:t>
            </w:r>
            <w:proofErr w:type="spellStart"/>
            <w:r w:rsidR="00FC76D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IeF</w:t>
            </w:r>
            <w:proofErr w:type="spellEnd"/>
            <w:r w:rsidR="00FC76D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) sind benannt</w:t>
            </w:r>
          </w:p>
          <w:p w14:paraId="6AD6AB50" w14:textId="329059F1" w:rsidR="00FC76D3" w:rsidRPr="0013213C" w:rsidRDefault="00FC76D3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Kommunikation über Fachstelle im EOK (Stefan Herholz)</w:t>
            </w:r>
          </w:p>
          <w:p w14:paraId="4C23E56C" w14:textId="77777777" w:rsidR="00AD2C7E" w:rsidRPr="00AD2C7E" w:rsidRDefault="00AD2C7E" w:rsidP="009A198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Beachtung </w:t>
            </w:r>
            <w:r w:rsidR="00FC76D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Datenschutz von Betroffenen/möglichen Tatpersonen</w:t>
            </w:r>
          </w:p>
          <w:p w14:paraId="384A348C" w14:textId="1DCABF50" w:rsidR="00415496" w:rsidRPr="00415496" w:rsidRDefault="00415496" w:rsidP="0041549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Regelungen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zum Umgang mit </w:t>
            </w: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Meldungen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, </w:t>
            </w: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Betroffenen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, </w:t>
            </w: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Tatpersonen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und </w:t>
            </w: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Rehabilitation von fälschlich Beschuldigten</w:t>
            </w:r>
          </w:p>
          <w:p w14:paraId="4A36178D" w14:textId="11CEB8DA" w:rsidR="00FC76D3" w:rsidRPr="009A1985" w:rsidRDefault="00415496" w:rsidP="0041549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54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Altfälle werden an die Aufarbeitungsstelle im EOK weitergeleitet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45C7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8A9C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</w:tbl>
    <w:p w14:paraId="5FBC0F1A" w14:textId="77777777" w:rsidR="00415496" w:rsidRDefault="00415496">
      <w:r>
        <w:br w:type="page"/>
      </w:r>
    </w:p>
    <w:tbl>
      <w:tblPr>
        <w:tblW w:w="10066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6598"/>
        <w:gridCol w:w="709"/>
        <w:gridCol w:w="708"/>
      </w:tblGrid>
      <w:tr w:rsidR="00FC76D3" w:rsidRPr="00533E1A" w14:paraId="3DED132F" w14:textId="77777777" w:rsidTr="00220773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FAC2328" w14:textId="7742FBA0" w:rsidR="00FC76D3" w:rsidRPr="00413503" w:rsidRDefault="00FC76D3" w:rsidP="00220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lastRenderedPageBreak/>
              <w:t>Kategorie  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9CD9644" w14:textId="77777777" w:rsidR="00FC76D3" w:rsidRPr="00413503" w:rsidRDefault="00FC76D3" w:rsidP="00220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Kriteri</w:t>
            </w:r>
            <w:r w:rsidRPr="00533E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F0A7548" w14:textId="77777777" w:rsidR="00FC76D3" w:rsidRPr="00413503" w:rsidRDefault="00FC76D3" w:rsidP="00220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533E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Ja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F424F67" w14:textId="77777777" w:rsidR="00FC76D3" w:rsidRPr="00533E1A" w:rsidRDefault="00FC76D3" w:rsidP="00220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Nein</w:t>
            </w:r>
          </w:p>
        </w:tc>
      </w:tr>
      <w:tr w:rsidR="00FC76D3" w:rsidRPr="00413503" w14:paraId="7E3613FF" w14:textId="6FD68C29" w:rsidTr="00FC76D3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4848" w14:textId="0098C149" w:rsidR="00FC76D3" w:rsidRDefault="00FC76D3" w:rsidP="00B76E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Partizipation</w:t>
            </w:r>
          </w:p>
          <w:p w14:paraId="4F6C08D7" w14:textId="053515B4" w:rsidR="00882753" w:rsidRPr="00413503" w:rsidRDefault="00882753" w:rsidP="00B76E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6E81" w14:textId="14F10CAF" w:rsidR="00C1342B" w:rsidRDefault="00C1342B" w:rsidP="00D03CE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Gemeinde/Bezirk/Einrichtung ist über die Erstellung des SK informiert und es wurde zur Mitarbeit eingeladen</w:t>
            </w:r>
          </w:p>
          <w:p w14:paraId="7E9C0854" w14:textId="17FD8753" w:rsidR="00FC76D3" w:rsidRPr="00D03CE3" w:rsidRDefault="00FC76D3" w:rsidP="00D03CE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73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Mitarbeitende und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Zielgruppen (Kinder- und Jugendliche,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schutzbefohlene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Erwachsene)</w:t>
            </w:r>
            <w:r w:rsidRPr="0042073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wurden insbesondere bei der Risiko- und Poten</w:t>
            </w:r>
            <w:r w:rsidR="00CC7637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z</w:t>
            </w:r>
            <w:r w:rsidRPr="0042073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ialanalyse, dem Verhaltenskodex und Beschwerdewegen beteiligt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E10A" w14:textId="77777777" w:rsidR="00FC76D3" w:rsidRPr="00413503" w:rsidRDefault="00FC76D3" w:rsidP="00B76E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F9D5" w14:textId="77777777" w:rsidR="00FC76D3" w:rsidRPr="00413503" w:rsidRDefault="00FC76D3" w:rsidP="00B76E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46CFE159" w14:textId="4F42395A" w:rsidTr="00FC76D3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3D4BA" w14:textId="77777777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Überarbeitung</w:t>
            </w:r>
          </w:p>
          <w:p w14:paraId="1B364AE7" w14:textId="2C1657AC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B1986" w14:textId="77777777" w:rsidR="00FC76D3" w:rsidRPr="00C1342B" w:rsidRDefault="00FC76D3" w:rsidP="00D03CE3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Personalien werden jährlich, alle weiteren Veränderungen bei Bedarf oder mindestens alle 5 Jahre überprüft</w:t>
            </w:r>
          </w:p>
          <w:p w14:paraId="0CE4381E" w14:textId="02F764E4" w:rsidR="00C1342B" w:rsidRPr="00D03CE3" w:rsidRDefault="00C1342B" w:rsidP="00D03CE3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Anpassung des SK </w:t>
            </w:r>
            <w:r w:rsidR="00CC7637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erfolgt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auf Basis von Mitteilungen</w:t>
            </w:r>
            <w:r w:rsidR="00CC7637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oder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Beschwerden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8749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0877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FC76D3" w:rsidRPr="00413503" w14:paraId="2CE5DC35" w14:textId="22FDA4F8" w:rsidTr="00FC76D3">
        <w:trPr>
          <w:trHeight w:val="300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8D133" w14:textId="77777777" w:rsidR="00FC76D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Transparenz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="0088275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&amp;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Öffentlichkeitsarbeit</w:t>
            </w:r>
          </w:p>
          <w:p w14:paraId="3004E767" w14:textId="2E13FFD9" w:rsidR="00882753" w:rsidRPr="00413503" w:rsidRDefault="0088275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D483D" w14:textId="3F8C54C2" w:rsidR="00FC76D3" w:rsidRPr="00533E1A" w:rsidRDefault="00FC76D3" w:rsidP="00533E1A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533E1A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Verhaltenskodex und Ansprechpersonen sind deutlich sichtbar ausgehängt</w:t>
            </w:r>
          </w:p>
          <w:p w14:paraId="362C2AD3" w14:textId="7F5AFAF0" w:rsidR="00FC76D3" w:rsidRPr="00533E1A" w:rsidRDefault="00FC76D3" w:rsidP="00533E1A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Schutzkonzept ist auf Homepage der </w:t>
            </w:r>
            <w:r w:rsidR="00CC7637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Gemeinde/Bezirk/Einrichtung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veröffentlicht</w:t>
            </w:r>
          </w:p>
          <w:p w14:paraId="2BFC574C" w14:textId="232DB652" w:rsidR="00FC76D3" w:rsidRPr="00D03CE3" w:rsidRDefault="00FC76D3" w:rsidP="00D03CE3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 gemeindlichen Veranstaltungen wird das Thema Prävention angesprochen und dafür sensibilisiert</w:t>
            </w:r>
          </w:p>
          <w:p w14:paraId="472E2C9D" w14:textId="23BE78AD" w:rsidR="00FC76D3" w:rsidRPr="00D03CE3" w:rsidRDefault="00882753" w:rsidP="00D03CE3">
            <w:pPr>
              <w:pStyle w:val="Listenabsatz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Weitere </w:t>
            </w:r>
            <w:r w:rsidR="00FC76D3" w:rsidRPr="4296C9F5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Ideen und Anregungen zur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Sichtbarmachung und Umsetzung </w:t>
            </w:r>
            <w:r w:rsidR="00FC76D3" w:rsidRPr="4296C9F5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des Schutzkonzepts i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>m</w:t>
            </w:r>
            <w:r w:rsidR="00FC76D3" w:rsidRPr="4296C9F5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Gemeindeleben</w:t>
            </w:r>
            <w:r w:rsidR="00FC76D3"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  <w:t xml:space="preserve"> sind benannt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1DD9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13503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716B" w14:textId="77777777" w:rsidR="00FC76D3" w:rsidRPr="00413503" w:rsidRDefault="00FC76D3" w:rsidP="004135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</w:tbl>
    <w:p w14:paraId="093DB6F2" w14:textId="77777777" w:rsidR="00413503" w:rsidRPr="00413503" w:rsidRDefault="00413503" w:rsidP="0041350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e-DE"/>
          <w14:ligatures w14:val="none"/>
        </w:rPr>
      </w:pPr>
      <w:r w:rsidRPr="00413503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 </w:t>
      </w:r>
    </w:p>
    <w:sectPr w:rsidR="00413503" w:rsidRPr="00413503" w:rsidSect="00AE6D1A">
      <w:headerReference w:type="default" r:id="rId11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BDF0" w14:textId="77777777" w:rsidR="00325FFB" w:rsidRDefault="00325FFB" w:rsidP="00A25C09">
      <w:pPr>
        <w:spacing w:after="0" w:line="240" w:lineRule="auto"/>
      </w:pPr>
      <w:r>
        <w:separator/>
      </w:r>
    </w:p>
  </w:endnote>
  <w:endnote w:type="continuationSeparator" w:id="0">
    <w:p w14:paraId="1D439282" w14:textId="77777777" w:rsidR="00325FFB" w:rsidRDefault="00325FFB" w:rsidP="00A2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5DFE" w14:textId="77777777" w:rsidR="00325FFB" w:rsidRDefault="00325FFB" w:rsidP="00A25C09">
      <w:pPr>
        <w:spacing w:after="0" w:line="240" w:lineRule="auto"/>
      </w:pPr>
      <w:r>
        <w:separator/>
      </w:r>
    </w:p>
  </w:footnote>
  <w:footnote w:type="continuationSeparator" w:id="0">
    <w:p w14:paraId="1927A024" w14:textId="77777777" w:rsidR="00325FFB" w:rsidRDefault="00325FFB" w:rsidP="00A2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361E" w14:textId="0503D52B" w:rsidR="00A25C09" w:rsidRDefault="00142C46">
    <w:pPr>
      <w:pStyle w:val="Kopfzeile"/>
    </w:pPr>
    <w:r>
      <w:t xml:space="preserve">Checkliste </w:t>
    </w:r>
    <w:r w:rsidR="00882753">
      <w:t xml:space="preserve">zur </w:t>
    </w:r>
    <w:r>
      <w:t>Schutzkonzepterstellung</w:t>
    </w:r>
    <w:r w:rsidR="00AE6D1A">
      <w:t xml:space="preserve"> zum internen Gebrauch für Pfarrgemeinden/Bezirke/Arbeitsbereiche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BA9"/>
    <w:multiLevelType w:val="hybridMultilevel"/>
    <w:tmpl w:val="B0FAE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383C"/>
    <w:multiLevelType w:val="hybridMultilevel"/>
    <w:tmpl w:val="1AC8B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63B"/>
    <w:multiLevelType w:val="hybridMultilevel"/>
    <w:tmpl w:val="E1482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661B"/>
    <w:multiLevelType w:val="hybridMultilevel"/>
    <w:tmpl w:val="934A2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CA8"/>
    <w:multiLevelType w:val="hybridMultilevel"/>
    <w:tmpl w:val="B60EA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42E83"/>
    <w:multiLevelType w:val="hybridMultilevel"/>
    <w:tmpl w:val="31CE1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BA6"/>
    <w:multiLevelType w:val="hybridMultilevel"/>
    <w:tmpl w:val="DA80D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2142"/>
    <w:multiLevelType w:val="hybridMultilevel"/>
    <w:tmpl w:val="4D4CC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1135"/>
    <w:multiLevelType w:val="hybridMultilevel"/>
    <w:tmpl w:val="A8F41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C5BBD"/>
    <w:multiLevelType w:val="hybridMultilevel"/>
    <w:tmpl w:val="107A7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98195">
    <w:abstractNumId w:val="0"/>
  </w:num>
  <w:num w:numId="2" w16cid:durableId="820543290">
    <w:abstractNumId w:val="2"/>
  </w:num>
  <w:num w:numId="3" w16cid:durableId="728067007">
    <w:abstractNumId w:val="5"/>
  </w:num>
  <w:num w:numId="4" w16cid:durableId="876938799">
    <w:abstractNumId w:val="8"/>
  </w:num>
  <w:num w:numId="5" w16cid:durableId="1151600628">
    <w:abstractNumId w:val="7"/>
  </w:num>
  <w:num w:numId="6" w16cid:durableId="1937861164">
    <w:abstractNumId w:val="6"/>
  </w:num>
  <w:num w:numId="7" w16cid:durableId="2082871014">
    <w:abstractNumId w:val="3"/>
  </w:num>
  <w:num w:numId="8" w16cid:durableId="61562924">
    <w:abstractNumId w:val="4"/>
  </w:num>
  <w:num w:numId="9" w16cid:durableId="835270148">
    <w:abstractNumId w:val="9"/>
  </w:num>
  <w:num w:numId="10" w16cid:durableId="133642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03"/>
    <w:rsid w:val="00007B71"/>
    <w:rsid w:val="00052EC8"/>
    <w:rsid w:val="000D101F"/>
    <w:rsid w:val="000D2134"/>
    <w:rsid w:val="000E083F"/>
    <w:rsid w:val="000F4CEF"/>
    <w:rsid w:val="0012159B"/>
    <w:rsid w:val="0013213C"/>
    <w:rsid w:val="00142C46"/>
    <w:rsid w:val="00173A89"/>
    <w:rsid w:val="001B0AB2"/>
    <w:rsid w:val="001B5E40"/>
    <w:rsid w:val="001C3008"/>
    <w:rsid w:val="001D6A49"/>
    <w:rsid w:val="002719BC"/>
    <w:rsid w:val="002B6567"/>
    <w:rsid w:val="00302720"/>
    <w:rsid w:val="003177E9"/>
    <w:rsid w:val="00325FFB"/>
    <w:rsid w:val="00351538"/>
    <w:rsid w:val="003B7CA7"/>
    <w:rsid w:val="003C1FB9"/>
    <w:rsid w:val="003E7450"/>
    <w:rsid w:val="004101F5"/>
    <w:rsid w:val="00413503"/>
    <w:rsid w:val="00415496"/>
    <w:rsid w:val="00420733"/>
    <w:rsid w:val="00475FEE"/>
    <w:rsid w:val="004C7EFE"/>
    <w:rsid w:val="004E76DF"/>
    <w:rsid w:val="004E7EEF"/>
    <w:rsid w:val="00533E1A"/>
    <w:rsid w:val="005E0CAB"/>
    <w:rsid w:val="005F290C"/>
    <w:rsid w:val="0062225C"/>
    <w:rsid w:val="00624A92"/>
    <w:rsid w:val="006B0C4A"/>
    <w:rsid w:val="00722326"/>
    <w:rsid w:val="00740893"/>
    <w:rsid w:val="00764FEC"/>
    <w:rsid w:val="0077497C"/>
    <w:rsid w:val="007A332E"/>
    <w:rsid w:val="007C0861"/>
    <w:rsid w:val="007C65D0"/>
    <w:rsid w:val="0082477C"/>
    <w:rsid w:val="0083002A"/>
    <w:rsid w:val="00832576"/>
    <w:rsid w:val="00855109"/>
    <w:rsid w:val="00882753"/>
    <w:rsid w:val="00894FAE"/>
    <w:rsid w:val="00896B5A"/>
    <w:rsid w:val="0089752C"/>
    <w:rsid w:val="008A20EC"/>
    <w:rsid w:val="00935E70"/>
    <w:rsid w:val="00970FA5"/>
    <w:rsid w:val="009A1985"/>
    <w:rsid w:val="00A00476"/>
    <w:rsid w:val="00A16D0E"/>
    <w:rsid w:val="00A25C09"/>
    <w:rsid w:val="00AD2C7E"/>
    <w:rsid w:val="00AE19D1"/>
    <w:rsid w:val="00AE6D1A"/>
    <w:rsid w:val="00B102A8"/>
    <w:rsid w:val="00B51B10"/>
    <w:rsid w:val="00B7269E"/>
    <w:rsid w:val="00B76E9D"/>
    <w:rsid w:val="00BA56E0"/>
    <w:rsid w:val="00BB095D"/>
    <w:rsid w:val="00C1342B"/>
    <w:rsid w:val="00C648BE"/>
    <w:rsid w:val="00C94936"/>
    <w:rsid w:val="00C94E8D"/>
    <w:rsid w:val="00CC7637"/>
    <w:rsid w:val="00D03CE3"/>
    <w:rsid w:val="00D57F7E"/>
    <w:rsid w:val="00DA33BE"/>
    <w:rsid w:val="00DC7279"/>
    <w:rsid w:val="00DF2DEB"/>
    <w:rsid w:val="00E101E4"/>
    <w:rsid w:val="00E46805"/>
    <w:rsid w:val="00E87D73"/>
    <w:rsid w:val="00EB02B3"/>
    <w:rsid w:val="00F312F4"/>
    <w:rsid w:val="00F372BA"/>
    <w:rsid w:val="00FB51E3"/>
    <w:rsid w:val="00FC76D3"/>
    <w:rsid w:val="00FD29DA"/>
    <w:rsid w:val="00FF483E"/>
    <w:rsid w:val="29AD9A36"/>
    <w:rsid w:val="2C689254"/>
    <w:rsid w:val="3A0C8C5E"/>
    <w:rsid w:val="4296C9F5"/>
    <w:rsid w:val="4765430C"/>
    <w:rsid w:val="539D7286"/>
    <w:rsid w:val="54B34C30"/>
    <w:rsid w:val="63C417B5"/>
    <w:rsid w:val="6439B8AA"/>
    <w:rsid w:val="71C40CEA"/>
    <w:rsid w:val="7A2C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45B3"/>
  <w15:chartTrackingRefBased/>
  <w15:docId w15:val="{07004EC7-81F8-4D4C-9912-19D7D9B6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6D3"/>
  </w:style>
  <w:style w:type="paragraph" w:styleId="berschrift1">
    <w:name w:val="heading 1"/>
    <w:basedOn w:val="Standard"/>
    <w:next w:val="Standard"/>
    <w:link w:val="berschrift1Zchn"/>
    <w:uiPriority w:val="9"/>
    <w:qFormat/>
    <w:rsid w:val="004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350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C09"/>
  </w:style>
  <w:style w:type="paragraph" w:styleId="Fuzeile">
    <w:name w:val="footer"/>
    <w:basedOn w:val="Standard"/>
    <w:link w:val="FuzeileZchn"/>
    <w:uiPriority w:val="99"/>
    <w:unhideWhenUsed/>
    <w:rsid w:val="00A2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C09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58212-6710-4842-9888-ad0265231751">
      <Terms xmlns="http://schemas.microsoft.com/office/infopath/2007/PartnerControls"/>
    </lcf76f155ced4ddcb4097134ff3c332f>
    <TaxCatchAll xmlns="e1164b0f-b423-4742-871f-6b9c383555b9" xsi:nil="true"/>
    <Zeit xmlns="09358212-6710-4842-9888-ad0265231751" xsi:nil="true"/>
    <Fotograf_x002a_in xmlns="09358212-6710-4842-9888-ad0265231751" xsi:nil="true"/>
    <Link xmlns="09358212-6710-4842-9888-ad0265231751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E94DCC863FF4BAD6D9E521C96A338" ma:contentTypeVersion="22" ma:contentTypeDescription="Ein neues Dokument erstellen." ma:contentTypeScope="" ma:versionID="4c11043e0468c77a0d0a7148cae3d1ff">
  <xsd:schema xmlns:xsd="http://www.w3.org/2001/XMLSchema" xmlns:xs="http://www.w3.org/2001/XMLSchema" xmlns:p="http://schemas.microsoft.com/office/2006/metadata/properties" xmlns:ns2="e1164b0f-b423-4742-871f-6b9c383555b9" xmlns:ns3="09358212-6710-4842-9888-ad0265231751" targetNamespace="http://schemas.microsoft.com/office/2006/metadata/properties" ma:root="true" ma:fieldsID="118b3cd8e80e3db4fc6edc5df38bb3c8" ns2:_="" ns3:_="">
    <xsd:import namespace="e1164b0f-b423-4742-871f-6b9c383555b9"/>
    <xsd:import namespace="09358212-6710-4842-9888-ad02652317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ink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Zei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otograf_x002a_i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b0f-b423-4742-871f-6b9c38355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019123-e20f-4e45-a07b-692939edaac2}" ma:internalName="TaxCatchAll" ma:showField="CatchAllData" ma:web="e1164b0f-b423-4742-871f-6b9c38355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8212-6710-4842-9888-ad0265231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Zeit" ma:index="22" nillable="true" ma:displayName="Zeit" ma:format="DateOnly" ma:internalName="Zeit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graf_x002a_in" ma:index="28" nillable="true" ma:displayName="Fotograf*in" ma:format="Dropdown" ma:internalName="Fotograf_x002a_in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B8A4F0-CA77-4311-98F7-0E1E67D87F01}">
  <ds:schemaRefs>
    <ds:schemaRef ds:uri="http://schemas.microsoft.com/office/2006/metadata/properties"/>
    <ds:schemaRef ds:uri="http://schemas.microsoft.com/office/infopath/2007/PartnerControls"/>
    <ds:schemaRef ds:uri="1354078d-379e-4bc1-b68e-47166137ca1f"/>
    <ds:schemaRef ds:uri="652fb63f-2198-4497-8cf4-7442f9c456b5"/>
  </ds:schemaRefs>
</ds:datastoreItem>
</file>

<file path=customXml/itemProps2.xml><?xml version="1.0" encoding="utf-8"?>
<ds:datastoreItem xmlns:ds="http://schemas.openxmlformats.org/officeDocument/2006/customXml" ds:itemID="{74593D16-022A-4068-A7A7-47016557FED6}"/>
</file>

<file path=customXml/itemProps3.xml><?xml version="1.0" encoding="utf-8"?>
<ds:datastoreItem xmlns:ds="http://schemas.openxmlformats.org/officeDocument/2006/customXml" ds:itemID="{668207B6-2A81-47B6-87F5-F8332B367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09C5B-C48D-4DB2-9879-A44EC6AD0C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Wilke, Karin</dc:creator>
  <cp:keywords/>
  <dc:description/>
  <cp:lastModifiedBy>Wilke, Karin</cp:lastModifiedBy>
  <cp:revision>60</cp:revision>
  <cp:lastPrinted>2026-05-19T10:41:00Z</cp:lastPrinted>
  <dcterms:created xsi:type="dcterms:W3CDTF">2026-03-17T13:47:00Z</dcterms:created>
  <dcterms:modified xsi:type="dcterms:W3CDTF">2026-05-19T10:50:00Z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2026-03-17T14:33:57Z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50b0a9fa-c1c5-4aa0-8931-8f8650c41c6f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0x0101003B4E94DCC863FF4BAD6D9E521C96A338</vt:lpwstr>
  </property>
  <property fmtid="{D5CDD505-2E9C-101B-9397-08002B2CF9AE}" pid="12" name="_dlc_DocIdItemGuid">
    <vt:lpwstr>ed77d73a-9fb7-4852-981c-47d7260b0ace</vt:lpwstr>
  </property>
</Properties>
</file>