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4D367" w14:textId="77777777" w:rsidR="00B56A7D" w:rsidRDefault="00B56A7D" w:rsidP="001705D6">
      <w:pPr>
        <w:jc w:val="center"/>
        <w:rPr>
          <w:rFonts w:ascii="Arial" w:hAnsi="Arial" w:cs="Arial"/>
          <w:b/>
          <w:bCs/>
        </w:rPr>
      </w:pPr>
      <w:bookmarkStart w:id="0" w:name="_Hlk123556065"/>
    </w:p>
    <w:p w14:paraId="10896AC3" w14:textId="7731BD37" w:rsidR="001705D6" w:rsidRDefault="00C1167C" w:rsidP="001705D6">
      <w:pPr>
        <w:jc w:val="center"/>
        <w:rPr>
          <w:rFonts w:ascii="Arial" w:hAnsi="Arial" w:cs="Arial"/>
          <w:b/>
          <w:bCs/>
        </w:rPr>
      </w:pPr>
      <w:r w:rsidRPr="001705D6">
        <w:rPr>
          <w:rFonts w:ascii="Arial" w:hAnsi="Arial" w:cs="Arial"/>
          <w:b/>
          <w:bCs/>
        </w:rPr>
        <w:t>Beschlussvorschlag</w:t>
      </w:r>
    </w:p>
    <w:p w14:paraId="5F340054" w14:textId="77777777" w:rsidR="001705D6" w:rsidRPr="001705D6" w:rsidRDefault="001705D6" w:rsidP="001705D6">
      <w:pPr>
        <w:jc w:val="center"/>
        <w:rPr>
          <w:rFonts w:ascii="Arial" w:hAnsi="Arial" w:cs="Arial"/>
          <w:b/>
          <w:bCs/>
        </w:rPr>
      </w:pPr>
    </w:p>
    <w:p w14:paraId="5247E83F" w14:textId="32450050" w:rsidR="001705D6" w:rsidRPr="001705D6" w:rsidRDefault="00B56A7D" w:rsidP="001705D6">
      <w:pPr>
        <w:jc w:val="center"/>
        <w:rPr>
          <w:rFonts w:ascii="Arial" w:hAnsi="Arial" w:cs="Arial"/>
          <w:b/>
          <w:bCs/>
        </w:rPr>
      </w:pPr>
      <w:r w:rsidRPr="001705D6">
        <w:rPr>
          <w:rFonts w:ascii="Arial" w:hAnsi="Arial" w:cs="Arial"/>
          <w:b/>
          <w:bCs/>
        </w:rPr>
        <w:t>F</w:t>
      </w:r>
      <w:r w:rsidR="00C1167C" w:rsidRPr="001705D6">
        <w:rPr>
          <w:rFonts w:ascii="Arial" w:hAnsi="Arial" w:cs="Arial"/>
          <w:b/>
          <w:bCs/>
        </w:rPr>
        <w:t>ür</w:t>
      </w:r>
      <w:r>
        <w:rPr>
          <w:rFonts w:ascii="Arial" w:hAnsi="Arial" w:cs="Arial"/>
          <w:b/>
          <w:bCs/>
        </w:rPr>
        <w:t xml:space="preserve"> die Planung</w:t>
      </w:r>
      <w:r w:rsidR="00C1167C" w:rsidRPr="001705D6">
        <w:rPr>
          <w:rFonts w:ascii="Arial" w:hAnsi="Arial" w:cs="Arial"/>
          <w:b/>
          <w:bCs/>
        </w:rPr>
        <w:t xml:space="preserve"> eines gemeinsamen Pfarr</w:t>
      </w:r>
      <w:r w:rsidR="00B935AB">
        <w:rPr>
          <w:rFonts w:ascii="Arial" w:hAnsi="Arial" w:cs="Arial"/>
          <w:b/>
          <w:bCs/>
        </w:rPr>
        <w:t>amts</w:t>
      </w:r>
      <w:r w:rsidR="001705D6">
        <w:rPr>
          <w:rFonts w:ascii="Arial" w:hAnsi="Arial" w:cs="Arial"/>
          <w:b/>
          <w:bCs/>
        </w:rPr>
        <w:t>büros</w:t>
      </w:r>
    </w:p>
    <w:p w14:paraId="28859C4B" w14:textId="3AEF5C39" w:rsidR="00C1167C" w:rsidRPr="001705D6" w:rsidRDefault="001705D6" w:rsidP="001705D6">
      <w:pPr>
        <w:jc w:val="center"/>
        <w:rPr>
          <w:rFonts w:ascii="Arial" w:hAnsi="Arial" w:cs="Arial"/>
          <w:b/>
          <w:bCs/>
        </w:rPr>
      </w:pPr>
      <w:r w:rsidRPr="001705D6">
        <w:rPr>
          <w:rFonts w:ascii="Arial" w:hAnsi="Arial" w:cs="Arial"/>
          <w:b/>
          <w:bCs/>
        </w:rPr>
        <w:t xml:space="preserve">für die </w:t>
      </w:r>
      <w:r w:rsidR="00C1167C" w:rsidRPr="001705D6">
        <w:rPr>
          <w:rFonts w:ascii="Arial" w:hAnsi="Arial" w:cs="Arial"/>
          <w:b/>
          <w:bCs/>
        </w:rPr>
        <w:t xml:space="preserve">evangelischen Kirchengemeinden in </w:t>
      </w:r>
      <w:r w:rsidR="00735E24">
        <w:rPr>
          <w:rFonts w:ascii="Arial" w:hAnsi="Arial" w:cs="Arial"/>
          <w:b/>
          <w:bCs/>
        </w:rPr>
        <w:t>...</w:t>
      </w:r>
      <w:r w:rsidRPr="001705D6">
        <w:rPr>
          <w:rFonts w:ascii="Arial" w:hAnsi="Arial" w:cs="Arial"/>
          <w:b/>
          <w:bCs/>
        </w:rPr>
        <w:t>.</w:t>
      </w:r>
    </w:p>
    <w:p w14:paraId="2ACFD9FF" w14:textId="77777777" w:rsidR="00B935AB" w:rsidRDefault="00B935AB" w:rsidP="00C1167C">
      <w:pPr>
        <w:rPr>
          <w:rFonts w:ascii="Arial" w:hAnsi="Arial" w:cs="Arial"/>
        </w:rPr>
      </w:pPr>
    </w:p>
    <w:p w14:paraId="03E33F81" w14:textId="18CAC4A5" w:rsidR="00B935AB" w:rsidRDefault="00B935AB" w:rsidP="00C1167C">
      <w:pPr>
        <w:rPr>
          <w:rFonts w:ascii="Arial" w:hAnsi="Arial" w:cs="Arial"/>
        </w:rPr>
      </w:pPr>
      <w:r>
        <w:rPr>
          <w:rFonts w:ascii="Arial" w:hAnsi="Arial" w:cs="Arial"/>
        </w:rPr>
        <w:t>Die Kirchengemeinderäte der evangelischen Kirchengemeinden</w:t>
      </w:r>
    </w:p>
    <w:p w14:paraId="32864F66" w14:textId="21542E39" w:rsidR="00C1167C" w:rsidRDefault="00C1167C" w:rsidP="00735E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35E24">
        <w:rPr>
          <w:rFonts w:ascii="Arial" w:hAnsi="Arial" w:cs="Arial"/>
        </w:rPr>
        <w:t>...</w:t>
      </w:r>
    </w:p>
    <w:p w14:paraId="65A0CD20" w14:textId="2BB23216" w:rsidR="00C1167C" w:rsidRDefault="00C1167C" w:rsidP="00C116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35E24">
        <w:rPr>
          <w:rFonts w:ascii="Arial" w:hAnsi="Arial" w:cs="Arial"/>
        </w:rPr>
        <w:t>...</w:t>
      </w:r>
    </w:p>
    <w:p w14:paraId="6E383EBF" w14:textId="6EDEBF74" w:rsidR="00735E24" w:rsidRDefault="00735E24" w:rsidP="00C1167C">
      <w:pPr>
        <w:rPr>
          <w:rFonts w:ascii="Arial" w:hAnsi="Arial" w:cs="Arial"/>
        </w:rPr>
      </w:pPr>
      <w:r>
        <w:rPr>
          <w:rFonts w:ascii="Arial" w:hAnsi="Arial" w:cs="Arial"/>
        </w:rPr>
        <w:t>- ...</w:t>
      </w:r>
    </w:p>
    <w:p w14:paraId="5273ADBB" w14:textId="3ADCC297" w:rsidR="00B935AB" w:rsidRDefault="00B935AB" w:rsidP="00C1167C">
      <w:pPr>
        <w:rPr>
          <w:rFonts w:ascii="Arial" w:hAnsi="Arial" w:cs="Arial"/>
        </w:rPr>
      </w:pPr>
    </w:p>
    <w:p w14:paraId="4221E4A9" w14:textId="628DB800" w:rsidR="00B935AB" w:rsidRDefault="00B935AB" w:rsidP="00C1167C">
      <w:pPr>
        <w:rPr>
          <w:rFonts w:ascii="Arial" w:hAnsi="Arial" w:cs="Arial"/>
        </w:rPr>
      </w:pPr>
      <w:r>
        <w:rPr>
          <w:rFonts w:ascii="Arial" w:hAnsi="Arial" w:cs="Arial"/>
        </w:rPr>
        <w:t>beschließen jeweils wie folgt:</w:t>
      </w:r>
    </w:p>
    <w:p w14:paraId="64EA32FE" w14:textId="3F5B71F8" w:rsidR="00C1167C" w:rsidRDefault="00C1167C" w:rsidP="00C1167C">
      <w:pPr>
        <w:rPr>
          <w:rFonts w:ascii="Arial" w:hAnsi="Arial" w:cs="Arial"/>
        </w:rPr>
      </w:pPr>
    </w:p>
    <w:p w14:paraId="41B231E2" w14:textId="754E277A" w:rsidR="00C1167C" w:rsidRDefault="00C1167C" w:rsidP="00C116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65DDF">
        <w:rPr>
          <w:rFonts w:ascii="Arial" w:hAnsi="Arial" w:cs="Arial"/>
        </w:rPr>
        <w:t xml:space="preserve">Die beteiligten Kirchengemeinden </w:t>
      </w:r>
      <w:r w:rsidR="001820DB">
        <w:rPr>
          <w:rFonts w:ascii="Arial" w:hAnsi="Arial" w:cs="Arial"/>
        </w:rPr>
        <w:t>streben</w:t>
      </w:r>
      <w:r>
        <w:rPr>
          <w:rFonts w:ascii="Arial" w:hAnsi="Arial" w:cs="Arial"/>
        </w:rPr>
        <w:t xml:space="preserve"> </w:t>
      </w:r>
      <w:r w:rsidR="0075322F">
        <w:rPr>
          <w:rFonts w:ascii="Arial" w:hAnsi="Arial" w:cs="Arial"/>
        </w:rPr>
        <w:t xml:space="preserve">eine Verwaltungsdienstgemeinschaft und </w:t>
      </w:r>
      <w:r>
        <w:rPr>
          <w:rFonts w:ascii="Arial" w:hAnsi="Arial" w:cs="Arial"/>
        </w:rPr>
        <w:t>die Einrichtung eines gemeinsamen Pfarr</w:t>
      </w:r>
      <w:r w:rsidR="001705D6">
        <w:rPr>
          <w:rFonts w:ascii="Arial" w:hAnsi="Arial" w:cs="Arial"/>
        </w:rPr>
        <w:t>amtsbüros</w:t>
      </w:r>
      <w:r>
        <w:rPr>
          <w:rFonts w:ascii="Arial" w:hAnsi="Arial" w:cs="Arial"/>
        </w:rPr>
        <w:t xml:space="preserve"> </w:t>
      </w:r>
      <w:r w:rsidR="0075322F">
        <w:rPr>
          <w:rFonts w:ascii="Arial" w:hAnsi="Arial" w:cs="Arial"/>
        </w:rPr>
        <w:t xml:space="preserve">an. </w:t>
      </w:r>
    </w:p>
    <w:p w14:paraId="02CF3E02" w14:textId="638A9171" w:rsidR="00C1167C" w:rsidRDefault="00C1167C" w:rsidP="00C1167C">
      <w:pPr>
        <w:rPr>
          <w:rFonts w:ascii="Arial" w:hAnsi="Arial" w:cs="Arial"/>
        </w:rPr>
      </w:pPr>
    </w:p>
    <w:p w14:paraId="7DB7D2D4" w14:textId="343758C2" w:rsidR="00C1167C" w:rsidRDefault="00C1167C" w:rsidP="00C116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1C0573">
        <w:rPr>
          <w:rFonts w:ascii="Arial" w:hAnsi="Arial" w:cs="Arial"/>
        </w:rPr>
        <w:t>Dazu setz</w:t>
      </w:r>
      <w:r w:rsidR="00001453">
        <w:rPr>
          <w:rFonts w:ascii="Arial" w:hAnsi="Arial" w:cs="Arial"/>
        </w:rPr>
        <w:t>en</w:t>
      </w:r>
      <w:r w:rsidR="001C0573">
        <w:rPr>
          <w:rFonts w:ascii="Arial" w:hAnsi="Arial" w:cs="Arial"/>
        </w:rPr>
        <w:t xml:space="preserve"> sie einen Ausschuss ein</w:t>
      </w:r>
      <w:r w:rsidR="00BE3AEE">
        <w:rPr>
          <w:rFonts w:ascii="Arial" w:hAnsi="Arial" w:cs="Arial"/>
        </w:rPr>
        <w:t xml:space="preserve">, </w:t>
      </w:r>
      <w:r w:rsidR="00BE3AEE">
        <w:rPr>
          <w:rFonts w:ascii="Arial" w:hAnsi="Arial" w:cs="Arial"/>
        </w:rPr>
        <w:t xml:space="preserve">der die Dienstgruppe bei der </w:t>
      </w:r>
      <w:r w:rsidR="009B2725">
        <w:rPr>
          <w:rFonts w:ascii="Arial" w:hAnsi="Arial" w:cs="Arial"/>
        </w:rPr>
        <w:t xml:space="preserve">Planung </w:t>
      </w:r>
      <w:r w:rsidR="00BE3AEE">
        <w:rPr>
          <w:rFonts w:ascii="Arial" w:hAnsi="Arial" w:cs="Arial"/>
        </w:rPr>
        <w:t>des Vorhabens begleitet</w:t>
      </w:r>
      <w:r w:rsidR="00BE3AEE">
        <w:rPr>
          <w:rFonts w:ascii="Arial" w:hAnsi="Arial" w:cs="Arial"/>
        </w:rPr>
        <w:t xml:space="preserve">. </w:t>
      </w:r>
      <w:r w:rsidR="00A2209D">
        <w:rPr>
          <w:rFonts w:ascii="Arial" w:hAnsi="Arial" w:cs="Arial"/>
        </w:rPr>
        <w:t>Der Ausschuss hat die Aufgabe, ein</w:t>
      </w:r>
      <w:r w:rsidR="00D03155">
        <w:rPr>
          <w:rFonts w:ascii="Arial" w:hAnsi="Arial" w:cs="Arial"/>
        </w:rPr>
        <w:t xml:space="preserve"> Konzept für ein gemeinsames Pfarramtsbüro zu entwickeln</w:t>
      </w:r>
      <w:r w:rsidR="00444DFB">
        <w:rPr>
          <w:rFonts w:ascii="Arial" w:hAnsi="Arial" w:cs="Arial"/>
        </w:rPr>
        <w:t xml:space="preserve">. Darin sind </w:t>
      </w:r>
      <w:r w:rsidR="00D03155">
        <w:rPr>
          <w:rFonts w:ascii="Arial" w:hAnsi="Arial" w:cs="Arial"/>
        </w:rPr>
        <w:t xml:space="preserve">Vorschläge zu machen für die </w:t>
      </w:r>
      <w:r w:rsidR="00444DFB">
        <w:rPr>
          <w:rFonts w:ascii="Arial" w:hAnsi="Arial" w:cs="Arial"/>
        </w:rPr>
        <w:t>Aufgaben, die dieses Pfarramtsbüro künftig übernehmen soll</w:t>
      </w:r>
      <w:r w:rsidR="00444DFB">
        <w:rPr>
          <w:rFonts w:ascii="Arial" w:hAnsi="Arial" w:cs="Arial"/>
        </w:rPr>
        <w:t xml:space="preserve">, die </w:t>
      </w:r>
      <w:r w:rsidR="008E4C19">
        <w:rPr>
          <w:rFonts w:ascii="Arial" w:hAnsi="Arial" w:cs="Arial"/>
        </w:rPr>
        <w:t xml:space="preserve">benötigten Deputate, den Standort, die </w:t>
      </w:r>
      <w:r w:rsidR="00F348FB">
        <w:rPr>
          <w:rFonts w:ascii="Arial" w:hAnsi="Arial" w:cs="Arial"/>
        </w:rPr>
        <w:t>Kosten und deren Verteilung</w:t>
      </w:r>
      <w:r>
        <w:rPr>
          <w:rFonts w:ascii="Arial" w:hAnsi="Arial" w:cs="Arial"/>
        </w:rPr>
        <w:t>.</w:t>
      </w:r>
      <w:r w:rsidR="00F348FB">
        <w:rPr>
          <w:rFonts w:ascii="Arial" w:hAnsi="Arial" w:cs="Arial"/>
        </w:rPr>
        <w:t xml:space="preserve"> Dabei sind die </w:t>
      </w:r>
      <w:r w:rsidR="00B724F4">
        <w:rPr>
          <w:rFonts w:ascii="Arial" w:hAnsi="Arial" w:cs="Arial"/>
        </w:rPr>
        <w:t xml:space="preserve">bestehenden Arbeitsverträge und die </w:t>
      </w:r>
      <w:r w:rsidR="004779F0">
        <w:rPr>
          <w:rFonts w:ascii="Arial" w:hAnsi="Arial" w:cs="Arial"/>
        </w:rPr>
        <w:t>Planung im Kooperationsraum zu berücksichtigen.</w:t>
      </w:r>
      <w:r w:rsidR="00444DFB">
        <w:rPr>
          <w:rFonts w:ascii="Arial" w:hAnsi="Arial" w:cs="Arial"/>
        </w:rPr>
        <w:t xml:space="preserve"> </w:t>
      </w:r>
      <w:r w:rsidR="001474EF">
        <w:rPr>
          <w:rFonts w:ascii="Arial" w:hAnsi="Arial" w:cs="Arial"/>
        </w:rPr>
        <w:br/>
      </w:r>
    </w:p>
    <w:p w14:paraId="352CCB64" w14:textId="35270F46" w:rsidR="00C1167C" w:rsidRDefault="00640167" w:rsidP="00C1167C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1167C">
        <w:rPr>
          <w:rFonts w:ascii="Arial" w:hAnsi="Arial" w:cs="Arial"/>
        </w:rPr>
        <w:t xml:space="preserve">. </w:t>
      </w:r>
      <w:r w:rsidR="004779F0">
        <w:rPr>
          <w:rFonts w:ascii="Arial" w:hAnsi="Arial" w:cs="Arial"/>
        </w:rPr>
        <w:t xml:space="preserve">Der Ausschuss </w:t>
      </w:r>
      <w:r w:rsidR="00EC5F37">
        <w:rPr>
          <w:rFonts w:ascii="Arial" w:hAnsi="Arial" w:cs="Arial"/>
        </w:rPr>
        <w:t xml:space="preserve">erstattet regelmäßig Bericht und </w:t>
      </w:r>
      <w:r w:rsidR="004779F0">
        <w:rPr>
          <w:rFonts w:ascii="Arial" w:hAnsi="Arial" w:cs="Arial"/>
        </w:rPr>
        <w:t xml:space="preserve">legt sein Konzept den Kirchengemeinderäten bis zum ... zu Beratung und Beschlussfassung vor. </w:t>
      </w:r>
    </w:p>
    <w:p w14:paraId="6BA4AC07" w14:textId="2768732B" w:rsidR="00C611A7" w:rsidRDefault="00C611A7" w:rsidP="00C1167C">
      <w:pPr>
        <w:rPr>
          <w:rFonts w:ascii="Arial" w:hAnsi="Arial" w:cs="Arial"/>
        </w:rPr>
      </w:pPr>
    </w:p>
    <w:p w14:paraId="44F3478A" w14:textId="2ABCA5F6" w:rsidR="00640167" w:rsidRDefault="00640167" w:rsidP="006401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>In den Ausschuss wird entsandt:</w:t>
      </w:r>
    </w:p>
    <w:p w14:paraId="440C43FC" w14:textId="77777777" w:rsidR="00640167" w:rsidRDefault="00640167" w:rsidP="00640167">
      <w:pPr>
        <w:rPr>
          <w:rFonts w:ascii="Arial" w:hAnsi="Arial" w:cs="Arial"/>
        </w:rPr>
      </w:pPr>
    </w:p>
    <w:p w14:paraId="259905FF" w14:textId="77777777" w:rsidR="00640167" w:rsidRDefault="00640167" w:rsidP="00640167">
      <w:pPr>
        <w:rPr>
          <w:rFonts w:ascii="Arial" w:hAnsi="Arial" w:cs="Arial"/>
        </w:rPr>
      </w:pPr>
    </w:p>
    <w:p w14:paraId="7A87CD3E" w14:textId="77777777" w:rsidR="00640167" w:rsidRDefault="00640167" w:rsidP="00640167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      ................................................................</w:t>
      </w:r>
    </w:p>
    <w:p w14:paraId="46D9B9E9" w14:textId="77777777" w:rsidR="00640167" w:rsidRDefault="00640167" w:rsidP="00640167">
      <w:pPr>
        <w:rPr>
          <w:rFonts w:ascii="Arial" w:hAnsi="Arial" w:cs="Arial"/>
        </w:rPr>
      </w:pPr>
      <w:r>
        <w:rPr>
          <w:rFonts w:ascii="Arial" w:hAnsi="Arial" w:cs="Arial"/>
        </w:rPr>
        <w:t>Kirchengemeinde</w:t>
      </w:r>
      <w:r>
        <w:rPr>
          <w:rFonts w:ascii="Arial" w:hAnsi="Arial" w:cs="Arial"/>
        </w:rPr>
        <w:tab/>
        <w:t xml:space="preserve">                                 Person</w:t>
      </w:r>
    </w:p>
    <w:p w14:paraId="6D16FE60" w14:textId="29BDF92F" w:rsidR="00C611A7" w:rsidRDefault="00C611A7" w:rsidP="00C1167C">
      <w:pPr>
        <w:rPr>
          <w:rFonts w:ascii="Arial" w:hAnsi="Arial" w:cs="Arial"/>
        </w:rPr>
      </w:pPr>
    </w:p>
    <w:p w14:paraId="2AE14544" w14:textId="1F2B03CB" w:rsidR="00C1167C" w:rsidRDefault="00C1167C" w:rsidP="00C1167C">
      <w:pPr>
        <w:rPr>
          <w:rFonts w:ascii="Arial" w:hAnsi="Arial" w:cs="Arial"/>
        </w:rPr>
      </w:pPr>
    </w:p>
    <w:p w14:paraId="51C5AB27" w14:textId="0385B1DA" w:rsidR="009E72A4" w:rsidRDefault="009E72A4" w:rsidP="00C1167C">
      <w:pPr>
        <w:rPr>
          <w:rFonts w:ascii="Arial" w:hAnsi="Arial" w:cs="Arial"/>
        </w:rPr>
      </w:pPr>
    </w:p>
    <w:p w14:paraId="3B04AF31" w14:textId="4D29AF7D" w:rsidR="00B935AB" w:rsidRDefault="00B935AB" w:rsidP="00C1167C">
      <w:pPr>
        <w:rPr>
          <w:rFonts w:ascii="Arial" w:hAnsi="Arial" w:cs="Arial"/>
        </w:rPr>
      </w:pPr>
    </w:p>
    <w:p w14:paraId="4501266A" w14:textId="77777777" w:rsidR="00B935AB" w:rsidRDefault="00B935AB" w:rsidP="00C116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 wird bestätigt, dass der Beschluss in der Sitzung des Kirchengemeinderates am </w:t>
      </w:r>
    </w:p>
    <w:p w14:paraId="1BDFAD8E" w14:textId="77777777" w:rsidR="00B935AB" w:rsidRDefault="00B935AB" w:rsidP="00C1167C">
      <w:pPr>
        <w:rPr>
          <w:rFonts w:ascii="Arial" w:hAnsi="Arial" w:cs="Arial"/>
        </w:rPr>
      </w:pPr>
    </w:p>
    <w:p w14:paraId="533E3476" w14:textId="582B9AD4" w:rsidR="00B935AB" w:rsidRDefault="00B935AB" w:rsidP="00C1167C">
      <w:pPr>
        <w:rPr>
          <w:rFonts w:ascii="Arial" w:hAnsi="Arial" w:cs="Arial"/>
        </w:rPr>
      </w:pPr>
      <w:r>
        <w:rPr>
          <w:rFonts w:ascii="Arial" w:hAnsi="Arial" w:cs="Arial"/>
        </w:rPr>
        <w:t>...................... gefasst wurde.</w:t>
      </w:r>
    </w:p>
    <w:p w14:paraId="358EC924" w14:textId="6F11E1B2" w:rsidR="00B935AB" w:rsidRDefault="00B935AB" w:rsidP="00C1167C">
      <w:pPr>
        <w:rPr>
          <w:rFonts w:ascii="Arial" w:hAnsi="Arial" w:cs="Arial"/>
        </w:rPr>
      </w:pPr>
    </w:p>
    <w:p w14:paraId="1C0C63F3" w14:textId="623C9BEB" w:rsidR="00B935AB" w:rsidRDefault="00B935AB" w:rsidP="00C1167C">
      <w:pPr>
        <w:rPr>
          <w:rFonts w:ascii="Arial" w:hAnsi="Arial" w:cs="Arial"/>
        </w:rPr>
      </w:pPr>
      <w:r>
        <w:rPr>
          <w:rFonts w:ascii="Arial" w:hAnsi="Arial" w:cs="Arial"/>
        </w:rPr>
        <w:t>Kirchengemeinde .........................................., Datum: ..................................</w:t>
      </w:r>
    </w:p>
    <w:p w14:paraId="4A367DCE" w14:textId="035AE38B" w:rsidR="00B935AB" w:rsidRDefault="00B935AB" w:rsidP="00C1167C">
      <w:pPr>
        <w:rPr>
          <w:rFonts w:ascii="Arial" w:hAnsi="Arial" w:cs="Arial"/>
        </w:rPr>
      </w:pPr>
    </w:p>
    <w:p w14:paraId="50D7EB0A" w14:textId="1B0AAA9B" w:rsidR="00B935AB" w:rsidRDefault="00B935AB" w:rsidP="00C1167C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</w:t>
      </w:r>
    </w:p>
    <w:p w14:paraId="033FB76E" w14:textId="0998C43D" w:rsidR="00B935AB" w:rsidRDefault="00B935AB" w:rsidP="00C1167C">
      <w:pPr>
        <w:rPr>
          <w:rFonts w:ascii="Arial" w:hAnsi="Arial" w:cs="Arial"/>
        </w:rPr>
      </w:pPr>
      <w:r>
        <w:rPr>
          <w:rFonts w:ascii="Arial" w:hAnsi="Arial" w:cs="Arial"/>
        </w:rPr>
        <w:t>Unterschrift Vorsitz</w:t>
      </w:r>
    </w:p>
    <w:p w14:paraId="44AD19CC" w14:textId="43E86483" w:rsidR="00B935AB" w:rsidRDefault="00B935AB" w:rsidP="00C1167C">
      <w:pPr>
        <w:rPr>
          <w:rFonts w:ascii="Arial" w:hAnsi="Arial" w:cs="Arial"/>
        </w:rPr>
      </w:pPr>
    </w:p>
    <w:p w14:paraId="2973CFBE" w14:textId="37AD1809" w:rsidR="00B935AB" w:rsidRPr="00B935AB" w:rsidRDefault="00B935AB" w:rsidP="00C1167C">
      <w:pPr>
        <w:rPr>
          <w:rFonts w:ascii="Arial" w:hAnsi="Arial" w:cs="Arial"/>
          <w:b/>
          <w:bCs/>
          <w:sz w:val="18"/>
          <w:szCs w:val="18"/>
        </w:rPr>
      </w:pPr>
    </w:p>
    <w:bookmarkEnd w:id="0"/>
    <w:sectPr w:rsidR="00B935AB" w:rsidRPr="00B935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12791" w14:textId="77777777" w:rsidR="00B935AB" w:rsidRDefault="00B935AB" w:rsidP="00B935AB">
      <w:r>
        <w:separator/>
      </w:r>
    </w:p>
  </w:endnote>
  <w:endnote w:type="continuationSeparator" w:id="0">
    <w:p w14:paraId="1E186FF2" w14:textId="77777777" w:rsidR="00B935AB" w:rsidRDefault="00B935AB" w:rsidP="00B9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72BDC" w14:textId="77777777" w:rsidR="00B56A7D" w:rsidRDefault="00B56A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0CFCC" w14:textId="60269840" w:rsidR="00B935AB" w:rsidRPr="00B935AB" w:rsidRDefault="00B935AB">
    <w:pPr>
      <w:pStyle w:val="Fuzeile"/>
      <w:rPr>
        <w:rFonts w:ascii="Arial" w:hAnsi="Arial" w:cs="Arial"/>
        <w:sz w:val="18"/>
        <w:szCs w:val="18"/>
      </w:rPr>
    </w:pPr>
    <w:r w:rsidRPr="00B935AB">
      <w:rPr>
        <w:rFonts w:ascii="Arial" w:hAnsi="Arial" w:cs="Arial"/>
        <w:sz w:val="18"/>
        <w:szCs w:val="18"/>
      </w:rPr>
      <w:t>Versionsnummer 0</w:t>
    </w:r>
    <w:r w:rsidR="0046728E">
      <w:rPr>
        <w:rFonts w:ascii="Arial" w:hAnsi="Arial" w:cs="Arial"/>
        <w:sz w:val="18"/>
        <w:szCs w:val="18"/>
      </w:rPr>
      <w:t>1</w:t>
    </w:r>
    <w:r w:rsidRPr="00B935AB">
      <w:rPr>
        <w:rFonts w:ascii="Arial" w:hAnsi="Arial" w:cs="Arial"/>
        <w:sz w:val="18"/>
        <w:szCs w:val="18"/>
      </w:rPr>
      <w:t xml:space="preserve">, </w:t>
    </w:r>
    <w:r w:rsidR="0046728E">
      <w:rPr>
        <w:rFonts w:ascii="Arial" w:hAnsi="Arial" w:cs="Arial"/>
        <w:sz w:val="18"/>
        <w:szCs w:val="18"/>
      </w:rPr>
      <w:t>13.04</w:t>
    </w:r>
    <w:r w:rsidRPr="00B935AB">
      <w:rPr>
        <w:rFonts w:ascii="Arial" w:hAnsi="Arial" w:cs="Arial"/>
        <w:sz w:val="18"/>
        <w:szCs w:val="18"/>
      </w:rPr>
      <w:t>.2023</w:t>
    </w:r>
  </w:p>
  <w:p w14:paraId="0C33739C" w14:textId="77777777" w:rsidR="0046728E" w:rsidRDefault="0046728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98347" w14:textId="77777777" w:rsidR="00B56A7D" w:rsidRDefault="00B56A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AD19F" w14:textId="77777777" w:rsidR="00B935AB" w:rsidRDefault="00B935AB" w:rsidP="00B935AB">
      <w:r>
        <w:separator/>
      </w:r>
    </w:p>
  </w:footnote>
  <w:footnote w:type="continuationSeparator" w:id="0">
    <w:p w14:paraId="6EF2453C" w14:textId="77777777" w:rsidR="00B935AB" w:rsidRDefault="00B935AB" w:rsidP="00B93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27083" w14:textId="77777777" w:rsidR="00B56A7D" w:rsidRDefault="00B56A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B5D65" w14:textId="10D95847" w:rsidR="00B935AB" w:rsidRPr="00B935AB" w:rsidRDefault="00B935AB" w:rsidP="00B935AB">
    <w:pPr>
      <w:pStyle w:val="Kopfzeile"/>
      <w:jc w:val="both"/>
      <w:rPr>
        <w:rFonts w:ascii="Arial" w:hAnsi="Arial" w:cs="Arial"/>
        <w:b/>
        <w:bCs/>
        <w:sz w:val="20"/>
        <w:szCs w:val="20"/>
      </w:rPr>
    </w:pPr>
    <w:r w:rsidRPr="00B935AB">
      <w:rPr>
        <w:rFonts w:ascii="Arial" w:hAnsi="Arial" w:cs="Arial"/>
        <w:b/>
        <w:bCs/>
        <w:sz w:val="20"/>
        <w:szCs w:val="20"/>
      </w:rPr>
      <w:t xml:space="preserve">Beschlussvorschlag zur Gründung eines zentralen Pfarramtsbüros der Kirchengemeinden </w:t>
    </w:r>
    <w:r w:rsidR="00735E24">
      <w:rPr>
        <w:rFonts w:ascii="Arial" w:hAnsi="Arial" w:cs="Arial"/>
        <w:b/>
        <w:bCs/>
        <w:sz w:val="20"/>
        <w:szCs w:val="20"/>
      </w:rPr>
      <w:t>im Kooperationsraum / in der Region ...</w:t>
    </w:r>
    <w:r w:rsidRPr="00B935AB">
      <w:rPr>
        <w:rFonts w:ascii="Arial" w:hAnsi="Arial" w:cs="Arial"/>
        <w:b/>
        <w:bCs/>
        <w:sz w:val="20"/>
        <w:szCs w:val="20"/>
      </w:rPr>
      <w:t xml:space="preserve">; Seite </w:t>
    </w:r>
    <w:r w:rsidRPr="00B935AB">
      <w:rPr>
        <w:rFonts w:ascii="Arial" w:hAnsi="Arial" w:cs="Arial"/>
        <w:b/>
        <w:bCs/>
        <w:sz w:val="20"/>
        <w:szCs w:val="20"/>
      </w:rPr>
      <w:fldChar w:fldCharType="begin"/>
    </w:r>
    <w:r w:rsidRPr="00B935AB">
      <w:rPr>
        <w:rFonts w:ascii="Arial" w:hAnsi="Arial" w:cs="Arial"/>
        <w:b/>
        <w:bCs/>
        <w:sz w:val="20"/>
        <w:szCs w:val="20"/>
      </w:rPr>
      <w:instrText>PAGE   \* MERGEFORMAT</w:instrText>
    </w:r>
    <w:r w:rsidRPr="00B935AB">
      <w:rPr>
        <w:rFonts w:ascii="Arial" w:hAnsi="Arial" w:cs="Arial"/>
        <w:b/>
        <w:bCs/>
        <w:sz w:val="20"/>
        <w:szCs w:val="20"/>
      </w:rPr>
      <w:fldChar w:fldCharType="separate"/>
    </w:r>
    <w:r w:rsidRPr="00B935AB">
      <w:rPr>
        <w:rFonts w:ascii="Arial" w:hAnsi="Arial" w:cs="Arial"/>
        <w:b/>
        <w:bCs/>
        <w:sz w:val="20"/>
        <w:szCs w:val="20"/>
      </w:rPr>
      <w:t>1</w:t>
    </w:r>
    <w:r w:rsidRPr="00B935AB">
      <w:rPr>
        <w:rFonts w:ascii="Arial" w:hAnsi="Arial" w:cs="Arial"/>
        <w:b/>
        <w:bCs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EE5F7" w14:textId="77777777" w:rsidR="00B56A7D" w:rsidRDefault="00B56A7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7C"/>
    <w:rsid w:val="00001453"/>
    <w:rsid w:val="0007283A"/>
    <w:rsid w:val="001474EF"/>
    <w:rsid w:val="00165F11"/>
    <w:rsid w:val="001705D6"/>
    <w:rsid w:val="001820DB"/>
    <w:rsid w:val="001C0573"/>
    <w:rsid w:val="002A7A99"/>
    <w:rsid w:val="002B0CAE"/>
    <w:rsid w:val="00344719"/>
    <w:rsid w:val="003B2038"/>
    <w:rsid w:val="003D26CE"/>
    <w:rsid w:val="00444DFB"/>
    <w:rsid w:val="0046728E"/>
    <w:rsid w:val="004779F0"/>
    <w:rsid w:val="00510C02"/>
    <w:rsid w:val="00640167"/>
    <w:rsid w:val="00735E24"/>
    <w:rsid w:val="0075322F"/>
    <w:rsid w:val="008E4C19"/>
    <w:rsid w:val="00957BB5"/>
    <w:rsid w:val="0096634B"/>
    <w:rsid w:val="009B2725"/>
    <w:rsid w:val="009E72A4"/>
    <w:rsid w:val="00A2209D"/>
    <w:rsid w:val="00B56A7D"/>
    <w:rsid w:val="00B65DDF"/>
    <w:rsid w:val="00B724F4"/>
    <w:rsid w:val="00B935AB"/>
    <w:rsid w:val="00BE3AEE"/>
    <w:rsid w:val="00C1167C"/>
    <w:rsid w:val="00C226BD"/>
    <w:rsid w:val="00C611A7"/>
    <w:rsid w:val="00D03155"/>
    <w:rsid w:val="00D56776"/>
    <w:rsid w:val="00EC5F37"/>
    <w:rsid w:val="00F3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FEC7A"/>
  <w15:chartTrackingRefBased/>
  <w15:docId w15:val="{B044D822-252F-437D-83E1-88494D06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167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35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35AB"/>
  </w:style>
  <w:style w:type="paragraph" w:styleId="Fuzeile">
    <w:name w:val="footer"/>
    <w:basedOn w:val="Standard"/>
    <w:link w:val="FuzeileZchn"/>
    <w:uiPriority w:val="99"/>
    <w:unhideWhenUsed/>
    <w:rsid w:val="00B935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3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565500-53b8-47eb-8cf0-35656a34853a" xsi:nil="true"/>
    <lcf76f155ced4ddcb4097134ff3c332f xmlns="3b3aaa16-2e05-4754-9cdc-0eb5586f5f14">
      <Terms xmlns="http://schemas.microsoft.com/office/infopath/2007/PartnerControls"/>
    </lcf76f155ced4ddcb4097134ff3c332f>
    <SharedWithUsers xmlns="ec565500-53b8-47eb-8cf0-35656a34853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EE4630A69F30429AF7BA4AC75FBB1E" ma:contentTypeVersion="14" ma:contentTypeDescription="Ein neues Dokument erstellen." ma:contentTypeScope="" ma:versionID="f31bebb825a8b2607f66bb741302655a">
  <xsd:schema xmlns:xsd="http://www.w3.org/2001/XMLSchema" xmlns:xs="http://www.w3.org/2001/XMLSchema" xmlns:p="http://schemas.microsoft.com/office/2006/metadata/properties" xmlns:ns2="3b3aaa16-2e05-4754-9cdc-0eb5586f5f14" xmlns:ns3="ec565500-53b8-47eb-8cf0-35656a34853a" targetNamespace="http://schemas.microsoft.com/office/2006/metadata/properties" ma:root="true" ma:fieldsID="12b4b5f57f23fabe4d4dedbd962b73c0" ns2:_="" ns3:_="">
    <xsd:import namespace="3b3aaa16-2e05-4754-9cdc-0eb5586f5f14"/>
    <xsd:import namespace="ec565500-53b8-47eb-8cf0-35656a348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aaa16-2e05-4754-9cdc-0eb5586f5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65500-53b8-47eb-8cf0-35656a3485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a0e48de-5bad-4190-b66f-48a33ac48d75}" ma:internalName="TaxCatchAll" ma:showField="CatchAllData" ma:web="ec565500-53b8-47eb-8cf0-35656a348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4EA75-D5B9-4255-9E6C-1048DFBD54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82C683-CE1A-40C9-B697-8AF88AEC7582}">
  <ds:schemaRefs>
    <ds:schemaRef ds:uri="http://schemas.microsoft.com/office/2006/metadata/properties"/>
    <ds:schemaRef ds:uri="http://schemas.microsoft.com/office/infopath/2007/PartnerControls"/>
    <ds:schemaRef ds:uri="ec565500-53b8-47eb-8cf0-35656a34853a"/>
    <ds:schemaRef ds:uri="3b3aaa16-2e05-4754-9cdc-0eb5586f5f14"/>
  </ds:schemaRefs>
</ds:datastoreItem>
</file>

<file path=customXml/itemProps3.xml><?xml version="1.0" encoding="utf-8"?>
<ds:datastoreItem xmlns:ds="http://schemas.openxmlformats.org/officeDocument/2006/customXml" ds:itemID="{E2D3BD31-18A8-4EA3-82F1-8433E79E49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Troeger-Methling, Kai</dc:creator>
  <cp:keywords/>
  <dc:description/>
  <cp:lastModifiedBy>Voelker, Daniel</cp:lastModifiedBy>
  <cp:revision>30</cp:revision>
  <dcterms:created xsi:type="dcterms:W3CDTF">2023-02-08T14:40:00Z</dcterms:created>
  <dcterms:modified xsi:type="dcterms:W3CDTF">2023-04-13T06:40:00Z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0x01010042EE4630A69F30429AF7BA4AC75FBB1E</vt:lpwstr>
  </property>
  <property fmtid="{D5CDD505-2E9C-101B-9397-08002B2CF9AE}" pid="3" name="Order">
    <vt:r8>104200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