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2B" w:rsidRDefault="00723177" w:rsidP="00CF3051">
      <w:pPr>
        <w:rPr>
          <w:rFonts w:cs="Arial"/>
          <w:b/>
          <w:sz w:val="32"/>
          <w:szCs w:val="32"/>
        </w:rPr>
      </w:pPr>
      <w:r w:rsidRPr="00906B2C">
        <w:rPr>
          <w:rFonts w:cs="Arial"/>
          <w:b/>
          <w:sz w:val="32"/>
          <w:szCs w:val="32"/>
        </w:rPr>
        <w:t>Baustein 1: Meine eigenen Schätze heben</w:t>
      </w:r>
    </w:p>
    <w:p w:rsidR="002E6419" w:rsidRDefault="002E6419" w:rsidP="00CF3051">
      <w:pPr>
        <w:rPr>
          <w:rFonts w:cs="Arial"/>
        </w:rPr>
      </w:pPr>
    </w:p>
    <w:p w:rsidR="00C27B2B" w:rsidRPr="00906B2C" w:rsidRDefault="00C27B2B" w:rsidP="00CF3051">
      <w:pPr>
        <w:rPr>
          <w:rFonts w:cs="Arial"/>
        </w:rPr>
      </w:pPr>
    </w:p>
    <w:p w:rsidR="006E28A0" w:rsidRPr="005311AB" w:rsidRDefault="0098547F" w:rsidP="00CF3051">
      <w:pPr>
        <w:rPr>
          <w:rFonts w:cs="Arial"/>
          <w:b/>
          <w:sz w:val="28"/>
          <w:szCs w:val="28"/>
        </w:rPr>
      </w:pPr>
      <w:r w:rsidRPr="005311AB">
        <w:rPr>
          <w:rFonts w:cs="Arial"/>
          <w:b/>
          <w:sz w:val="28"/>
          <w:szCs w:val="28"/>
        </w:rPr>
        <w:t>Vorüberlegungen</w:t>
      </w:r>
    </w:p>
    <w:p w:rsidR="00081167" w:rsidRPr="00906B2C" w:rsidRDefault="00081167" w:rsidP="00CF3051">
      <w:pPr>
        <w:rPr>
          <w:rFonts w:cs="Arial"/>
        </w:rPr>
      </w:pPr>
    </w:p>
    <w:p w:rsidR="00C27B2B" w:rsidRDefault="007E2501" w:rsidP="00CF3051">
      <w:pPr>
        <w:rPr>
          <w:rFonts w:cs="Arial"/>
        </w:rPr>
      </w:pPr>
      <w:r w:rsidRPr="00906B2C">
        <w:rPr>
          <w:rFonts w:cs="Arial"/>
        </w:rPr>
        <w:t xml:space="preserve">Um persönlich vom Glauben sprechen zu können, ist es </w:t>
      </w:r>
      <w:r w:rsidR="00A7588D" w:rsidRPr="00906B2C">
        <w:rPr>
          <w:rFonts w:cs="Arial"/>
        </w:rPr>
        <w:t>notwendig</w:t>
      </w:r>
      <w:r w:rsidRPr="00906B2C">
        <w:rPr>
          <w:rFonts w:cs="Arial"/>
        </w:rPr>
        <w:t>, bei sich selber anzufangen – und zwar in einem doppelten Sinn:</w:t>
      </w:r>
    </w:p>
    <w:p w:rsidR="00C27B2B" w:rsidRDefault="007E2501" w:rsidP="00CF3051">
      <w:pPr>
        <w:rPr>
          <w:rFonts w:cs="Arial"/>
        </w:rPr>
      </w:pPr>
      <w:r w:rsidRPr="00906B2C">
        <w:rPr>
          <w:rFonts w:cs="Arial"/>
        </w:rPr>
        <w:t xml:space="preserve">Zum einen, sich zu erinnern und zu vergewissern: Was hat mich in meinem Glaubensleben geprägt? </w:t>
      </w:r>
      <w:r w:rsidR="00101833" w:rsidRPr="00906B2C">
        <w:rPr>
          <w:rFonts w:cs="Arial"/>
        </w:rPr>
        <w:t>Was ist mir wichtig geworden, in welchen Texten</w:t>
      </w:r>
      <w:r w:rsidR="00C27B2B">
        <w:rPr>
          <w:rFonts w:cs="Arial"/>
        </w:rPr>
        <w:t xml:space="preserve"> / </w:t>
      </w:r>
      <w:r w:rsidR="00101833" w:rsidRPr="00906B2C">
        <w:rPr>
          <w:rFonts w:cs="Arial"/>
        </w:rPr>
        <w:t>Gebeten</w:t>
      </w:r>
      <w:r w:rsidR="00C27B2B">
        <w:rPr>
          <w:rFonts w:cs="Arial"/>
        </w:rPr>
        <w:t xml:space="preserve"> / </w:t>
      </w:r>
      <w:r w:rsidR="00101833" w:rsidRPr="00906B2C">
        <w:rPr>
          <w:rFonts w:cs="Arial"/>
        </w:rPr>
        <w:t>Liedern</w:t>
      </w:r>
      <w:r w:rsidR="00C27B2B">
        <w:rPr>
          <w:rFonts w:cs="Arial"/>
        </w:rPr>
        <w:t xml:space="preserve"> / </w:t>
      </w:r>
      <w:r w:rsidR="00101833" w:rsidRPr="00906B2C">
        <w:rPr>
          <w:rFonts w:cs="Arial"/>
        </w:rPr>
        <w:t>Menschen habe ich e</w:t>
      </w:r>
      <w:r w:rsidR="00CF770A" w:rsidRPr="00906B2C">
        <w:rPr>
          <w:rFonts w:cs="Arial"/>
        </w:rPr>
        <w:t xml:space="preserve">ine Ahnung </w:t>
      </w:r>
      <w:r w:rsidR="00002416" w:rsidRPr="00906B2C">
        <w:rPr>
          <w:rFonts w:cs="Arial"/>
        </w:rPr>
        <w:t xml:space="preserve">oder gar Gewissheit </w:t>
      </w:r>
      <w:r w:rsidR="00CF770A" w:rsidRPr="00906B2C">
        <w:rPr>
          <w:rFonts w:cs="Arial"/>
        </w:rPr>
        <w:t>von Gott bekommen?</w:t>
      </w:r>
    </w:p>
    <w:p w:rsidR="00C27B2B" w:rsidRDefault="002E6419" w:rsidP="00CF3051">
      <w:pPr>
        <w:rPr>
          <w:rFonts w:cs="Arial"/>
        </w:rPr>
      </w:pPr>
      <w:r>
        <w:rPr>
          <w:rFonts w:cs="Arial"/>
        </w:rPr>
        <w:t>Zum anderen: a</w:t>
      </w:r>
      <w:r w:rsidR="007E2501" w:rsidRPr="00906B2C">
        <w:rPr>
          <w:rFonts w:cs="Arial"/>
        </w:rPr>
        <w:t xml:space="preserve">nderen </w:t>
      </w:r>
      <w:r w:rsidR="00214F19" w:rsidRPr="00906B2C">
        <w:rPr>
          <w:rFonts w:cs="Arial"/>
        </w:rPr>
        <w:t xml:space="preserve">Menschen </w:t>
      </w:r>
      <w:r w:rsidR="00081167" w:rsidRPr="00906B2C">
        <w:rPr>
          <w:rFonts w:cs="Arial"/>
        </w:rPr>
        <w:t xml:space="preserve">von diesen Erfahrungen </w:t>
      </w:r>
      <w:r w:rsidR="007E2501" w:rsidRPr="00906B2C">
        <w:rPr>
          <w:rFonts w:cs="Arial"/>
        </w:rPr>
        <w:t xml:space="preserve">zu erzählen und somit den ersten Schritt zu tun </w:t>
      </w:r>
      <w:r w:rsidR="00081167" w:rsidRPr="00906B2C">
        <w:rPr>
          <w:rFonts w:cs="Arial"/>
        </w:rPr>
        <w:t>um</w:t>
      </w:r>
      <w:r w:rsidR="007E2501" w:rsidRPr="00906B2C">
        <w:rPr>
          <w:rFonts w:cs="Arial"/>
        </w:rPr>
        <w:t xml:space="preserve"> persönlich vom Glauben zu reden.</w:t>
      </w:r>
    </w:p>
    <w:p w:rsidR="007E2501" w:rsidRPr="00906B2C" w:rsidRDefault="007E2501" w:rsidP="00CF3051">
      <w:pPr>
        <w:rPr>
          <w:rFonts w:cs="Arial"/>
        </w:rPr>
      </w:pPr>
      <w:r w:rsidRPr="00906B2C">
        <w:rPr>
          <w:rFonts w:cs="Arial"/>
        </w:rPr>
        <w:t>Dies entspricht auch dem Wesen des Glaubens als unbedingtes, lebensbestimmendes Vertrauen</w:t>
      </w:r>
      <w:r w:rsidRPr="00906B2C">
        <w:rPr>
          <w:rStyle w:val="Funotenzeichen"/>
          <w:rFonts w:cs="Arial"/>
        </w:rPr>
        <w:footnoteReference w:id="1"/>
      </w:r>
      <w:r w:rsidRPr="00906B2C">
        <w:rPr>
          <w:rFonts w:cs="Arial"/>
        </w:rPr>
        <w:t xml:space="preserve"> – Glaube hat immer mit jedem Menschen ganz persönlich zu tun</w:t>
      </w:r>
      <w:r w:rsidR="008808CA" w:rsidRPr="00906B2C">
        <w:rPr>
          <w:rFonts w:cs="Arial"/>
        </w:rPr>
        <w:t xml:space="preserve"> und betrifft sein ganzes Leben</w:t>
      </w:r>
      <w:r w:rsidRPr="00906B2C">
        <w:rPr>
          <w:rFonts w:cs="Arial"/>
        </w:rPr>
        <w:t>.</w:t>
      </w:r>
    </w:p>
    <w:p w:rsidR="00081167" w:rsidRPr="00906B2C" w:rsidRDefault="00081167" w:rsidP="00CF3051">
      <w:pPr>
        <w:rPr>
          <w:rFonts w:cs="Arial"/>
        </w:rPr>
      </w:pPr>
    </w:p>
    <w:p w:rsidR="007E2501" w:rsidRPr="00906B2C" w:rsidRDefault="00032CC3" w:rsidP="00CF3051">
      <w:pPr>
        <w:rPr>
          <w:rFonts w:cs="Arial"/>
        </w:rPr>
      </w:pPr>
      <w:r w:rsidRPr="00906B2C">
        <w:rPr>
          <w:rFonts w:cs="Arial"/>
        </w:rPr>
        <w:t>Daher begeben sich die Teilnehmenden in diesem Baustein auf eine doppelte Spurensuche:</w:t>
      </w:r>
    </w:p>
    <w:p w:rsidR="00C27B2B" w:rsidRDefault="00032CC3" w:rsidP="00CF3051">
      <w:pPr>
        <w:rPr>
          <w:rFonts w:cs="Arial"/>
        </w:rPr>
      </w:pPr>
      <w:r w:rsidRPr="00906B2C">
        <w:rPr>
          <w:rFonts w:cs="Arial"/>
        </w:rPr>
        <w:t>Im ersten Teil gehen sie den Fragen nach: Welche biblischen Geschichten, Verse oder Lieder sind mir lieb geworden, welche Menschen waren prägend für mich?</w:t>
      </w:r>
    </w:p>
    <w:p w:rsidR="00032CC3" w:rsidRPr="00906B2C" w:rsidRDefault="00032CC3" w:rsidP="00CF3051">
      <w:pPr>
        <w:rPr>
          <w:rFonts w:cs="Arial"/>
        </w:rPr>
      </w:pPr>
      <w:r w:rsidRPr="00906B2C">
        <w:rPr>
          <w:rFonts w:cs="Arial"/>
        </w:rPr>
        <w:t xml:space="preserve">Die </w:t>
      </w:r>
      <w:r w:rsidR="00081167" w:rsidRPr="00906B2C">
        <w:rPr>
          <w:rFonts w:cs="Arial"/>
        </w:rPr>
        <w:t xml:space="preserve">dabei vorgeschlagene </w:t>
      </w:r>
      <w:r w:rsidRPr="00906B2C">
        <w:rPr>
          <w:rFonts w:cs="Arial"/>
        </w:rPr>
        <w:t xml:space="preserve">Methode des </w:t>
      </w:r>
      <w:proofErr w:type="spellStart"/>
      <w:r w:rsidRPr="00906B2C">
        <w:rPr>
          <w:rFonts w:cs="Arial"/>
        </w:rPr>
        <w:t>speed-dating</w:t>
      </w:r>
      <w:proofErr w:type="spellEnd"/>
      <w:r w:rsidRPr="00906B2C">
        <w:rPr>
          <w:rFonts w:cs="Arial"/>
        </w:rPr>
        <w:t xml:space="preserve"> ermöglicht, </w:t>
      </w:r>
      <w:r w:rsidR="00214F19" w:rsidRPr="00906B2C">
        <w:rPr>
          <w:rFonts w:cs="Arial"/>
        </w:rPr>
        <w:t xml:space="preserve">kurz, zugespitzt und niederschwellig </w:t>
      </w:r>
      <w:r w:rsidRPr="00906B2C">
        <w:rPr>
          <w:rFonts w:cs="Arial"/>
        </w:rPr>
        <w:t xml:space="preserve">davon zu erzählen. Indem </w:t>
      </w:r>
      <w:r w:rsidR="00081167" w:rsidRPr="00906B2C">
        <w:rPr>
          <w:rFonts w:cs="Arial"/>
        </w:rPr>
        <w:t>die Teil</w:t>
      </w:r>
      <w:r w:rsidR="002E6419">
        <w:rPr>
          <w:rFonts w:cs="Arial"/>
        </w:rPr>
        <w:t>n</w:t>
      </w:r>
      <w:r w:rsidR="00081167" w:rsidRPr="00906B2C">
        <w:rPr>
          <w:rFonts w:cs="Arial"/>
        </w:rPr>
        <w:t xml:space="preserve">ehmenden </w:t>
      </w:r>
      <w:r w:rsidRPr="00906B2C">
        <w:rPr>
          <w:rFonts w:cs="Arial"/>
        </w:rPr>
        <w:t xml:space="preserve">einander </w:t>
      </w:r>
      <w:r w:rsidR="00081167" w:rsidRPr="00906B2C">
        <w:rPr>
          <w:rFonts w:cs="Arial"/>
        </w:rPr>
        <w:t xml:space="preserve">an ihren Erfahrungen </w:t>
      </w:r>
      <w:r w:rsidRPr="00906B2C">
        <w:rPr>
          <w:rFonts w:cs="Arial"/>
        </w:rPr>
        <w:t xml:space="preserve">Anteil geben, </w:t>
      </w:r>
      <w:r w:rsidR="008E3E2F" w:rsidRPr="00906B2C">
        <w:rPr>
          <w:rFonts w:cs="Arial"/>
        </w:rPr>
        <w:t xml:space="preserve">aktualisieren </w:t>
      </w:r>
      <w:r w:rsidR="00081167" w:rsidRPr="00906B2C">
        <w:rPr>
          <w:rFonts w:cs="Arial"/>
        </w:rPr>
        <w:t>sie</w:t>
      </w:r>
      <w:r w:rsidR="008E3E2F" w:rsidRPr="00906B2C">
        <w:rPr>
          <w:rFonts w:cs="Arial"/>
        </w:rPr>
        <w:t xml:space="preserve"> prägende Erfahrungen in ihrem Glauben und mit Gott und </w:t>
      </w:r>
      <w:r w:rsidRPr="00906B2C">
        <w:rPr>
          <w:rFonts w:cs="Arial"/>
        </w:rPr>
        <w:t xml:space="preserve">üben </w:t>
      </w:r>
      <w:r w:rsidR="008E3E2F" w:rsidRPr="00906B2C">
        <w:rPr>
          <w:rFonts w:cs="Arial"/>
        </w:rPr>
        <w:t>zugleich</w:t>
      </w:r>
      <w:r w:rsidRPr="00906B2C">
        <w:rPr>
          <w:rFonts w:cs="Arial"/>
        </w:rPr>
        <w:t>, so vom Glauben zu reden, dass seine Relevanz im eigenen Leben durchscheinen kann.</w:t>
      </w:r>
    </w:p>
    <w:p w:rsidR="00081167" w:rsidRPr="00906B2C" w:rsidRDefault="00081167" w:rsidP="00CF3051">
      <w:pPr>
        <w:rPr>
          <w:rFonts w:cs="Arial"/>
        </w:rPr>
      </w:pPr>
    </w:p>
    <w:p w:rsidR="00C27B2B" w:rsidRDefault="00032CC3" w:rsidP="00CF3051">
      <w:pPr>
        <w:rPr>
          <w:rFonts w:cs="Arial"/>
        </w:rPr>
      </w:pPr>
      <w:r w:rsidRPr="00906B2C">
        <w:rPr>
          <w:rFonts w:cs="Arial"/>
        </w:rPr>
        <w:t>Leitend ist dabei die Erzählung der Speisung der 5000 (vgl. Mk 6,30-44) mit der Aufforderung Jesu: „Gebt ihr ihnen zu essen</w:t>
      </w:r>
      <w:r w:rsidR="005311AB">
        <w:rPr>
          <w:rFonts w:cs="Arial"/>
        </w:rPr>
        <w:t xml:space="preserve"> </w:t>
      </w:r>
      <w:r w:rsidR="00C27B2B">
        <w:rPr>
          <w:rFonts w:cs="Arial"/>
        </w:rPr>
        <w:t>...</w:t>
      </w:r>
      <w:r w:rsidR="005311AB">
        <w:rPr>
          <w:rFonts w:cs="Arial"/>
        </w:rPr>
        <w:t xml:space="preserve"> </w:t>
      </w:r>
      <w:r w:rsidRPr="00906B2C">
        <w:rPr>
          <w:rFonts w:cs="Arial"/>
        </w:rPr>
        <w:t>geht und seht (was ihr findet)“, aber auch mit dem Überfluss an Nahrung, nachdem das Essen durch die Hände Jesu gegangen ist.</w:t>
      </w:r>
    </w:p>
    <w:p w:rsidR="00032CC3" w:rsidRPr="00906B2C" w:rsidRDefault="00032CC3" w:rsidP="00CF3051">
      <w:pPr>
        <w:rPr>
          <w:rFonts w:cs="Arial"/>
        </w:rPr>
      </w:pPr>
      <w:r w:rsidRPr="00906B2C">
        <w:rPr>
          <w:rFonts w:cs="Arial"/>
        </w:rPr>
        <w:t>Das kann ein Hoffnungsbild sein für das eigene Reden vom Glauben.</w:t>
      </w:r>
    </w:p>
    <w:p w:rsidR="00081167" w:rsidRPr="00906B2C" w:rsidRDefault="00081167" w:rsidP="00CF3051">
      <w:pPr>
        <w:rPr>
          <w:rFonts w:cs="Arial"/>
        </w:rPr>
      </w:pPr>
    </w:p>
    <w:p w:rsidR="00C27B2B" w:rsidRDefault="00032CC3" w:rsidP="005311AB">
      <w:pPr>
        <w:rPr>
          <w:rFonts w:cs="Arial"/>
        </w:rPr>
      </w:pPr>
      <w:r w:rsidRPr="00906B2C">
        <w:rPr>
          <w:rFonts w:cs="Arial"/>
        </w:rPr>
        <w:t xml:space="preserve">Im zweiten Teil </w:t>
      </w:r>
      <w:r w:rsidR="00C45254" w:rsidRPr="00906B2C">
        <w:rPr>
          <w:rFonts w:cs="Arial"/>
        </w:rPr>
        <w:t xml:space="preserve">beschäftigen sich die Teilnehmenden mit ihren </w:t>
      </w:r>
      <w:r w:rsidR="002E6419">
        <w:rPr>
          <w:rFonts w:cs="Arial"/>
        </w:rPr>
        <w:t>„</w:t>
      </w:r>
      <w:proofErr w:type="spellStart"/>
      <w:r w:rsidR="00C45254" w:rsidRPr="00906B2C">
        <w:rPr>
          <w:rFonts w:cs="Arial"/>
        </w:rPr>
        <w:t>magic</w:t>
      </w:r>
      <w:proofErr w:type="spellEnd"/>
      <w:r w:rsidR="00C45254" w:rsidRPr="00906B2C">
        <w:rPr>
          <w:rFonts w:cs="Arial"/>
        </w:rPr>
        <w:t xml:space="preserve"> </w:t>
      </w:r>
      <w:proofErr w:type="spellStart"/>
      <w:r w:rsidR="00C45254" w:rsidRPr="00906B2C">
        <w:rPr>
          <w:rFonts w:cs="Arial"/>
        </w:rPr>
        <w:t>moments</w:t>
      </w:r>
      <w:proofErr w:type="spellEnd"/>
      <w:r w:rsidR="002E6419">
        <w:rPr>
          <w:rFonts w:cs="Arial"/>
        </w:rPr>
        <w:t>“</w:t>
      </w:r>
      <w:r w:rsidR="00C45254" w:rsidRPr="00906B2C">
        <w:rPr>
          <w:rFonts w:cs="Arial"/>
        </w:rPr>
        <w:t xml:space="preserve"> und </w:t>
      </w:r>
      <w:r w:rsidR="002E6419">
        <w:rPr>
          <w:rFonts w:cs="Arial"/>
        </w:rPr>
        <w:t>„</w:t>
      </w:r>
      <w:r w:rsidR="00C45254" w:rsidRPr="00906B2C">
        <w:rPr>
          <w:rFonts w:cs="Arial"/>
        </w:rPr>
        <w:t>Schleuderphasen</w:t>
      </w:r>
      <w:r w:rsidR="002E6419">
        <w:rPr>
          <w:rFonts w:cs="Arial"/>
        </w:rPr>
        <w:t>“</w:t>
      </w:r>
      <w:r w:rsidR="00C45254" w:rsidRPr="00906B2C">
        <w:rPr>
          <w:rFonts w:cs="Arial"/>
        </w:rPr>
        <w:t>.</w:t>
      </w:r>
      <w:r w:rsidR="00081167" w:rsidRPr="00906B2C">
        <w:rPr>
          <w:rFonts w:cs="Arial"/>
        </w:rPr>
        <w:t xml:space="preserve"> </w:t>
      </w:r>
      <w:r w:rsidR="00C45254" w:rsidRPr="00906B2C">
        <w:rPr>
          <w:rFonts w:cs="Arial"/>
        </w:rPr>
        <w:t xml:space="preserve">Es kennzeichnet den christlichen Glauben, dass Menschen ihn nicht als Besitz haben, sondern dass er </w:t>
      </w:r>
      <w:r w:rsidR="00081167" w:rsidRPr="00906B2C">
        <w:rPr>
          <w:rFonts w:cs="Arial"/>
        </w:rPr>
        <w:t xml:space="preserve">stets </w:t>
      </w:r>
      <w:r w:rsidR="00C45254" w:rsidRPr="00906B2C">
        <w:rPr>
          <w:rFonts w:cs="Arial"/>
        </w:rPr>
        <w:t xml:space="preserve">zugesprochener Glaube ist, </w:t>
      </w:r>
      <w:r w:rsidR="00081167" w:rsidRPr="00906B2C">
        <w:rPr>
          <w:rFonts w:cs="Arial"/>
        </w:rPr>
        <w:t xml:space="preserve">- </w:t>
      </w:r>
      <w:r w:rsidR="00C45254" w:rsidRPr="00906B2C">
        <w:rPr>
          <w:rFonts w:cs="Arial"/>
        </w:rPr>
        <w:t>Glaube auf Hoffnung hin (vgl. z.</w:t>
      </w:r>
      <w:r w:rsidR="005311AB">
        <w:rPr>
          <w:rFonts w:cs="Arial"/>
        </w:rPr>
        <w:t xml:space="preserve"> </w:t>
      </w:r>
      <w:r w:rsidR="00C45254" w:rsidRPr="00906B2C">
        <w:rPr>
          <w:rFonts w:cs="Arial"/>
        </w:rPr>
        <w:t xml:space="preserve">B. </w:t>
      </w:r>
      <w:proofErr w:type="spellStart"/>
      <w:r w:rsidR="00C45254" w:rsidRPr="00906B2C">
        <w:rPr>
          <w:rFonts w:cs="Arial"/>
        </w:rPr>
        <w:t>Röm</w:t>
      </w:r>
      <w:proofErr w:type="spellEnd"/>
      <w:r w:rsidR="00C45254" w:rsidRPr="00906B2C">
        <w:rPr>
          <w:rFonts w:cs="Arial"/>
        </w:rPr>
        <w:t xml:space="preserve"> 8,18-30; </w:t>
      </w:r>
      <w:proofErr w:type="spellStart"/>
      <w:r w:rsidR="00C45254" w:rsidRPr="00906B2C">
        <w:rPr>
          <w:rFonts w:cs="Arial"/>
        </w:rPr>
        <w:t>Hebr</w:t>
      </w:r>
      <w:proofErr w:type="spellEnd"/>
      <w:r w:rsidR="00C45254" w:rsidRPr="00906B2C">
        <w:rPr>
          <w:rFonts w:cs="Arial"/>
        </w:rPr>
        <w:t xml:space="preserve"> 11,1), Gewissheit, aber </w:t>
      </w:r>
      <w:r w:rsidR="00081167" w:rsidRPr="00906B2C">
        <w:rPr>
          <w:rFonts w:cs="Arial"/>
        </w:rPr>
        <w:t>nie</w:t>
      </w:r>
      <w:r w:rsidR="00C45254" w:rsidRPr="00906B2C">
        <w:rPr>
          <w:rFonts w:cs="Arial"/>
        </w:rPr>
        <w:t xml:space="preserve"> Sicherheit.</w:t>
      </w:r>
    </w:p>
    <w:p w:rsidR="00C45254" w:rsidRPr="00906B2C" w:rsidRDefault="00C45254" w:rsidP="00CF3051">
      <w:pPr>
        <w:rPr>
          <w:rFonts w:cs="Arial"/>
        </w:rPr>
      </w:pPr>
      <w:r w:rsidRPr="00906B2C">
        <w:rPr>
          <w:rFonts w:cs="Arial"/>
        </w:rPr>
        <w:t xml:space="preserve">Somit wohnt dem Glauben auch immer das Moment der </w:t>
      </w:r>
      <w:proofErr w:type="spellStart"/>
      <w:r w:rsidRPr="00906B2C">
        <w:rPr>
          <w:rFonts w:cs="Arial"/>
        </w:rPr>
        <w:t>Angefochtenheit</w:t>
      </w:r>
      <w:proofErr w:type="spellEnd"/>
      <w:r w:rsidRPr="00906B2C">
        <w:rPr>
          <w:rFonts w:cs="Arial"/>
        </w:rPr>
        <w:t xml:space="preserve"> inne.</w:t>
      </w:r>
      <w:r w:rsidRPr="00906B2C">
        <w:rPr>
          <w:rStyle w:val="Funotenzeichen"/>
          <w:rFonts w:cs="Arial"/>
        </w:rPr>
        <w:footnoteReference w:id="2"/>
      </w:r>
    </w:p>
    <w:p w:rsidR="00081167" w:rsidRPr="00906B2C" w:rsidRDefault="00081167" w:rsidP="00CF3051">
      <w:pPr>
        <w:rPr>
          <w:rFonts w:cs="Arial"/>
        </w:rPr>
      </w:pPr>
    </w:p>
    <w:p w:rsidR="00032CC3" w:rsidRDefault="00C45254" w:rsidP="00CF3051">
      <w:pPr>
        <w:rPr>
          <w:rFonts w:cs="Arial"/>
        </w:rPr>
      </w:pPr>
      <w:r w:rsidRPr="00906B2C">
        <w:rPr>
          <w:rFonts w:cs="Arial"/>
        </w:rPr>
        <w:t xml:space="preserve">Daher </w:t>
      </w:r>
      <w:r w:rsidR="00032CC3" w:rsidRPr="00906B2C">
        <w:rPr>
          <w:rFonts w:cs="Arial"/>
        </w:rPr>
        <w:t xml:space="preserve">gehen </w:t>
      </w:r>
      <w:r w:rsidR="0039497D" w:rsidRPr="00906B2C">
        <w:rPr>
          <w:rFonts w:cs="Arial"/>
        </w:rPr>
        <w:t>d</w:t>
      </w:r>
      <w:r w:rsidR="00032CC3" w:rsidRPr="00906B2C">
        <w:rPr>
          <w:rFonts w:cs="Arial"/>
        </w:rPr>
        <w:t>ie</w:t>
      </w:r>
      <w:r w:rsidR="0039497D" w:rsidRPr="00906B2C">
        <w:rPr>
          <w:rFonts w:cs="Arial"/>
        </w:rPr>
        <w:t xml:space="preserve"> Teilnehmenden</w:t>
      </w:r>
      <w:r w:rsidR="00032CC3" w:rsidRPr="00906B2C">
        <w:rPr>
          <w:rFonts w:cs="Arial"/>
        </w:rPr>
        <w:t xml:space="preserve"> den Fragen nach: Wo gab es Momente, in denen </w:t>
      </w:r>
      <w:r w:rsidR="00861C0B" w:rsidRPr="00906B2C">
        <w:rPr>
          <w:rFonts w:cs="Arial"/>
        </w:rPr>
        <w:t xml:space="preserve">ich </w:t>
      </w:r>
      <w:r w:rsidR="00032CC3" w:rsidRPr="00906B2C">
        <w:rPr>
          <w:rFonts w:cs="Arial"/>
        </w:rPr>
        <w:t>ein</w:t>
      </w:r>
      <w:r w:rsidR="00861C0B" w:rsidRPr="00906B2C">
        <w:rPr>
          <w:rFonts w:cs="Arial"/>
        </w:rPr>
        <w:t>e Ahnung von Gott bekommen habe</w:t>
      </w:r>
      <w:r w:rsidR="00032CC3" w:rsidRPr="00906B2C">
        <w:rPr>
          <w:rFonts w:cs="Arial"/>
        </w:rPr>
        <w:t xml:space="preserve">, in denen </w:t>
      </w:r>
      <w:r w:rsidR="00861C0B" w:rsidRPr="00906B2C">
        <w:rPr>
          <w:rFonts w:cs="Arial"/>
        </w:rPr>
        <w:t xml:space="preserve">ich </w:t>
      </w:r>
      <w:r w:rsidR="00032CC3" w:rsidRPr="00906B2C">
        <w:rPr>
          <w:rFonts w:cs="Arial"/>
        </w:rPr>
        <w:t>den Eindruck hatte: Hier ist mir Gott nahe (</w:t>
      </w:r>
      <w:proofErr w:type="spellStart"/>
      <w:r w:rsidR="00032CC3" w:rsidRPr="00906B2C">
        <w:rPr>
          <w:rFonts w:cs="Arial"/>
        </w:rPr>
        <w:t>magic</w:t>
      </w:r>
      <w:proofErr w:type="spellEnd"/>
      <w:r w:rsidR="00032CC3" w:rsidRPr="00906B2C">
        <w:rPr>
          <w:rFonts w:cs="Arial"/>
        </w:rPr>
        <w:t xml:space="preserve"> </w:t>
      </w:r>
      <w:proofErr w:type="spellStart"/>
      <w:r w:rsidR="00032CC3" w:rsidRPr="00906B2C">
        <w:rPr>
          <w:rFonts w:cs="Arial"/>
        </w:rPr>
        <w:t>moments</w:t>
      </w:r>
      <w:proofErr w:type="spellEnd"/>
      <w:r w:rsidR="00032CC3" w:rsidRPr="00906B2C">
        <w:rPr>
          <w:rFonts w:cs="Arial"/>
        </w:rPr>
        <w:t>)? Und wo gab es Momente, in denen</w:t>
      </w:r>
      <w:r w:rsidR="00861C0B" w:rsidRPr="00906B2C">
        <w:rPr>
          <w:rFonts w:cs="Arial"/>
        </w:rPr>
        <w:t xml:space="preserve"> mein </w:t>
      </w:r>
      <w:r w:rsidR="00032CC3" w:rsidRPr="00906B2C">
        <w:rPr>
          <w:rFonts w:cs="Arial"/>
        </w:rPr>
        <w:t>Glaube ins Schleudern gekommen ist, Phasen von Zweifel oder erlebter Abwesenheit Gottes (Schleuderphasen)? Das Bild der Jahresringe eines Baumes dient als Veranschaulichung. Indem die Teilnehmenden derart auf Spurensuche gehen, nehmen sie zugleich den Glauben als Lebensbewegung wahr: Er betrifft das ganze Leben und ereignet sich im Alltag, im „ganz normalen Leben“</w:t>
      </w:r>
      <w:r w:rsidR="00861C0B" w:rsidRPr="00906B2C">
        <w:rPr>
          <w:rFonts w:cs="Arial"/>
        </w:rPr>
        <w:t>, nicht in einer Sonderwelt</w:t>
      </w:r>
      <w:r w:rsidR="00032CC3" w:rsidRPr="00906B2C">
        <w:rPr>
          <w:rFonts w:cs="Arial"/>
        </w:rPr>
        <w:t>.</w:t>
      </w:r>
    </w:p>
    <w:p w:rsidR="005311AB" w:rsidRDefault="005311AB" w:rsidP="00CF3051">
      <w:pPr>
        <w:rPr>
          <w:rFonts w:cs="Arial"/>
        </w:rPr>
      </w:pPr>
    </w:p>
    <w:p w:rsidR="00032CC3" w:rsidRPr="00906B2C" w:rsidRDefault="00032CC3" w:rsidP="00CF3051">
      <w:pPr>
        <w:rPr>
          <w:rFonts w:cs="Arial"/>
        </w:rPr>
      </w:pPr>
      <w:r w:rsidRPr="00906B2C">
        <w:rPr>
          <w:rFonts w:cs="Arial"/>
        </w:rPr>
        <w:lastRenderedPageBreak/>
        <w:t>In der Durchführung ist darauf zu achten, dass die Teilnehmenden sich – in de</w:t>
      </w:r>
      <w:r w:rsidR="000B0BB6" w:rsidRPr="00906B2C">
        <w:rPr>
          <w:rFonts w:cs="Arial"/>
        </w:rPr>
        <w:t xml:space="preserve">n jeweiligen Phasen </w:t>
      </w:r>
      <w:r w:rsidRPr="00906B2C">
        <w:rPr>
          <w:rFonts w:cs="Arial"/>
        </w:rPr>
        <w:t xml:space="preserve">des Anteilgebens – nur erzählen, </w:t>
      </w:r>
      <w:r w:rsidR="00605297" w:rsidRPr="00906B2C">
        <w:rPr>
          <w:rFonts w:cs="Arial"/>
        </w:rPr>
        <w:t>was sie auch erzählen wollen</w:t>
      </w:r>
      <w:r w:rsidRPr="00906B2C">
        <w:rPr>
          <w:rFonts w:cs="Arial"/>
        </w:rPr>
        <w:t>.</w:t>
      </w:r>
    </w:p>
    <w:p w:rsidR="00C45254" w:rsidRPr="00906B2C" w:rsidRDefault="00CB4F69" w:rsidP="00CF3051">
      <w:pPr>
        <w:rPr>
          <w:rFonts w:cs="Arial"/>
        </w:rPr>
      </w:pPr>
      <w:r w:rsidRPr="00906B2C">
        <w:rPr>
          <w:rFonts w:cs="Arial"/>
        </w:rPr>
        <w:t xml:space="preserve">Die Teilnehmenden erwerben in diesem Baustein </w:t>
      </w:r>
      <w:r w:rsidR="00C45254" w:rsidRPr="00906B2C">
        <w:rPr>
          <w:rFonts w:cs="Arial"/>
        </w:rPr>
        <w:t xml:space="preserve">zum einen </w:t>
      </w:r>
      <w:r w:rsidRPr="00906B2C">
        <w:rPr>
          <w:rFonts w:cs="Arial"/>
        </w:rPr>
        <w:t xml:space="preserve">die </w:t>
      </w:r>
      <w:r w:rsidR="00795873" w:rsidRPr="00906B2C">
        <w:rPr>
          <w:rFonts w:cs="Arial"/>
        </w:rPr>
        <w:t>Kompetenz</w:t>
      </w:r>
      <w:r w:rsidRPr="00906B2C">
        <w:rPr>
          <w:rFonts w:cs="Arial"/>
        </w:rPr>
        <w:t xml:space="preserve">, </w:t>
      </w:r>
      <w:r w:rsidR="00795873" w:rsidRPr="00906B2C">
        <w:rPr>
          <w:rFonts w:cs="Arial"/>
        </w:rPr>
        <w:t>eigene Schätze der Glaubenstradition und ihre</w:t>
      </w:r>
      <w:r w:rsidR="00CB2741" w:rsidRPr="00906B2C">
        <w:rPr>
          <w:rFonts w:cs="Arial"/>
        </w:rPr>
        <w:t>s</w:t>
      </w:r>
      <w:r w:rsidR="00795873" w:rsidRPr="00906B2C">
        <w:rPr>
          <w:rFonts w:cs="Arial"/>
        </w:rPr>
        <w:t xml:space="preserve"> Glaubens in Worte </w:t>
      </w:r>
      <w:r w:rsidRPr="00906B2C">
        <w:rPr>
          <w:rFonts w:cs="Arial"/>
        </w:rPr>
        <w:t xml:space="preserve">zu </w:t>
      </w:r>
      <w:r w:rsidR="00795873" w:rsidRPr="00906B2C">
        <w:rPr>
          <w:rFonts w:cs="Arial"/>
        </w:rPr>
        <w:t>fassen und</w:t>
      </w:r>
      <w:r w:rsidRPr="00906B2C">
        <w:rPr>
          <w:rFonts w:cs="Arial"/>
        </w:rPr>
        <w:t xml:space="preserve"> </w:t>
      </w:r>
      <w:r w:rsidR="00605297" w:rsidRPr="00906B2C">
        <w:rPr>
          <w:rFonts w:cs="Arial"/>
        </w:rPr>
        <w:t xml:space="preserve">zugleich </w:t>
      </w:r>
      <w:r w:rsidR="00C45254" w:rsidRPr="00906B2C">
        <w:rPr>
          <w:rFonts w:cs="Arial"/>
        </w:rPr>
        <w:t xml:space="preserve">erwerben sie die Kompetenz, wichtige Lebens-Glaubens-Geschichten ihrer Biografie </w:t>
      </w:r>
      <w:r w:rsidR="00605297" w:rsidRPr="00906B2C">
        <w:rPr>
          <w:rFonts w:cs="Arial"/>
        </w:rPr>
        <w:t xml:space="preserve">anderen gegenüber </w:t>
      </w:r>
      <w:r w:rsidR="00C45254" w:rsidRPr="00906B2C">
        <w:rPr>
          <w:rFonts w:cs="Arial"/>
        </w:rPr>
        <w:t>in Worte zu fassen.</w:t>
      </w:r>
    </w:p>
    <w:p w:rsidR="00195937" w:rsidRPr="00906B2C" w:rsidRDefault="00195937" w:rsidP="00CF3051">
      <w:pPr>
        <w:rPr>
          <w:rFonts w:cs="Arial"/>
        </w:rPr>
      </w:pPr>
    </w:p>
    <w:p w:rsidR="00C20F57" w:rsidRPr="00906B2C" w:rsidRDefault="00C20F57" w:rsidP="00CF3051">
      <w:pPr>
        <w:rPr>
          <w:rFonts w:cs="Arial"/>
        </w:rPr>
      </w:pPr>
    </w:p>
    <w:p w:rsidR="0094218F" w:rsidRPr="005311AB" w:rsidRDefault="00195937" w:rsidP="00A602F4">
      <w:pPr>
        <w:rPr>
          <w:rFonts w:cs="Arial"/>
          <w:b/>
          <w:sz w:val="28"/>
          <w:szCs w:val="28"/>
        </w:rPr>
      </w:pPr>
      <w:r w:rsidRPr="005311AB">
        <w:rPr>
          <w:rFonts w:cs="Arial"/>
          <w:b/>
          <w:sz w:val="28"/>
          <w:szCs w:val="28"/>
        </w:rPr>
        <w:t>Überblick</w:t>
      </w:r>
      <w:r w:rsidR="00C27B2B">
        <w:rPr>
          <w:rFonts w:cs="Arial"/>
          <w:b/>
          <w:sz w:val="28"/>
          <w:szCs w:val="28"/>
        </w:rPr>
        <w:t xml:space="preserve"> </w:t>
      </w:r>
      <w:r w:rsidR="006925BF" w:rsidRPr="005311AB">
        <w:rPr>
          <w:rFonts w:cs="Arial"/>
          <w:b/>
          <w:sz w:val="28"/>
          <w:szCs w:val="28"/>
        </w:rPr>
        <w:t xml:space="preserve"> </w:t>
      </w:r>
      <w:r w:rsidR="00C6262C" w:rsidRPr="005311AB">
        <w:rPr>
          <w:rFonts w:cs="Arial"/>
          <w:b/>
          <w:sz w:val="28"/>
          <w:szCs w:val="28"/>
        </w:rPr>
        <w:t xml:space="preserve">Zeit: </w:t>
      </w:r>
      <w:r w:rsidR="00715F36" w:rsidRPr="005311AB">
        <w:rPr>
          <w:rFonts w:cs="Arial"/>
          <w:b/>
          <w:sz w:val="28"/>
          <w:szCs w:val="28"/>
        </w:rPr>
        <w:t>2</w:t>
      </w:r>
      <w:r w:rsidR="00A602F4">
        <w:rPr>
          <w:rFonts w:cs="Arial"/>
          <w:b/>
          <w:sz w:val="28"/>
          <w:szCs w:val="28"/>
        </w:rPr>
        <w:t xml:space="preserve"> Std</w:t>
      </w:r>
    </w:p>
    <w:p w:rsidR="00195937" w:rsidRPr="00906B2C" w:rsidRDefault="00195937" w:rsidP="00CF3051">
      <w:pPr>
        <w:rPr>
          <w:rFonts w:cs="Arial"/>
        </w:rPr>
      </w:pPr>
    </w:p>
    <w:tbl>
      <w:tblPr>
        <w:tblStyle w:val="Tabellenraster"/>
        <w:tblW w:w="9587" w:type="dxa"/>
        <w:tblLook w:val="04A0" w:firstRow="1" w:lastRow="0" w:firstColumn="1" w:lastColumn="0" w:noHBand="0" w:noVBand="1"/>
      </w:tblPr>
      <w:tblGrid>
        <w:gridCol w:w="987"/>
        <w:gridCol w:w="5217"/>
        <w:gridCol w:w="1261"/>
        <w:gridCol w:w="2122"/>
      </w:tblGrid>
      <w:tr w:rsidR="00906B2C" w:rsidRPr="00906B2C" w:rsidTr="005311AB">
        <w:trPr>
          <w:cantSplit/>
        </w:trPr>
        <w:tc>
          <w:tcPr>
            <w:tcW w:w="987" w:type="dxa"/>
            <w:shd w:val="clear" w:color="auto" w:fill="BFBFBF" w:themeFill="background1" w:themeFillShade="BF"/>
          </w:tcPr>
          <w:p w:rsidR="00195937" w:rsidRPr="00906B2C" w:rsidRDefault="00195937" w:rsidP="00CF3051">
            <w:pPr>
              <w:spacing w:line="276" w:lineRule="auto"/>
              <w:rPr>
                <w:rFonts w:cs="Arial"/>
              </w:rPr>
            </w:pPr>
            <w:r w:rsidRPr="00906B2C">
              <w:rPr>
                <w:rFonts w:cs="Arial"/>
              </w:rPr>
              <w:t xml:space="preserve">Zeit </w:t>
            </w:r>
          </w:p>
        </w:tc>
        <w:tc>
          <w:tcPr>
            <w:tcW w:w="5217" w:type="dxa"/>
            <w:shd w:val="clear" w:color="auto" w:fill="BFBFBF" w:themeFill="background1" w:themeFillShade="BF"/>
          </w:tcPr>
          <w:p w:rsidR="00195937" w:rsidRPr="00906B2C" w:rsidRDefault="00195937" w:rsidP="00CF3051">
            <w:pPr>
              <w:spacing w:line="276" w:lineRule="auto"/>
              <w:rPr>
                <w:rFonts w:cs="Arial"/>
              </w:rPr>
            </w:pPr>
            <w:r w:rsidRPr="00906B2C">
              <w:rPr>
                <w:rFonts w:cs="Arial"/>
              </w:rPr>
              <w:t>Inhalt</w:t>
            </w:r>
          </w:p>
        </w:tc>
        <w:tc>
          <w:tcPr>
            <w:tcW w:w="1261" w:type="dxa"/>
            <w:shd w:val="clear" w:color="auto" w:fill="BFBFBF" w:themeFill="background1" w:themeFillShade="BF"/>
          </w:tcPr>
          <w:p w:rsidR="00195937" w:rsidRPr="00906B2C" w:rsidRDefault="00195937" w:rsidP="00CF3051">
            <w:pPr>
              <w:spacing w:line="276" w:lineRule="auto"/>
              <w:rPr>
                <w:rFonts w:cs="Arial"/>
              </w:rPr>
            </w:pPr>
            <w:r w:rsidRPr="00906B2C">
              <w:rPr>
                <w:rFonts w:cs="Arial"/>
              </w:rPr>
              <w:t>Soz</w:t>
            </w:r>
            <w:r w:rsidR="00804E01" w:rsidRPr="00906B2C">
              <w:rPr>
                <w:rFonts w:cs="Arial"/>
              </w:rPr>
              <w:t>ial</w:t>
            </w:r>
            <w:r w:rsidRPr="00906B2C">
              <w:rPr>
                <w:rFonts w:cs="Arial"/>
              </w:rPr>
              <w:t>form</w:t>
            </w:r>
          </w:p>
        </w:tc>
        <w:tc>
          <w:tcPr>
            <w:tcW w:w="2122" w:type="dxa"/>
            <w:shd w:val="clear" w:color="auto" w:fill="BFBFBF" w:themeFill="background1" w:themeFillShade="BF"/>
          </w:tcPr>
          <w:p w:rsidR="00195937" w:rsidRPr="00906B2C" w:rsidRDefault="00195937" w:rsidP="00CF3051">
            <w:pPr>
              <w:spacing w:line="276" w:lineRule="auto"/>
              <w:rPr>
                <w:rFonts w:cs="Arial"/>
              </w:rPr>
            </w:pPr>
            <w:r w:rsidRPr="00906B2C">
              <w:rPr>
                <w:rFonts w:cs="Arial"/>
              </w:rPr>
              <w:t>Medien</w:t>
            </w:r>
          </w:p>
        </w:tc>
      </w:tr>
      <w:tr w:rsidR="00906B2C" w:rsidRPr="00906B2C" w:rsidTr="005311AB">
        <w:trPr>
          <w:cantSplit/>
        </w:trPr>
        <w:tc>
          <w:tcPr>
            <w:tcW w:w="987" w:type="dxa"/>
          </w:tcPr>
          <w:p w:rsidR="00195937" w:rsidRPr="00906B2C" w:rsidRDefault="0082142C" w:rsidP="00CF3051">
            <w:pPr>
              <w:spacing w:line="276" w:lineRule="auto"/>
              <w:rPr>
                <w:rFonts w:cs="Arial"/>
              </w:rPr>
            </w:pPr>
            <w:r w:rsidRPr="00906B2C">
              <w:rPr>
                <w:rFonts w:cs="Arial"/>
              </w:rPr>
              <w:t>5</w:t>
            </w:r>
            <w:r w:rsidR="00084FA6" w:rsidRPr="00906B2C">
              <w:rPr>
                <w:rFonts w:cs="Arial"/>
              </w:rPr>
              <w:t xml:space="preserve"> </w:t>
            </w:r>
            <w:r w:rsidR="00195937" w:rsidRPr="00906B2C">
              <w:rPr>
                <w:rFonts w:cs="Arial"/>
              </w:rPr>
              <w:t>min</w:t>
            </w:r>
          </w:p>
        </w:tc>
        <w:tc>
          <w:tcPr>
            <w:tcW w:w="5217" w:type="dxa"/>
          </w:tcPr>
          <w:p w:rsidR="00084FA6" w:rsidRPr="00906B2C" w:rsidRDefault="00195937" w:rsidP="004B0AFA">
            <w:pPr>
              <w:spacing w:line="276" w:lineRule="auto"/>
              <w:rPr>
                <w:rFonts w:cs="Arial"/>
              </w:rPr>
            </w:pPr>
            <w:r w:rsidRPr="00906B2C">
              <w:rPr>
                <w:rFonts w:cs="Arial"/>
              </w:rPr>
              <w:t xml:space="preserve">Begrüßung der Teilnehmenden, </w:t>
            </w:r>
            <w:r w:rsidR="004B0AFA" w:rsidRPr="00906B2C">
              <w:rPr>
                <w:rFonts w:cs="Arial"/>
              </w:rPr>
              <w:t>Vorstellung der Leitenden, Einführung in das Training</w:t>
            </w:r>
          </w:p>
        </w:tc>
        <w:tc>
          <w:tcPr>
            <w:tcW w:w="1261" w:type="dxa"/>
          </w:tcPr>
          <w:p w:rsidR="00195937" w:rsidRPr="00906B2C" w:rsidRDefault="00195937" w:rsidP="00CF3051">
            <w:pPr>
              <w:spacing w:line="276" w:lineRule="auto"/>
              <w:rPr>
                <w:rFonts w:cs="Arial"/>
              </w:rPr>
            </w:pPr>
            <w:r w:rsidRPr="00906B2C">
              <w:rPr>
                <w:rFonts w:cs="Arial"/>
              </w:rPr>
              <w:t>Plenum</w:t>
            </w:r>
          </w:p>
          <w:p w:rsidR="00345C6D" w:rsidRDefault="00345C6D" w:rsidP="00CF3051">
            <w:pPr>
              <w:spacing w:line="276" w:lineRule="auto"/>
              <w:rPr>
                <w:rFonts w:cs="Arial"/>
              </w:rPr>
            </w:pPr>
            <w:r w:rsidRPr="00906B2C">
              <w:rPr>
                <w:rFonts w:cs="Arial"/>
              </w:rPr>
              <w:t xml:space="preserve">Leicht geöffneter Stuhlkreis </w:t>
            </w:r>
          </w:p>
          <w:p w:rsidR="00C27B2B" w:rsidRPr="00906B2C" w:rsidRDefault="00C27B2B" w:rsidP="00CF3051">
            <w:pPr>
              <w:spacing w:line="276" w:lineRule="auto"/>
              <w:rPr>
                <w:rFonts w:cs="Arial"/>
              </w:rPr>
            </w:pPr>
          </w:p>
        </w:tc>
        <w:tc>
          <w:tcPr>
            <w:tcW w:w="2122" w:type="dxa"/>
          </w:tcPr>
          <w:p w:rsidR="00084FA6" w:rsidRPr="00906B2C" w:rsidRDefault="004F2613" w:rsidP="00CF3051">
            <w:pPr>
              <w:spacing w:line="276" w:lineRule="auto"/>
              <w:rPr>
                <w:rFonts w:cs="Arial"/>
              </w:rPr>
            </w:pPr>
            <w:r>
              <w:rPr>
                <w:rFonts w:cs="Arial"/>
              </w:rPr>
              <w:t>Folie 2</w:t>
            </w:r>
          </w:p>
          <w:p w:rsidR="00084FA6" w:rsidRPr="00906B2C" w:rsidRDefault="00084FA6" w:rsidP="00CF3051">
            <w:pPr>
              <w:spacing w:line="276" w:lineRule="auto"/>
              <w:rPr>
                <w:rFonts w:cs="Arial"/>
              </w:rPr>
            </w:pPr>
          </w:p>
        </w:tc>
      </w:tr>
      <w:tr w:rsidR="00906B2C" w:rsidRPr="00906B2C" w:rsidTr="005311AB">
        <w:trPr>
          <w:cantSplit/>
        </w:trPr>
        <w:tc>
          <w:tcPr>
            <w:tcW w:w="987" w:type="dxa"/>
          </w:tcPr>
          <w:p w:rsidR="004B0AFA" w:rsidRPr="00906B2C" w:rsidRDefault="002E6419" w:rsidP="00715F36">
            <w:pPr>
              <w:rPr>
                <w:rFonts w:cs="Arial"/>
              </w:rPr>
            </w:pPr>
            <w:r>
              <w:rPr>
                <w:rFonts w:cs="Arial"/>
              </w:rPr>
              <w:t>1</w:t>
            </w:r>
            <w:r w:rsidR="00715F36">
              <w:rPr>
                <w:rFonts w:cs="Arial"/>
              </w:rPr>
              <w:t>5</w:t>
            </w:r>
            <w:r w:rsidR="004B0AFA" w:rsidRPr="00906B2C">
              <w:rPr>
                <w:rFonts w:cs="Arial"/>
              </w:rPr>
              <w:t xml:space="preserve"> min</w:t>
            </w:r>
          </w:p>
        </w:tc>
        <w:tc>
          <w:tcPr>
            <w:tcW w:w="5217" w:type="dxa"/>
          </w:tcPr>
          <w:p w:rsidR="00C27B2B" w:rsidRDefault="004B0AFA" w:rsidP="004B0AFA">
            <w:pPr>
              <w:rPr>
                <w:rFonts w:cs="Arial"/>
              </w:rPr>
            </w:pPr>
            <w:r w:rsidRPr="00906B2C">
              <w:rPr>
                <w:rFonts w:cs="Arial"/>
              </w:rPr>
              <w:t>Vorstellungsrunde</w:t>
            </w:r>
          </w:p>
          <w:p w:rsidR="004B0AFA" w:rsidRPr="00906B2C" w:rsidRDefault="004B0AFA" w:rsidP="004B0AFA">
            <w:pPr>
              <w:spacing w:line="276" w:lineRule="auto"/>
              <w:rPr>
                <w:rFonts w:cs="Arial"/>
              </w:rPr>
            </w:pPr>
            <w:r w:rsidRPr="00906B2C">
              <w:rPr>
                <w:rFonts w:cs="Arial"/>
              </w:rPr>
              <w:t xml:space="preserve">- </w:t>
            </w:r>
            <w:r w:rsidR="00556AFC" w:rsidRPr="00906B2C">
              <w:rPr>
                <w:rFonts w:cs="Arial"/>
              </w:rPr>
              <w:t>Name, Erwartungen</w:t>
            </w:r>
            <w:r w:rsidR="00345C6D" w:rsidRPr="00906B2C">
              <w:rPr>
                <w:rFonts w:cs="Arial"/>
              </w:rPr>
              <w:t xml:space="preserve"> (ein Satz: Die Abende haben sich für mich gelohnt, wenn</w:t>
            </w:r>
            <w:r w:rsidR="005311AB">
              <w:rPr>
                <w:rFonts w:cs="Arial"/>
              </w:rPr>
              <w:t xml:space="preserve"> </w:t>
            </w:r>
            <w:r w:rsidR="00C27B2B">
              <w:rPr>
                <w:rFonts w:cs="Arial"/>
              </w:rPr>
              <w:t>...</w:t>
            </w:r>
            <w:r w:rsidR="00345C6D" w:rsidRPr="00906B2C">
              <w:rPr>
                <w:rFonts w:cs="Arial"/>
              </w:rPr>
              <w:t>)</w:t>
            </w:r>
          </w:p>
          <w:p w:rsidR="00345C6D" w:rsidRPr="00906B2C" w:rsidRDefault="00345C6D" w:rsidP="004B0AFA">
            <w:pPr>
              <w:spacing w:line="276" w:lineRule="auto"/>
              <w:rPr>
                <w:rFonts w:cs="Arial"/>
              </w:rPr>
            </w:pPr>
          </w:p>
          <w:p w:rsidR="00C27B2B" w:rsidRDefault="001519A6" w:rsidP="00993D93">
            <w:pPr>
              <w:pStyle w:val="Listenabsatz"/>
              <w:numPr>
                <w:ilvl w:val="0"/>
                <w:numId w:val="10"/>
              </w:numPr>
              <w:ind w:left="181" w:hanging="181"/>
              <w:rPr>
                <w:rFonts w:cs="Arial"/>
              </w:rPr>
            </w:pPr>
            <w:r w:rsidRPr="00906B2C">
              <w:rPr>
                <w:rFonts w:cs="Arial"/>
              </w:rPr>
              <w:t>Aufstellungsfragen</w:t>
            </w:r>
            <w:r w:rsidR="002A46C2" w:rsidRPr="00906B2C">
              <w:rPr>
                <w:rFonts w:cs="Arial"/>
              </w:rPr>
              <w:t>:</w:t>
            </w:r>
          </w:p>
          <w:p w:rsidR="000D0A72" w:rsidRPr="00906B2C" w:rsidRDefault="002A46C2" w:rsidP="00993D93">
            <w:pPr>
              <w:pStyle w:val="Listenabsatz"/>
              <w:numPr>
                <w:ilvl w:val="0"/>
                <w:numId w:val="9"/>
              </w:numPr>
              <w:ind w:left="465" w:hanging="284"/>
              <w:rPr>
                <w:rFonts w:cs="Arial"/>
              </w:rPr>
            </w:pPr>
            <w:r w:rsidRPr="00906B2C">
              <w:rPr>
                <w:rFonts w:cs="Arial"/>
              </w:rPr>
              <w:t>Mitarbeit in Gemeinde</w:t>
            </w:r>
            <w:r w:rsidR="005311AB">
              <w:rPr>
                <w:rFonts w:cs="Arial"/>
              </w:rPr>
              <w:t>:</w:t>
            </w:r>
            <w:r w:rsidRPr="00906B2C">
              <w:rPr>
                <w:rFonts w:cs="Arial"/>
              </w:rPr>
              <w:t xml:space="preserve"> </w:t>
            </w:r>
            <w:r w:rsidR="005311AB">
              <w:rPr>
                <w:rFonts w:cs="Arial"/>
              </w:rPr>
              <w:br/>
            </w:r>
            <w:r w:rsidRPr="00906B2C">
              <w:rPr>
                <w:rFonts w:cs="Arial"/>
              </w:rPr>
              <w:t>ja (abfragen: was?)</w:t>
            </w:r>
            <w:r w:rsidR="00C27B2B">
              <w:rPr>
                <w:rFonts w:cs="Arial"/>
              </w:rPr>
              <w:t xml:space="preserve"> / </w:t>
            </w:r>
            <w:r w:rsidRPr="00906B2C">
              <w:rPr>
                <w:rFonts w:cs="Arial"/>
              </w:rPr>
              <w:t>nein</w:t>
            </w:r>
          </w:p>
          <w:p w:rsidR="000D0A72" w:rsidRPr="00906B2C" w:rsidRDefault="002A46C2" w:rsidP="00993D93">
            <w:pPr>
              <w:pStyle w:val="Listenabsatz"/>
              <w:numPr>
                <w:ilvl w:val="0"/>
                <w:numId w:val="9"/>
              </w:numPr>
              <w:ind w:left="465" w:hanging="284"/>
              <w:rPr>
                <w:rFonts w:cs="Arial"/>
              </w:rPr>
            </w:pPr>
            <w:r w:rsidRPr="00906B2C">
              <w:rPr>
                <w:rFonts w:cs="Arial"/>
              </w:rPr>
              <w:t xml:space="preserve">ich </w:t>
            </w:r>
            <w:r w:rsidR="00562C7F">
              <w:rPr>
                <w:rFonts w:cs="Arial"/>
              </w:rPr>
              <w:t xml:space="preserve">erzähle anderen von meinem </w:t>
            </w:r>
            <w:r w:rsidRPr="00906B2C">
              <w:rPr>
                <w:rFonts w:cs="Arial"/>
              </w:rPr>
              <w:t>Glauben: oft</w:t>
            </w:r>
            <w:r w:rsidR="00C27B2B">
              <w:rPr>
                <w:rFonts w:cs="Arial"/>
              </w:rPr>
              <w:t xml:space="preserve"> / </w:t>
            </w:r>
            <w:r w:rsidRPr="00906B2C">
              <w:rPr>
                <w:rFonts w:cs="Arial"/>
              </w:rPr>
              <w:t>selten</w:t>
            </w:r>
            <w:r w:rsidR="00C27B2B">
              <w:rPr>
                <w:rFonts w:cs="Arial"/>
              </w:rPr>
              <w:t xml:space="preserve"> / </w:t>
            </w:r>
            <w:r w:rsidRPr="00906B2C">
              <w:rPr>
                <w:rFonts w:cs="Arial"/>
              </w:rPr>
              <w:t>nie</w:t>
            </w:r>
          </w:p>
          <w:p w:rsidR="000D0A72" w:rsidRPr="00906B2C" w:rsidRDefault="002A46C2" w:rsidP="00993D93">
            <w:pPr>
              <w:pStyle w:val="Listenabsatz"/>
              <w:numPr>
                <w:ilvl w:val="0"/>
                <w:numId w:val="9"/>
              </w:numPr>
              <w:ind w:left="465" w:hanging="284"/>
              <w:rPr>
                <w:rFonts w:cs="Arial"/>
              </w:rPr>
            </w:pPr>
            <w:r w:rsidRPr="00906B2C">
              <w:rPr>
                <w:rFonts w:cs="Arial"/>
              </w:rPr>
              <w:t>ich</w:t>
            </w:r>
            <w:r w:rsidR="005311AB">
              <w:rPr>
                <w:rFonts w:cs="Arial"/>
              </w:rPr>
              <w:t xml:space="preserve"> </w:t>
            </w:r>
            <w:r w:rsidR="00562C7F">
              <w:rPr>
                <w:rFonts w:cs="Arial"/>
              </w:rPr>
              <w:t>erzähle von meinem Glauben</w:t>
            </w:r>
            <w:r w:rsidRPr="00906B2C">
              <w:rPr>
                <w:rFonts w:cs="Arial"/>
              </w:rPr>
              <w:t xml:space="preserve">: </w:t>
            </w:r>
            <w:r w:rsidR="005311AB">
              <w:rPr>
                <w:rFonts w:cs="Arial"/>
              </w:rPr>
              <w:br/>
            </w:r>
            <w:r w:rsidR="00562C7F">
              <w:rPr>
                <w:rFonts w:cs="Arial"/>
              </w:rPr>
              <w:t xml:space="preserve">meiner </w:t>
            </w:r>
            <w:r w:rsidRPr="00906B2C">
              <w:rPr>
                <w:rFonts w:cs="Arial"/>
              </w:rPr>
              <w:t>Familie</w:t>
            </w:r>
            <w:r w:rsidR="00C27B2B">
              <w:rPr>
                <w:rFonts w:cs="Arial"/>
              </w:rPr>
              <w:t xml:space="preserve"> / </w:t>
            </w:r>
            <w:r w:rsidRPr="00906B2C">
              <w:rPr>
                <w:rFonts w:cs="Arial"/>
              </w:rPr>
              <w:t>Freunden</w:t>
            </w:r>
            <w:r w:rsidR="00C27B2B">
              <w:rPr>
                <w:rFonts w:cs="Arial"/>
              </w:rPr>
              <w:t xml:space="preserve"> / </w:t>
            </w:r>
            <w:r w:rsidRPr="00906B2C">
              <w:rPr>
                <w:rFonts w:cs="Arial"/>
              </w:rPr>
              <w:t>Fremden</w:t>
            </w:r>
          </w:p>
          <w:p w:rsidR="004B0AFA" w:rsidRPr="00906B2C" w:rsidRDefault="002A46C2" w:rsidP="005311AB">
            <w:pPr>
              <w:pStyle w:val="Listenabsatz"/>
              <w:numPr>
                <w:ilvl w:val="0"/>
                <w:numId w:val="9"/>
              </w:numPr>
              <w:ind w:left="465" w:hanging="284"/>
              <w:rPr>
                <w:rFonts w:cs="Arial"/>
              </w:rPr>
            </w:pPr>
            <w:r w:rsidRPr="00906B2C">
              <w:rPr>
                <w:rFonts w:cs="Arial"/>
              </w:rPr>
              <w:t>vom meinem Glauben zu reden fällt mir: einfach</w:t>
            </w:r>
            <w:r w:rsidR="00C27B2B">
              <w:rPr>
                <w:rFonts w:cs="Arial"/>
              </w:rPr>
              <w:t xml:space="preserve"> / </w:t>
            </w:r>
            <w:r w:rsidRPr="00906B2C">
              <w:rPr>
                <w:rFonts w:cs="Arial"/>
              </w:rPr>
              <w:t>so lala</w:t>
            </w:r>
            <w:r w:rsidR="00C27B2B">
              <w:rPr>
                <w:rFonts w:cs="Arial"/>
              </w:rPr>
              <w:t xml:space="preserve"> / </w:t>
            </w:r>
            <w:r w:rsidRPr="00906B2C">
              <w:rPr>
                <w:rFonts w:cs="Arial"/>
              </w:rPr>
              <w:t>schwer (in den 3 Gruppen: woran liegt es?</w:t>
            </w:r>
            <w:r w:rsidR="00B9325B" w:rsidRPr="00906B2C">
              <w:rPr>
                <w:rFonts w:cs="Arial"/>
              </w:rPr>
              <w:t xml:space="preserve"> – einzelne abfragen</w:t>
            </w:r>
            <w:r w:rsidRPr="00906B2C">
              <w:rPr>
                <w:rFonts w:cs="Arial"/>
              </w:rPr>
              <w:t>)</w:t>
            </w:r>
          </w:p>
          <w:p w:rsidR="00345C6D" w:rsidRPr="00906B2C" w:rsidRDefault="00345C6D" w:rsidP="00C20F57">
            <w:pPr>
              <w:pStyle w:val="Listenabsatz"/>
              <w:ind w:left="465"/>
              <w:rPr>
                <w:rFonts w:cs="Arial"/>
              </w:rPr>
            </w:pPr>
          </w:p>
        </w:tc>
        <w:tc>
          <w:tcPr>
            <w:tcW w:w="1261" w:type="dxa"/>
          </w:tcPr>
          <w:p w:rsidR="004B0AFA" w:rsidRPr="00906B2C" w:rsidRDefault="004B0AFA" w:rsidP="00CF3051">
            <w:pPr>
              <w:rPr>
                <w:rFonts w:cs="Arial"/>
              </w:rPr>
            </w:pPr>
            <w:r w:rsidRPr="00906B2C">
              <w:rPr>
                <w:rFonts w:cs="Arial"/>
              </w:rPr>
              <w:t>Plenum</w:t>
            </w:r>
          </w:p>
          <w:p w:rsidR="00345C6D" w:rsidRPr="00906B2C" w:rsidRDefault="00345C6D" w:rsidP="00CF3051">
            <w:pPr>
              <w:rPr>
                <w:rFonts w:cs="Arial"/>
              </w:rPr>
            </w:pPr>
          </w:p>
          <w:p w:rsidR="00345C6D" w:rsidRPr="00906B2C" w:rsidRDefault="00345C6D" w:rsidP="00CF3051">
            <w:pPr>
              <w:rPr>
                <w:rFonts w:cs="Arial"/>
              </w:rPr>
            </w:pPr>
          </w:p>
          <w:p w:rsidR="007A58F4" w:rsidRDefault="007A58F4" w:rsidP="00CF3051">
            <w:pPr>
              <w:rPr>
                <w:rFonts w:cs="Arial"/>
              </w:rPr>
            </w:pPr>
          </w:p>
          <w:p w:rsidR="007A58F4" w:rsidRDefault="007A58F4" w:rsidP="00CF3051">
            <w:pPr>
              <w:rPr>
                <w:rFonts w:cs="Arial"/>
              </w:rPr>
            </w:pPr>
          </w:p>
          <w:p w:rsidR="00345C6D" w:rsidRPr="00906B2C" w:rsidRDefault="00345C6D" w:rsidP="00CF3051">
            <w:pPr>
              <w:rPr>
                <w:rFonts w:cs="Arial"/>
              </w:rPr>
            </w:pPr>
            <w:r w:rsidRPr="00906B2C">
              <w:rPr>
                <w:rFonts w:cs="Arial"/>
              </w:rPr>
              <w:t>TN bewegen sich dabei im Raum</w:t>
            </w:r>
          </w:p>
        </w:tc>
        <w:tc>
          <w:tcPr>
            <w:tcW w:w="2122" w:type="dxa"/>
          </w:tcPr>
          <w:p w:rsidR="004B0AFA" w:rsidRPr="00906B2C" w:rsidRDefault="004B0AFA" w:rsidP="00CF3051">
            <w:pPr>
              <w:rPr>
                <w:rFonts w:cs="Arial"/>
              </w:rPr>
            </w:pPr>
          </w:p>
        </w:tc>
      </w:tr>
      <w:tr w:rsidR="00906B2C" w:rsidRPr="00906B2C" w:rsidTr="005311AB">
        <w:trPr>
          <w:cantSplit/>
        </w:trPr>
        <w:tc>
          <w:tcPr>
            <w:tcW w:w="987" w:type="dxa"/>
          </w:tcPr>
          <w:p w:rsidR="00195937" w:rsidRPr="00906B2C" w:rsidRDefault="0082142C" w:rsidP="00CF3051">
            <w:pPr>
              <w:spacing w:line="276" w:lineRule="auto"/>
              <w:rPr>
                <w:rFonts w:cs="Arial"/>
              </w:rPr>
            </w:pPr>
            <w:r w:rsidRPr="00906B2C">
              <w:rPr>
                <w:rFonts w:cs="Arial"/>
              </w:rPr>
              <w:t xml:space="preserve">5 </w:t>
            </w:r>
            <w:r w:rsidR="00195937" w:rsidRPr="00906B2C">
              <w:rPr>
                <w:rFonts w:cs="Arial"/>
              </w:rPr>
              <w:t>min</w:t>
            </w:r>
          </w:p>
        </w:tc>
        <w:tc>
          <w:tcPr>
            <w:tcW w:w="5217" w:type="dxa"/>
          </w:tcPr>
          <w:p w:rsidR="00195937" w:rsidRPr="00906B2C" w:rsidRDefault="00195937" w:rsidP="00CF3051">
            <w:pPr>
              <w:spacing w:line="276" w:lineRule="auto"/>
              <w:rPr>
                <w:rFonts w:cs="Arial"/>
              </w:rPr>
            </w:pPr>
            <w:r w:rsidRPr="00906B2C">
              <w:rPr>
                <w:rFonts w:cs="Arial"/>
              </w:rPr>
              <w:t xml:space="preserve">Einführung </w:t>
            </w:r>
            <w:r w:rsidR="00383664" w:rsidRPr="00906B2C">
              <w:rPr>
                <w:rFonts w:cs="Arial"/>
              </w:rPr>
              <w:t>Teil 1</w:t>
            </w:r>
          </w:p>
        </w:tc>
        <w:tc>
          <w:tcPr>
            <w:tcW w:w="1261" w:type="dxa"/>
          </w:tcPr>
          <w:p w:rsidR="00195937" w:rsidRPr="00906B2C" w:rsidRDefault="00195937" w:rsidP="00CF3051">
            <w:pPr>
              <w:spacing w:line="276" w:lineRule="auto"/>
              <w:rPr>
                <w:rFonts w:cs="Arial"/>
              </w:rPr>
            </w:pPr>
            <w:r w:rsidRPr="00906B2C">
              <w:rPr>
                <w:rFonts w:cs="Arial"/>
              </w:rPr>
              <w:t>Impuls</w:t>
            </w:r>
          </w:p>
        </w:tc>
        <w:tc>
          <w:tcPr>
            <w:tcW w:w="2122" w:type="dxa"/>
          </w:tcPr>
          <w:p w:rsidR="0082142C" w:rsidRPr="00906B2C" w:rsidRDefault="00345C6D" w:rsidP="00CF3051">
            <w:pPr>
              <w:spacing w:line="276" w:lineRule="auto"/>
              <w:rPr>
                <w:rFonts w:cs="Arial"/>
              </w:rPr>
            </w:pPr>
            <w:r w:rsidRPr="00906B2C">
              <w:rPr>
                <w:rFonts w:cs="Arial"/>
              </w:rPr>
              <w:t>Folie</w:t>
            </w:r>
            <w:r w:rsidR="004F2613">
              <w:rPr>
                <w:rFonts w:cs="Arial"/>
              </w:rPr>
              <w:t xml:space="preserve"> 3</w:t>
            </w:r>
            <w:r w:rsidR="0082142C" w:rsidRPr="00906B2C">
              <w:rPr>
                <w:rFonts w:cs="Arial"/>
              </w:rPr>
              <w:t xml:space="preserve"> </w:t>
            </w:r>
            <w:r w:rsidR="005311AB">
              <w:rPr>
                <w:rFonts w:cs="Arial"/>
              </w:rPr>
              <w:br/>
            </w:r>
            <w:r w:rsidR="00791E59">
              <w:rPr>
                <w:rFonts w:cs="Arial"/>
              </w:rPr>
              <w:t>(</w:t>
            </w:r>
            <w:proofErr w:type="spellStart"/>
            <w:r w:rsidR="0082142C" w:rsidRPr="00906B2C">
              <w:rPr>
                <w:rFonts w:cs="Arial"/>
              </w:rPr>
              <w:t>Mk</w:t>
            </w:r>
            <w:proofErr w:type="spellEnd"/>
            <w:r w:rsidR="0082142C" w:rsidRPr="00906B2C">
              <w:rPr>
                <w:rFonts w:cs="Arial"/>
              </w:rPr>
              <w:t xml:space="preserve"> 6,30-44</w:t>
            </w:r>
            <w:r w:rsidR="00791E59">
              <w:rPr>
                <w:rFonts w:cs="Arial"/>
              </w:rPr>
              <w:t>)</w:t>
            </w:r>
          </w:p>
          <w:p w:rsidR="00345C6D" w:rsidRPr="00906B2C" w:rsidRDefault="00345C6D" w:rsidP="00CF3051">
            <w:pPr>
              <w:spacing w:line="276" w:lineRule="auto"/>
              <w:rPr>
                <w:rFonts w:cs="Arial"/>
              </w:rPr>
            </w:pPr>
          </w:p>
        </w:tc>
      </w:tr>
      <w:tr w:rsidR="00906B2C" w:rsidRPr="00906B2C" w:rsidTr="005311AB">
        <w:trPr>
          <w:cantSplit/>
        </w:trPr>
        <w:tc>
          <w:tcPr>
            <w:tcW w:w="987" w:type="dxa"/>
          </w:tcPr>
          <w:p w:rsidR="00195937" w:rsidRPr="00906B2C" w:rsidRDefault="0082142C" w:rsidP="00CF3051">
            <w:pPr>
              <w:spacing w:line="276" w:lineRule="auto"/>
              <w:rPr>
                <w:rFonts w:cs="Arial"/>
              </w:rPr>
            </w:pPr>
            <w:r w:rsidRPr="00906B2C">
              <w:rPr>
                <w:rFonts w:cs="Arial"/>
              </w:rPr>
              <w:t>20</w:t>
            </w:r>
            <w:r w:rsidR="00195937" w:rsidRPr="00906B2C">
              <w:rPr>
                <w:rFonts w:cs="Arial"/>
              </w:rPr>
              <w:t xml:space="preserve"> min</w:t>
            </w:r>
          </w:p>
        </w:tc>
        <w:tc>
          <w:tcPr>
            <w:tcW w:w="5217" w:type="dxa"/>
          </w:tcPr>
          <w:p w:rsidR="00195937" w:rsidRPr="00906B2C" w:rsidRDefault="00FD234A" w:rsidP="00CF3051">
            <w:pPr>
              <w:spacing w:line="276" w:lineRule="auto"/>
              <w:rPr>
                <w:rFonts w:cs="Arial"/>
              </w:rPr>
            </w:pPr>
            <w:r w:rsidRPr="00906B2C">
              <w:rPr>
                <w:rFonts w:cs="Arial"/>
              </w:rPr>
              <w:t xml:space="preserve">Meine eigenen Schätze heben: </w:t>
            </w:r>
            <w:r w:rsidR="00195937" w:rsidRPr="00906B2C">
              <w:rPr>
                <w:rFonts w:cs="Arial"/>
              </w:rPr>
              <w:t>Speed-</w:t>
            </w:r>
            <w:proofErr w:type="spellStart"/>
            <w:r w:rsidR="00195937" w:rsidRPr="00906B2C">
              <w:rPr>
                <w:rFonts w:cs="Arial"/>
              </w:rPr>
              <w:t>dating</w:t>
            </w:r>
            <w:proofErr w:type="spellEnd"/>
          </w:p>
        </w:tc>
        <w:tc>
          <w:tcPr>
            <w:tcW w:w="1261" w:type="dxa"/>
          </w:tcPr>
          <w:p w:rsidR="00195937" w:rsidRPr="00906B2C" w:rsidRDefault="00195937" w:rsidP="00CF3051">
            <w:pPr>
              <w:spacing w:line="276" w:lineRule="auto"/>
              <w:rPr>
                <w:rFonts w:cs="Arial"/>
              </w:rPr>
            </w:pPr>
            <w:r w:rsidRPr="00906B2C">
              <w:rPr>
                <w:rFonts w:cs="Arial"/>
              </w:rPr>
              <w:t>PA wechselnd</w:t>
            </w:r>
          </w:p>
        </w:tc>
        <w:tc>
          <w:tcPr>
            <w:tcW w:w="2122" w:type="dxa"/>
          </w:tcPr>
          <w:p w:rsidR="00195937" w:rsidRDefault="00195937" w:rsidP="00CF3051">
            <w:pPr>
              <w:spacing w:line="276" w:lineRule="auto"/>
              <w:rPr>
                <w:rFonts w:cs="Arial"/>
              </w:rPr>
            </w:pPr>
            <w:r w:rsidRPr="00906B2C">
              <w:rPr>
                <w:rFonts w:cs="Arial"/>
              </w:rPr>
              <w:t>Klangschale</w:t>
            </w:r>
            <w:r w:rsidR="00804E01" w:rsidRPr="00906B2C">
              <w:rPr>
                <w:rFonts w:cs="Arial"/>
              </w:rPr>
              <w:t xml:space="preserve"> od. </w:t>
            </w:r>
            <w:r w:rsidR="00A04BDD" w:rsidRPr="00906B2C">
              <w:rPr>
                <w:rFonts w:cs="Arial"/>
              </w:rPr>
              <w:t>Glocke</w:t>
            </w:r>
          </w:p>
          <w:p w:rsidR="00C27B2B" w:rsidRPr="00906B2C" w:rsidRDefault="00C27B2B" w:rsidP="00CF3051">
            <w:pPr>
              <w:spacing w:line="276" w:lineRule="auto"/>
              <w:rPr>
                <w:rFonts w:cs="Arial"/>
              </w:rPr>
            </w:pPr>
          </w:p>
        </w:tc>
      </w:tr>
      <w:tr w:rsidR="00906B2C" w:rsidRPr="00906B2C" w:rsidTr="005311AB">
        <w:trPr>
          <w:cantSplit/>
        </w:trPr>
        <w:tc>
          <w:tcPr>
            <w:tcW w:w="987" w:type="dxa"/>
          </w:tcPr>
          <w:p w:rsidR="00195937" w:rsidRPr="00906B2C" w:rsidRDefault="002E6419" w:rsidP="00CF3051">
            <w:pPr>
              <w:spacing w:line="276" w:lineRule="auto"/>
              <w:rPr>
                <w:rFonts w:cs="Arial"/>
              </w:rPr>
            </w:pPr>
            <w:r>
              <w:rPr>
                <w:rFonts w:cs="Arial"/>
              </w:rPr>
              <w:t>10</w:t>
            </w:r>
            <w:r w:rsidR="00195937" w:rsidRPr="00906B2C">
              <w:rPr>
                <w:rFonts w:cs="Arial"/>
              </w:rPr>
              <w:t xml:space="preserve"> min</w:t>
            </w:r>
          </w:p>
        </w:tc>
        <w:tc>
          <w:tcPr>
            <w:tcW w:w="5217" w:type="dxa"/>
          </w:tcPr>
          <w:p w:rsidR="00195937" w:rsidRPr="00906B2C" w:rsidRDefault="009F0ED7" w:rsidP="00CF3051">
            <w:pPr>
              <w:spacing w:line="276" w:lineRule="auto"/>
              <w:rPr>
                <w:rFonts w:cs="Arial"/>
              </w:rPr>
            </w:pPr>
            <w:r w:rsidRPr="00906B2C">
              <w:rPr>
                <w:rFonts w:cs="Arial"/>
              </w:rPr>
              <w:t xml:space="preserve">Kurze Resonanz </w:t>
            </w:r>
            <w:r w:rsidR="00195937" w:rsidRPr="00906B2C">
              <w:rPr>
                <w:rFonts w:cs="Arial"/>
              </w:rPr>
              <w:t>im Plenum</w:t>
            </w:r>
          </w:p>
          <w:p w:rsidR="0082142C" w:rsidRPr="00906B2C" w:rsidRDefault="0082142C" w:rsidP="00CF3051">
            <w:pPr>
              <w:spacing w:line="276" w:lineRule="auto"/>
              <w:rPr>
                <w:rFonts w:cs="Arial"/>
              </w:rPr>
            </w:pPr>
          </w:p>
        </w:tc>
        <w:tc>
          <w:tcPr>
            <w:tcW w:w="1261" w:type="dxa"/>
          </w:tcPr>
          <w:p w:rsidR="00195937" w:rsidRPr="00906B2C" w:rsidRDefault="006D3AFB" w:rsidP="00CF3051">
            <w:pPr>
              <w:spacing w:line="276" w:lineRule="auto"/>
              <w:rPr>
                <w:rFonts w:cs="Arial"/>
              </w:rPr>
            </w:pPr>
            <w:r w:rsidRPr="00906B2C">
              <w:rPr>
                <w:rFonts w:cs="Arial"/>
              </w:rPr>
              <w:t>Plenum</w:t>
            </w:r>
          </w:p>
        </w:tc>
        <w:tc>
          <w:tcPr>
            <w:tcW w:w="2122" w:type="dxa"/>
          </w:tcPr>
          <w:p w:rsidR="00195937" w:rsidRPr="00906B2C" w:rsidRDefault="00195937" w:rsidP="00CF3051">
            <w:pPr>
              <w:spacing w:line="276" w:lineRule="auto"/>
              <w:rPr>
                <w:rFonts w:cs="Arial"/>
              </w:rPr>
            </w:pPr>
          </w:p>
        </w:tc>
      </w:tr>
      <w:tr w:rsidR="00906B2C" w:rsidRPr="00906B2C" w:rsidTr="005311AB">
        <w:trPr>
          <w:cantSplit/>
        </w:trPr>
        <w:tc>
          <w:tcPr>
            <w:tcW w:w="987" w:type="dxa"/>
          </w:tcPr>
          <w:p w:rsidR="00195937" w:rsidRPr="00906B2C" w:rsidRDefault="00C20F57" w:rsidP="00CF3051">
            <w:pPr>
              <w:spacing w:line="276" w:lineRule="auto"/>
              <w:rPr>
                <w:rFonts w:cs="Arial"/>
              </w:rPr>
            </w:pPr>
            <w:r w:rsidRPr="00906B2C">
              <w:rPr>
                <w:rFonts w:cs="Arial"/>
              </w:rPr>
              <w:t>5</w:t>
            </w:r>
            <w:r w:rsidR="00195937" w:rsidRPr="00906B2C">
              <w:rPr>
                <w:rFonts w:cs="Arial"/>
              </w:rPr>
              <w:t xml:space="preserve"> min</w:t>
            </w:r>
          </w:p>
        </w:tc>
        <w:tc>
          <w:tcPr>
            <w:tcW w:w="5217" w:type="dxa"/>
          </w:tcPr>
          <w:p w:rsidR="00195937" w:rsidRPr="00906B2C" w:rsidRDefault="00970F7C" w:rsidP="00CF3051">
            <w:pPr>
              <w:spacing w:line="276" w:lineRule="auto"/>
              <w:rPr>
                <w:rFonts w:cs="Arial"/>
              </w:rPr>
            </w:pPr>
            <w:r w:rsidRPr="00906B2C">
              <w:rPr>
                <w:rFonts w:cs="Arial"/>
              </w:rPr>
              <w:t>E</w:t>
            </w:r>
            <w:r w:rsidR="00181452" w:rsidRPr="00906B2C">
              <w:rPr>
                <w:rFonts w:cs="Arial"/>
              </w:rPr>
              <w:t xml:space="preserve">rgänzende </w:t>
            </w:r>
            <w:r w:rsidR="00195937" w:rsidRPr="00906B2C">
              <w:rPr>
                <w:rFonts w:cs="Arial"/>
              </w:rPr>
              <w:t>Hinweise</w:t>
            </w:r>
          </w:p>
          <w:p w:rsidR="0082142C" w:rsidRPr="00906B2C" w:rsidRDefault="0082142C" w:rsidP="00CF3051">
            <w:pPr>
              <w:spacing w:line="276" w:lineRule="auto"/>
              <w:rPr>
                <w:rFonts w:cs="Arial"/>
              </w:rPr>
            </w:pPr>
          </w:p>
        </w:tc>
        <w:tc>
          <w:tcPr>
            <w:tcW w:w="1261" w:type="dxa"/>
          </w:tcPr>
          <w:p w:rsidR="00195937" w:rsidRPr="00906B2C" w:rsidRDefault="006D3AFB" w:rsidP="00CF3051">
            <w:pPr>
              <w:spacing w:line="276" w:lineRule="auto"/>
              <w:rPr>
                <w:rFonts w:cs="Arial"/>
              </w:rPr>
            </w:pPr>
            <w:r w:rsidRPr="00906B2C">
              <w:rPr>
                <w:rFonts w:cs="Arial"/>
              </w:rPr>
              <w:t>Impuls</w:t>
            </w:r>
          </w:p>
        </w:tc>
        <w:tc>
          <w:tcPr>
            <w:tcW w:w="2122" w:type="dxa"/>
          </w:tcPr>
          <w:p w:rsidR="00195937" w:rsidRPr="00906B2C" w:rsidRDefault="00195937" w:rsidP="00CF3051">
            <w:pPr>
              <w:spacing w:line="276" w:lineRule="auto"/>
              <w:rPr>
                <w:rFonts w:cs="Arial"/>
              </w:rPr>
            </w:pPr>
          </w:p>
        </w:tc>
      </w:tr>
      <w:tr w:rsidR="00906B2C" w:rsidRPr="00906B2C" w:rsidTr="005311AB">
        <w:trPr>
          <w:cantSplit/>
        </w:trPr>
        <w:tc>
          <w:tcPr>
            <w:tcW w:w="987" w:type="dxa"/>
          </w:tcPr>
          <w:p w:rsidR="00DB5222" w:rsidRPr="00906B2C" w:rsidRDefault="00DB5222" w:rsidP="00CF3051">
            <w:pPr>
              <w:spacing w:line="276" w:lineRule="auto"/>
              <w:rPr>
                <w:rFonts w:cs="Arial"/>
                <w:i/>
              </w:rPr>
            </w:pPr>
            <w:r w:rsidRPr="00906B2C">
              <w:rPr>
                <w:rFonts w:cs="Arial"/>
                <w:i/>
              </w:rPr>
              <w:t>5</w:t>
            </w:r>
            <w:r w:rsidR="00E97B14" w:rsidRPr="00906B2C">
              <w:rPr>
                <w:rFonts w:cs="Arial"/>
                <w:i/>
              </w:rPr>
              <w:t xml:space="preserve"> </w:t>
            </w:r>
            <w:r w:rsidRPr="00906B2C">
              <w:rPr>
                <w:rFonts w:cs="Arial"/>
                <w:i/>
              </w:rPr>
              <w:t>min</w:t>
            </w:r>
          </w:p>
        </w:tc>
        <w:tc>
          <w:tcPr>
            <w:tcW w:w="5217" w:type="dxa"/>
          </w:tcPr>
          <w:p w:rsidR="00DB5222" w:rsidRPr="00906B2C" w:rsidRDefault="00DB5222" w:rsidP="00CF3051">
            <w:pPr>
              <w:spacing w:line="276" w:lineRule="auto"/>
              <w:rPr>
                <w:rFonts w:cs="Arial"/>
                <w:i/>
              </w:rPr>
            </w:pPr>
            <w:r w:rsidRPr="00906B2C">
              <w:rPr>
                <w:rFonts w:cs="Arial"/>
                <w:i/>
              </w:rPr>
              <w:t>Pause</w:t>
            </w:r>
          </w:p>
          <w:p w:rsidR="0082142C" w:rsidRPr="00906B2C" w:rsidRDefault="0082142C" w:rsidP="00CF3051">
            <w:pPr>
              <w:spacing w:line="276" w:lineRule="auto"/>
              <w:rPr>
                <w:rFonts w:cs="Arial"/>
                <w:i/>
              </w:rPr>
            </w:pPr>
          </w:p>
        </w:tc>
        <w:tc>
          <w:tcPr>
            <w:tcW w:w="1261" w:type="dxa"/>
          </w:tcPr>
          <w:p w:rsidR="00DB5222" w:rsidRPr="00906B2C" w:rsidRDefault="00DB5222" w:rsidP="00CF3051">
            <w:pPr>
              <w:spacing w:line="276" w:lineRule="auto"/>
              <w:rPr>
                <w:rFonts w:cs="Arial"/>
                <w:i/>
              </w:rPr>
            </w:pPr>
          </w:p>
        </w:tc>
        <w:tc>
          <w:tcPr>
            <w:tcW w:w="2122" w:type="dxa"/>
          </w:tcPr>
          <w:p w:rsidR="00DB5222" w:rsidRPr="00906B2C" w:rsidRDefault="00DB5222" w:rsidP="00CF3051">
            <w:pPr>
              <w:spacing w:line="276" w:lineRule="auto"/>
              <w:rPr>
                <w:rFonts w:cs="Arial"/>
                <w:i/>
              </w:rPr>
            </w:pPr>
          </w:p>
        </w:tc>
      </w:tr>
      <w:tr w:rsidR="00906B2C" w:rsidRPr="00906B2C" w:rsidTr="005311AB">
        <w:trPr>
          <w:cantSplit/>
        </w:trPr>
        <w:tc>
          <w:tcPr>
            <w:tcW w:w="987" w:type="dxa"/>
          </w:tcPr>
          <w:p w:rsidR="00DB5222" w:rsidRPr="00906B2C" w:rsidRDefault="00C20F57" w:rsidP="00CF3051">
            <w:pPr>
              <w:spacing w:line="276" w:lineRule="auto"/>
              <w:rPr>
                <w:rFonts w:cs="Arial"/>
              </w:rPr>
            </w:pPr>
            <w:r w:rsidRPr="00906B2C">
              <w:rPr>
                <w:rFonts w:cs="Arial"/>
              </w:rPr>
              <w:t>5</w:t>
            </w:r>
            <w:r w:rsidR="00DB5222" w:rsidRPr="00906B2C">
              <w:rPr>
                <w:rFonts w:cs="Arial"/>
              </w:rPr>
              <w:t xml:space="preserve"> min</w:t>
            </w:r>
          </w:p>
        </w:tc>
        <w:tc>
          <w:tcPr>
            <w:tcW w:w="5217" w:type="dxa"/>
          </w:tcPr>
          <w:p w:rsidR="00DB5222" w:rsidRPr="00906B2C" w:rsidRDefault="00DB5222" w:rsidP="00CF3051">
            <w:pPr>
              <w:spacing w:line="276" w:lineRule="auto"/>
              <w:rPr>
                <w:rFonts w:cs="Arial"/>
              </w:rPr>
            </w:pPr>
            <w:r w:rsidRPr="00906B2C">
              <w:rPr>
                <w:rFonts w:cs="Arial"/>
              </w:rPr>
              <w:t>Einführung</w:t>
            </w:r>
            <w:r w:rsidR="00383664" w:rsidRPr="00906B2C">
              <w:rPr>
                <w:rFonts w:cs="Arial"/>
              </w:rPr>
              <w:t xml:space="preserve"> Teil 2</w:t>
            </w:r>
          </w:p>
          <w:p w:rsidR="0082142C" w:rsidRPr="00906B2C" w:rsidRDefault="0082142C" w:rsidP="00CF3051">
            <w:pPr>
              <w:spacing w:line="276" w:lineRule="auto"/>
              <w:rPr>
                <w:rFonts w:cs="Arial"/>
              </w:rPr>
            </w:pPr>
          </w:p>
        </w:tc>
        <w:tc>
          <w:tcPr>
            <w:tcW w:w="1261" w:type="dxa"/>
          </w:tcPr>
          <w:p w:rsidR="00DB5222" w:rsidRPr="00906B2C" w:rsidRDefault="00DB5222" w:rsidP="00CF3051">
            <w:pPr>
              <w:spacing w:line="276" w:lineRule="auto"/>
              <w:rPr>
                <w:rFonts w:cs="Arial"/>
              </w:rPr>
            </w:pPr>
            <w:r w:rsidRPr="00906B2C">
              <w:rPr>
                <w:rFonts w:cs="Arial"/>
              </w:rPr>
              <w:t>Impuls</w:t>
            </w:r>
          </w:p>
        </w:tc>
        <w:tc>
          <w:tcPr>
            <w:tcW w:w="2122" w:type="dxa"/>
          </w:tcPr>
          <w:p w:rsidR="00791E59" w:rsidRDefault="0082142C" w:rsidP="00CF3051">
            <w:pPr>
              <w:spacing w:line="276" w:lineRule="auto"/>
              <w:rPr>
                <w:rFonts w:cs="Arial"/>
              </w:rPr>
            </w:pPr>
            <w:r w:rsidRPr="00906B2C">
              <w:rPr>
                <w:rFonts w:cs="Arial"/>
              </w:rPr>
              <w:t xml:space="preserve">Folie </w:t>
            </w:r>
            <w:r w:rsidR="004F2613">
              <w:rPr>
                <w:rFonts w:cs="Arial"/>
              </w:rPr>
              <w:t xml:space="preserve">4 </w:t>
            </w:r>
            <w:r w:rsidR="00791E59">
              <w:rPr>
                <w:rFonts w:cs="Arial"/>
              </w:rPr>
              <w:t>(</w:t>
            </w:r>
            <w:r w:rsidRPr="00906B2C">
              <w:rPr>
                <w:rFonts w:cs="Arial"/>
              </w:rPr>
              <w:t>Rilke</w:t>
            </w:r>
            <w:r w:rsidR="00791E59">
              <w:rPr>
                <w:rFonts w:cs="Arial"/>
              </w:rPr>
              <w:t>)</w:t>
            </w:r>
          </w:p>
          <w:p w:rsidR="004F2613" w:rsidRDefault="00791E59" w:rsidP="00CF3051">
            <w:pPr>
              <w:spacing w:line="276" w:lineRule="auto"/>
              <w:rPr>
                <w:rFonts w:cs="Arial"/>
              </w:rPr>
            </w:pPr>
            <w:r>
              <w:rPr>
                <w:rFonts w:cs="Arial"/>
              </w:rPr>
              <w:t>Folie 5 (</w:t>
            </w:r>
            <w:proofErr w:type="spellStart"/>
            <w:r w:rsidR="004F2613">
              <w:rPr>
                <w:rFonts w:cs="Arial"/>
              </w:rPr>
              <w:t>Psalm</w:t>
            </w:r>
            <w:r>
              <w:rPr>
                <w:rFonts w:cs="Arial"/>
              </w:rPr>
              <w:softHyphen/>
            </w:r>
            <w:r w:rsidR="004F2613">
              <w:rPr>
                <w:rFonts w:cs="Arial"/>
              </w:rPr>
              <w:t>worte</w:t>
            </w:r>
            <w:proofErr w:type="spellEnd"/>
            <w:r>
              <w:rPr>
                <w:rFonts w:cs="Arial"/>
              </w:rPr>
              <w:t>)</w:t>
            </w:r>
          </w:p>
          <w:p w:rsidR="004F2613" w:rsidRDefault="004F2613" w:rsidP="004F2613">
            <w:pPr>
              <w:rPr>
                <w:rFonts w:cs="Arial"/>
              </w:rPr>
            </w:pPr>
            <w:r>
              <w:rPr>
                <w:rFonts w:cs="Arial"/>
              </w:rPr>
              <w:t>Folie 6</w:t>
            </w:r>
          </w:p>
          <w:p w:rsidR="004F2613" w:rsidRDefault="004F2613" w:rsidP="004F2613">
            <w:pPr>
              <w:rPr>
                <w:rFonts w:cs="Arial"/>
              </w:rPr>
            </w:pPr>
            <w:r>
              <w:rPr>
                <w:rFonts w:cs="Arial"/>
              </w:rPr>
              <w:t>Folie 7</w:t>
            </w:r>
          </w:p>
          <w:p w:rsidR="004F2613" w:rsidRPr="00906B2C" w:rsidRDefault="004F2613" w:rsidP="004F2613">
            <w:pPr>
              <w:rPr>
                <w:rFonts w:cs="Arial"/>
              </w:rPr>
            </w:pPr>
          </w:p>
        </w:tc>
      </w:tr>
      <w:tr w:rsidR="00906B2C" w:rsidRPr="00906B2C" w:rsidTr="005311AB">
        <w:trPr>
          <w:cantSplit/>
        </w:trPr>
        <w:tc>
          <w:tcPr>
            <w:tcW w:w="987" w:type="dxa"/>
          </w:tcPr>
          <w:p w:rsidR="00DB5222" w:rsidRPr="00906B2C" w:rsidRDefault="00C20F57" w:rsidP="00CF3051">
            <w:pPr>
              <w:spacing w:line="276" w:lineRule="auto"/>
              <w:rPr>
                <w:rFonts w:cs="Arial"/>
              </w:rPr>
            </w:pPr>
            <w:r w:rsidRPr="00906B2C">
              <w:rPr>
                <w:rFonts w:cs="Arial"/>
              </w:rPr>
              <w:lastRenderedPageBreak/>
              <w:t>30</w:t>
            </w:r>
            <w:r w:rsidR="00DB5222" w:rsidRPr="00906B2C">
              <w:rPr>
                <w:rFonts w:cs="Arial"/>
              </w:rPr>
              <w:t xml:space="preserve"> min</w:t>
            </w:r>
          </w:p>
          <w:p w:rsidR="00DB5222" w:rsidRPr="00906B2C" w:rsidRDefault="00DB5222" w:rsidP="00CF3051">
            <w:pPr>
              <w:spacing w:line="276" w:lineRule="auto"/>
              <w:rPr>
                <w:rFonts w:cs="Arial"/>
              </w:rPr>
            </w:pPr>
          </w:p>
        </w:tc>
        <w:tc>
          <w:tcPr>
            <w:tcW w:w="5217" w:type="dxa"/>
          </w:tcPr>
          <w:p w:rsidR="00DB5222" w:rsidRPr="00906B2C" w:rsidRDefault="00DB5222" w:rsidP="00CF3051">
            <w:pPr>
              <w:spacing w:line="276" w:lineRule="auto"/>
              <w:rPr>
                <w:rFonts w:cs="Arial"/>
              </w:rPr>
            </w:pPr>
            <w:r w:rsidRPr="00906B2C">
              <w:rPr>
                <w:rFonts w:cs="Arial"/>
              </w:rPr>
              <w:t>Mein Leben und Gott</w:t>
            </w:r>
            <w:r w:rsidR="002110EB" w:rsidRPr="00906B2C">
              <w:rPr>
                <w:rFonts w:cs="Arial"/>
              </w:rPr>
              <w:t xml:space="preserve">: </w:t>
            </w:r>
            <w:proofErr w:type="spellStart"/>
            <w:r w:rsidR="002110EB" w:rsidRPr="00906B2C">
              <w:rPr>
                <w:rFonts w:cs="Arial"/>
              </w:rPr>
              <w:t>magic</w:t>
            </w:r>
            <w:proofErr w:type="spellEnd"/>
            <w:r w:rsidR="002110EB" w:rsidRPr="00906B2C">
              <w:rPr>
                <w:rFonts w:cs="Arial"/>
              </w:rPr>
              <w:t xml:space="preserve"> </w:t>
            </w:r>
            <w:proofErr w:type="spellStart"/>
            <w:r w:rsidR="002110EB" w:rsidRPr="00906B2C">
              <w:rPr>
                <w:rFonts w:cs="Arial"/>
              </w:rPr>
              <w:t>moments</w:t>
            </w:r>
            <w:proofErr w:type="spellEnd"/>
            <w:r w:rsidR="002110EB" w:rsidRPr="00906B2C">
              <w:rPr>
                <w:rFonts w:cs="Arial"/>
              </w:rPr>
              <w:t xml:space="preserve"> und Schleuderphasen</w:t>
            </w:r>
          </w:p>
          <w:p w:rsidR="00DB5222" w:rsidRPr="00906B2C" w:rsidRDefault="00DB5222" w:rsidP="00993D93">
            <w:pPr>
              <w:pStyle w:val="Listenabsatz"/>
              <w:numPr>
                <w:ilvl w:val="0"/>
                <w:numId w:val="8"/>
              </w:numPr>
              <w:spacing w:line="276" w:lineRule="auto"/>
              <w:ind w:left="124" w:hanging="124"/>
              <w:rPr>
                <w:rFonts w:cs="Arial"/>
              </w:rPr>
            </w:pPr>
            <w:r w:rsidRPr="00906B2C">
              <w:rPr>
                <w:rFonts w:cs="Arial"/>
              </w:rPr>
              <w:t>Einzelarbeit</w:t>
            </w:r>
          </w:p>
          <w:p w:rsidR="00DB5222" w:rsidRPr="00906B2C" w:rsidRDefault="00DB5222" w:rsidP="00993D93">
            <w:pPr>
              <w:pStyle w:val="Listenabsatz"/>
              <w:numPr>
                <w:ilvl w:val="0"/>
                <w:numId w:val="8"/>
              </w:numPr>
              <w:spacing w:line="276" w:lineRule="auto"/>
              <w:ind w:left="130" w:hanging="141"/>
              <w:rPr>
                <w:rFonts w:cs="Arial"/>
              </w:rPr>
            </w:pPr>
            <w:r w:rsidRPr="00906B2C">
              <w:rPr>
                <w:rFonts w:cs="Arial"/>
              </w:rPr>
              <w:t>Austausch</w:t>
            </w:r>
          </w:p>
          <w:p w:rsidR="00C20F57" w:rsidRPr="00906B2C" w:rsidRDefault="00C20F57" w:rsidP="00C20F57">
            <w:pPr>
              <w:pStyle w:val="Listenabsatz"/>
              <w:spacing w:line="276" w:lineRule="auto"/>
              <w:ind w:left="130"/>
              <w:rPr>
                <w:rFonts w:cs="Arial"/>
              </w:rPr>
            </w:pPr>
          </w:p>
        </w:tc>
        <w:tc>
          <w:tcPr>
            <w:tcW w:w="1261" w:type="dxa"/>
          </w:tcPr>
          <w:p w:rsidR="00DB5222" w:rsidRPr="00906B2C" w:rsidRDefault="00DB5222" w:rsidP="00CF3051">
            <w:pPr>
              <w:spacing w:line="276" w:lineRule="auto"/>
              <w:rPr>
                <w:rFonts w:cs="Arial"/>
              </w:rPr>
            </w:pPr>
          </w:p>
          <w:p w:rsidR="00DB5222" w:rsidRPr="00906B2C" w:rsidRDefault="00DB5222" w:rsidP="00CF3051">
            <w:pPr>
              <w:spacing w:line="276" w:lineRule="auto"/>
              <w:rPr>
                <w:rFonts w:cs="Arial"/>
              </w:rPr>
            </w:pPr>
            <w:r w:rsidRPr="00906B2C">
              <w:rPr>
                <w:rFonts w:cs="Arial"/>
              </w:rPr>
              <w:t>EA</w:t>
            </w:r>
          </w:p>
          <w:p w:rsidR="00DB5222" w:rsidRPr="00906B2C" w:rsidRDefault="00DB5222" w:rsidP="00CF3051">
            <w:pPr>
              <w:spacing w:line="276" w:lineRule="auto"/>
              <w:rPr>
                <w:rFonts w:cs="Arial"/>
              </w:rPr>
            </w:pPr>
            <w:r w:rsidRPr="00906B2C">
              <w:rPr>
                <w:rFonts w:cs="Arial"/>
              </w:rPr>
              <w:t>PA</w:t>
            </w:r>
          </w:p>
        </w:tc>
        <w:tc>
          <w:tcPr>
            <w:tcW w:w="2122" w:type="dxa"/>
          </w:tcPr>
          <w:p w:rsidR="00DB5222" w:rsidRPr="00906B2C" w:rsidRDefault="00712117" w:rsidP="00CF3051">
            <w:pPr>
              <w:spacing w:line="276" w:lineRule="auto"/>
              <w:rPr>
                <w:rFonts w:cs="Arial"/>
              </w:rPr>
            </w:pPr>
            <w:r>
              <w:rPr>
                <w:rFonts w:cs="Arial"/>
              </w:rPr>
              <w:t>M 1.1</w:t>
            </w:r>
            <w:r w:rsidR="00DB5222" w:rsidRPr="00906B2C">
              <w:rPr>
                <w:rFonts w:cs="Arial"/>
              </w:rPr>
              <w:t>, Blei- sowie Farb-Stifte</w:t>
            </w:r>
          </w:p>
        </w:tc>
      </w:tr>
      <w:tr w:rsidR="00906B2C" w:rsidRPr="00906B2C" w:rsidTr="005311AB">
        <w:trPr>
          <w:cantSplit/>
        </w:trPr>
        <w:tc>
          <w:tcPr>
            <w:tcW w:w="987" w:type="dxa"/>
          </w:tcPr>
          <w:p w:rsidR="00DB5222" w:rsidRPr="00906B2C" w:rsidRDefault="00C20F57" w:rsidP="00CF3051">
            <w:pPr>
              <w:spacing w:line="276" w:lineRule="auto"/>
              <w:rPr>
                <w:rFonts w:cs="Arial"/>
              </w:rPr>
            </w:pPr>
            <w:r w:rsidRPr="00906B2C">
              <w:rPr>
                <w:rFonts w:cs="Arial"/>
              </w:rPr>
              <w:t>5</w:t>
            </w:r>
            <w:r w:rsidR="00DB5222" w:rsidRPr="00906B2C">
              <w:rPr>
                <w:rFonts w:cs="Arial"/>
              </w:rPr>
              <w:t xml:space="preserve"> min</w:t>
            </w:r>
          </w:p>
        </w:tc>
        <w:tc>
          <w:tcPr>
            <w:tcW w:w="5217" w:type="dxa"/>
          </w:tcPr>
          <w:p w:rsidR="00DB5222" w:rsidRPr="00906B2C" w:rsidRDefault="00DB5222" w:rsidP="00CF3051">
            <w:pPr>
              <w:spacing w:line="276" w:lineRule="auto"/>
              <w:rPr>
                <w:rFonts w:cs="Arial"/>
              </w:rPr>
            </w:pPr>
            <w:r w:rsidRPr="00906B2C">
              <w:rPr>
                <w:rFonts w:cs="Arial"/>
              </w:rPr>
              <w:t>R</w:t>
            </w:r>
            <w:r w:rsidR="00BC2823" w:rsidRPr="00906B2C">
              <w:rPr>
                <w:rFonts w:cs="Arial"/>
              </w:rPr>
              <w:t xml:space="preserve">esonanz </w:t>
            </w:r>
            <w:r w:rsidRPr="00906B2C">
              <w:rPr>
                <w:rFonts w:cs="Arial"/>
              </w:rPr>
              <w:t>im Plenum</w:t>
            </w:r>
          </w:p>
          <w:p w:rsidR="00C20F57" w:rsidRPr="00906B2C" w:rsidRDefault="00C20F57" w:rsidP="00CF3051">
            <w:pPr>
              <w:spacing w:line="276" w:lineRule="auto"/>
              <w:rPr>
                <w:rFonts w:cs="Arial"/>
              </w:rPr>
            </w:pPr>
          </w:p>
        </w:tc>
        <w:tc>
          <w:tcPr>
            <w:tcW w:w="1261" w:type="dxa"/>
          </w:tcPr>
          <w:p w:rsidR="00DB5222" w:rsidRPr="00906B2C" w:rsidRDefault="00DB5222" w:rsidP="00CF3051">
            <w:pPr>
              <w:spacing w:line="276" w:lineRule="auto"/>
              <w:rPr>
                <w:rFonts w:cs="Arial"/>
              </w:rPr>
            </w:pPr>
            <w:r w:rsidRPr="00906B2C">
              <w:rPr>
                <w:rFonts w:cs="Arial"/>
              </w:rPr>
              <w:t>Plenum</w:t>
            </w:r>
          </w:p>
        </w:tc>
        <w:tc>
          <w:tcPr>
            <w:tcW w:w="2122" w:type="dxa"/>
          </w:tcPr>
          <w:p w:rsidR="00DB5222" w:rsidRPr="00906B2C" w:rsidRDefault="00DB5222" w:rsidP="00CF3051">
            <w:pPr>
              <w:spacing w:line="276" w:lineRule="auto"/>
              <w:rPr>
                <w:rFonts w:cs="Arial"/>
              </w:rPr>
            </w:pPr>
          </w:p>
        </w:tc>
      </w:tr>
      <w:tr w:rsidR="00447D62" w:rsidRPr="00906B2C" w:rsidTr="005311AB">
        <w:trPr>
          <w:cantSplit/>
        </w:trPr>
        <w:tc>
          <w:tcPr>
            <w:tcW w:w="987" w:type="dxa"/>
          </w:tcPr>
          <w:p w:rsidR="00447D62" w:rsidRPr="00906B2C" w:rsidRDefault="00C6262C" w:rsidP="00CF3051">
            <w:pPr>
              <w:spacing w:line="276" w:lineRule="auto"/>
              <w:rPr>
                <w:rFonts w:cs="Arial"/>
              </w:rPr>
            </w:pPr>
            <w:r>
              <w:rPr>
                <w:rFonts w:cs="Arial"/>
              </w:rPr>
              <w:t>15</w:t>
            </w:r>
            <w:r w:rsidR="00447D62" w:rsidRPr="00906B2C">
              <w:rPr>
                <w:rFonts w:cs="Arial"/>
              </w:rPr>
              <w:t xml:space="preserve"> min</w:t>
            </w:r>
          </w:p>
        </w:tc>
        <w:tc>
          <w:tcPr>
            <w:tcW w:w="5217" w:type="dxa"/>
          </w:tcPr>
          <w:p w:rsidR="00447D62" w:rsidRDefault="00447D62" w:rsidP="00CF3051">
            <w:pPr>
              <w:spacing w:line="276" w:lineRule="auto"/>
              <w:rPr>
                <w:rFonts w:cs="Arial"/>
              </w:rPr>
            </w:pPr>
            <w:r w:rsidRPr="00906B2C">
              <w:rPr>
                <w:rFonts w:cs="Arial"/>
              </w:rPr>
              <w:t>Liturgischer Abschluss</w:t>
            </w:r>
          </w:p>
          <w:p w:rsidR="002E6419" w:rsidRDefault="002E6419" w:rsidP="00CF3051">
            <w:pPr>
              <w:spacing w:line="276" w:lineRule="auto"/>
              <w:rPr>
                <w:rFonts w:cs="Arial"/>
              </w:rPr>
            </w:pPr>
          </w:p>
          <w:p w:rsidR="002E6419" w:rsidRDefault="002E6419" w:rsidP="00CF3051">
            <w:pPr>
              <w:spacing w:line="276" w:lineRule="auto"/>
              <w:rPr>
                <w:rFonts w:cs="Arial"/>
              </w:rPr>
            </w:pPr>
          </w:p>
          <w:p w:rsidR="005311AB" w:rsidRDefault="005311AB" w:rsidP="00CF3051">
            <w:pPr>
              <w:spacing w:line="276" w:lineRule="auto"/>
              <w:rPr>
                <w:rFonts w:cs="Arial"/>
              </w:rPr>
            </w:pPr>
          </w:p>
          <w:p w:rsidR="002E6419" w:rsidRDefault="002E6419" w:rsidP="00CF3051">
            <w:pPr>
              <w:spacing w:line="276" w:lineRule="auto"/>
              <w:rPr>
                <w:rFonts w:cs="Arial"/>
              </w:rPr>
            </w:pPr>
          </w:p>
          <w:p w:rsidR="005311AB" w:rsidRDefault="005311AB" w:rsidP="00CF3051">
            <w:pPr>
              <w:spacing w:line="276" w:lineRule="auto"/>
              <w:rPr>
                <w:rFonts w:cs="Arial"/>
              </w:rPr>
            </w:pPr>
          </w:p>
          <w:p w:rsidR="002E6419" w:rsidRDefault="002E6419" w:rsidP="00CF3051">
            <w:pPr>
              <w:spacing w:line="276" w:lineRule="auto"/>
              <w:rPr>
                <w:rFonts w:cs="Arial"/>
              </w:rPr>
            </w:pPr>
          </w:p>
          <w:p w:rsidR="002E6419" w:rsidRDefault="002E6419" w:rsidP="00CF3051">
            <w:pPr>
              <w:spacing w:line="276" w:lineRule="auto"/>
              <w:rPr>
                <w:rFonts w:cs="Arial"/>
              </w:rPr>
            </w:pPr>
            <w:r>
              <w:rPr>
                <w:rFonts w:cs="Arial"/>
              </w:rPr>
              <w:t xml:space="preserve">Am Ausgang können die Teilnehmenden ein Arbeitsblatt mit den Fragen des </w:t>
            </w:r>
            <w:proofErr w:type="spellStart"/>
            <w:r>
              <w:rPr>
                <w:rFonts w:cs="Arial"/>
              </w:rPr>
              <w:t>speed-datings</w:t>
            </w:r>
            <w:proofErr w:type="spellEnd"/>
            <w:r>
              <w:rPr>
                <w:rFonts w:cs="Arial"/>
              </w:rPr>
              <w:t xml:space="preserve"> für </w:t>
            </w:r>
            <w:r w:rsidR="008E4FD7">
              <w:rPr>
                <w:rFonts w:cs="Arial"/>
              </w:rPr>
              <w:t xml:space="preserve">die weitere </w:t>
            </w:r>
            <w:r>
              <w:rPr>
                <w:rFonts w:cs="Arial"/>
              </w:rPr>
              <w:t>eigene Reflexion mitnehmen</w:t>
            </w:r>
            <w:r w:rsidR="008E4FD7">
              <w:rPr>
                <w:rFonts w:cs="Arial"/>
              </w:rPr>
              <w:t>.</w:t>
            </w:r>
          </w:p>
          <w:p w:rsidR="00C27B2B" w:rsidRPr="00906B2C" w:rsidRDefault="00C27B2B" w:rsidP="00CF3051">
            <w:pPr>
              <w:spacing w:line="276" w:lineRule="auto"/>
              <w:rPr>
                <w:rFonts w:cs="Arial"/>
              </w:rPr>
            </w:pPr>
          </w:p>
        </w:tc>
        <w:tc>
          <w:tcPr>
            <w:tcW w:w="1261" w:type="dxa"/>
          </w:tcPr>
          <w:p w:rsidR="00447D62" w:rsidRPr="00906B2C" w:rsidRDefault="00447D62" w:rsidP="00CF3051">
            <w:pPr>
              <w:spacing w:line="276" w:lineRule="auto"/>
              <w:rPr>
                <w:rFonts w:cs="Arial"/>
              </w:rPr>
            </w:pPr>
            <w:r w:rsidRPr="00906B2C">
              <w:rPr>
                <w:rFonts w:cs="Arial"/>
              </w:rPr>
              <w:t>Plenum</w:t>
            </w:r>
          </w:p>
        </w:tc>
        <w:tc>
          <w:tcPr>
            <w:tcW w:w="2122" w:type="dxa"/>
          </w:tcPr>
          <w:p w:rsidR="00447D62" w:rsidRDefault="000D0A72" w:rsidP="00CF3051">
            <w:pPr>
              <w:spacing w:line="276" w:lineRule="auto"/>
              <w:rPr>
                <w:rFonts w:cs="Arial"/>
              </w:rPr>
            </w:pPr>
            <w:r w:rsidRPr="00906B2C">
              <w:rPr>
                <w:rFonts w:cs="Arial"/>
              </w:rPr>
              <w:t>Gestaltete Mitte, Kerze, Feuerzeug,</w:t>
            </w:r>
            <w:r w:rsidR="00447D62" w:rsidRPr="00906B2C">
              <w:rPr>
                <w:rFonts w:cs="Arial"/>
              </w:rPr>
              <w:t xml:space="preserve"> Teelichter</w:t>
            </w:r>
            <w:r w:rsidR="00C6262C">
              <w:rPr>
                <w:rFonts w:cs="Arial"/>
              </w:rPr>
              <w:t>,</w:t>
            </w:r>
            <w:r w:rsidRPr="00906B2C">
              <w:rPr>
                <w:rFonts w:cs="Arial"/>
              </w:rPr>
              <w:t xml:space="preserve"> </w:t>
            </w:r>
            <w:r w:rsidR="00B92E3B">
              <w:rPr>
                <w:rFonts w:cs="Arial"/>
              </w:rPr>
              <w:t>M 1.2 (</w:t>
            </w:r>
            <w:r w:rsidRPr="00906B2C">
              <w:rPr>
                <w:rFonts w:cs="Arial"/>
              </w:rPr>
              <w:t>Liedblatt: Christus, dein Licht</w:t>
            </w:r>
            <w:r w:rsidR="00C4578E">
              <w:rPr>
                <w:rFonts w:cs="Arial"/>
              </w:rPr>
              <w:t>)</w:t>
            </w:r>
          </w:p>
          <w:p w:rsidR="002E6419" w:rsidRDefault="002E6419" w:rsidP="00CF3051">
            <w:pPr>
              <w:spacing w:line="276" w:lineRule="auto"/>
              <w:rPr>
                <w:rFonts w:cs="Arial"/>
              </w:rPr>
            </w:pPr>
          </w:p>
          <w:p w:rsidR="002E6419" w:rsidRDefault="002E6419" w:rsidP="00CF3051">
            <w:pPr>
              <w:spacing w:line="276" w:lineRule="auto"/>
              <w:rPr>
                <w:rFonts w:cs="Arial"/>
              </w:rPr>
            </w:pPr>
            <w:r>
              <w:rPr>
                <w:rFonts w:cs="Arial"/>
              </w:rPr>
              <w:t>Blatt mit Fragen</w:t>
            </w:r>
          </w:p>
          <w:p w:rsidR="00C4578E" w:rsidRPr="00906B2C" w:rsidRDefault="00C4578E" w:rsidP="00A810B9">
            <w:pPr>
              <w:spacing w:line="276" w:lineRule="auto"/>
              <w:rPr>
                <w:rFonts w:cs="Arial"/>
              </w:rPr>
            </w:pPr>
            <w:r>
              <w:rPr>
                <w:rFonts w:cs="Arial"/>
              </w:rPr>
              <w:t>M 1.3</w:t>
            </w:r>
          </w:p>
        </w:tc>
      </w:tr>
    </w:tbl>
    <w:p w:rsidR="00195937" w:rsidRDefault="00195937" w:rsidP="00CF3051">
      <w:pPr>
        <w:rPr>
          <w:rFonts w:cs="Arial"/>
        </w:rPr>
      </w:pPr>
    </w:p>
    <w:p w:rsidR="00C27B2B" w:rsidRPr="00906B2C" w:rsidRDefault="00C27B2B" w:rsidP="00CF3051">
      <w:pPr>
        <w:rPr>
          <w:rFonts w:cs="Arial"/>
        </w:rPr>
      </w:pPr>
    </w:p>
    <w:p w:rsidR="0098547F" w:rsidRPr="005311AB" w:rsidRDefault="0098547F" w:rsidP="00CF3051">
      <w:pPr>
        <w:rPr>
          <w:rFonts w:cs="Arial"/>
          <w:b/>
          <w:sz w:val="28"/>
          <w:szCs w:val="28"/>
        </w:rPr>
      </w:pPr>
      <w:r w:rsidRPr="005311AB">
        <w:rPr>
          <w:rFonts w:cs="Arial"/>
          <w:b/>
          <w:sz w:val="28"/>
          <w:szCs w:val="28"/>
        </w:rPr>
        <w:t>Inhalt</w:t>
      </w:r>
    </w:p>
    <w:p w:rsidR="001C09E9" w:rsidRDefault="001C09E9" w:rsidP="00CF3051">
      <w:pPr>
        <w:rPr>
          <w:rFonts w:cs="Arial"/>
        </w:rPr>
      </w:pPr>
    </w:p>
    <w:p w:rsidR="005311AB" w:rsidRPr="00906B2C" w:rsidRDefault="005311AB" w:rsidP="00CF3051">
      <w:pPr>
        <w:rPr>
          <w:rFonts w:cs="Arial"/>
        </w:rPr>
      </w:pPr>
    </w:p>
    <w:p w:rsidR="001C09E9" w:rsidRPr="009E3EAA" w:rsidRDefault="001C09E9" w:rsidP="00CF3051">
      <w:pPr>
        <w:rPr>
          <w:rFonts w:cs="Arial"/>
          <w:i/>
          <w:sz w:val="24"/>
          <w:szCs w:val="24"/>
        </w:rPr>
      </w:pPr>
      <w:r w:rsidRPr="009E3EAA">
        <w:rPr>
          <w:rFonts w:cs="Arial"/>
          <w:i/>
          <w:sz w:val="24"/>
          <w:szCs w:val="24"/>
          <w:u w:val="single"/>
        </w:rPr>
        <w:t>Begrüßung</w:t>
      </w:r>
      <w:r w:rsidR="009E3EAA" w:rsidRPr="009E3EAA">
        <w:rPr>
          <w:rFonts w:cs="Arial"/>
          <w:i/>
          <w:sz w:val="24"/>
          <w:szCs w:val="24"/>
          <w:u w:val="single"/>
        </w:rPr>
        <w:t xml:space="preserve"> </w:t>
      </w:r>
      <w:r w:rsidR="009E3EAA" w:rsidRPr="009E3EAA">
        <w:rPr>
          <w:rFonts w:cs="Arial"/>
          <w:i/>
          <w:sz w:val="24"/>
          <w:szCs w:val="24"/>
        </w:rPr>
        <w:t>(5 min)</w:t>
      </w:r>
      <w:r w:rsidR="004F2613">
        <w:rPr>
          <w:rFonts w:cs="Arial"/>
          <w:i/>
          <w:sz w:val="24"/>
          <w:szCs w:val="24"/>
        </w:rPr>
        <w:t xml:space="preserve"> - </w:t>
      </w:r>
      <w:r w:rsidR="004F2613" w:rsidRPr="004F2613">
        <w:rPr>
          <w:rFonts w:cs="Arial"/>
          <w:i/>
          <w:color w:val="FF0000"/>
          <w:sz w:val="24"/>
          <w:szCs w:val="24"/>
        </w:rPr>
        <w:t>Folie 2</w:t>
      </w:r>
    </w:p>
    <w:p w:rsidR="0082142C" w:rsidRPr="00906B2C" w:rsidRDefault="0082142C" w:rsidP="00CF3051">
      <w:pPr>
        <w:rPr>
          <w:rFonts w:cs="Arial"/>
          <w:i/>
        </w:rPr>
      </w:pPr>
    </w:p>
    <w:p w:rsidR="008E2B5E" w:rsidRPr="00EB5EA2" w:rsidRDefault="001C09E9" w:rsidP="00CF3051">
      <w:pPr>
        <w:rPr>
          <w:rFonts w:cs="Arial"/>
          <w:i/>
          <w:sz w:val="20"/>
          <w:szCs w:val="20"/>
        </w:rPr>
      </w:pPr>
      <w:r w:rsidRPr="00EB5EA2">
        <w:rPr>
          <w:rFonts w:cs="Arial"/>
          <w:i/>
          <w:sz w:val="20"/>
          <w:szCs w:val="20"/>
        </w:rPr>
        <w:t>Begrüßen Sie die Teilnehmenden</w:t>
      </w:r>
      <w:r w:rsidR="008F49FB" w:rsidRPr="00EB5EA2">
        <w:rPr>
          <w:rFonts w:cs="Arial"/>
          <w:i/>
          <w:sz w:val="20"/>
          <w:szCs w:val="20"/>
        </w:rPr>
        <w:t>, stellen Sie sich als Leit</w:t>
      </w:r>
      <w:r w:rsidR="00AD29C0" w:rsidRPr="00EB5EA2">
        <w:rPr>
          <w:rFonts w:cs="Arial"/>
          <w:i/>
          <w:sz w:val="20"/>
          <w:szCs w:val="20"/>
        </w:rPr>
        <w:t>ung</w:t>
      </w:r>
      <w:r w:rsidR="008F49FB" w:rsidRPr="00EB5EA2">
        <w:rPr>
          <w:rFonts w:cs="Arial"/>
          <w:i/>
          <w:sz w:val="20"/>
          <w:szCs w:val="20"/>
        </w:rPr>
        <w:t xml:space="preserve"> kurz vor</w:t>
      </w:r>
      <w:r w:rsidR="009E3EAA">
        <w:rPr>
          <w:rFonts w:cs="Arial"/>
          <w:i/>
          <w:sz w:val="20"/>
          <w:szCs w:val="20"/>
        </w:rPr>
        <w:t xml:space="preserve"> und führen Sie kurz in den Kurs ein</w:t>
      </w:r>
      <w:r w:rsidR="008E2B5E" w:rsidRPr="00EB5EA2">
        <w:rPr>
          <w:rFonts w:cs="Arial"/>
          <w:i/>
          <w:sz w:val="20"/>
          <w:szCs w:val="20"/>
        </w:rPr>
        <w:t>.</w:t>
      </w:r>
    </w:p>
    <w:p w:rsidR="00EB5EA2" w:rsidRDefault="00EB5EA2" w:rsidP="00CF3051">
      <w:pPr>
        <w:rPr>
          <w:rFonts w:cs="Arial"/>
          <w:i/>
        </w:rPr>
      </w:pPr>
    </w:p>
    <w:p w:rsidR="00C27B2B" w:rsidRDefault="008E2B5E" w:rsidP="00CF3051">
      <w:pPr>
        <w:rPr>
          <w:rFonts w:cs="Arial"/>
          <w:sz w:val="24"/>
          <w:szCs w:val="24"/>
        </w:rPr>
      </w:pPr>
      <w:r w:rsidRPr="00EB5EA2">
        <w:rPr>
          <w:rFonts w:cs="Arial"/>
          <w:sz w:val="24"/>
          <w:szCs w:val="24"/>
        </w:rPr>
        <w:t>„Persönlich vom Glauben reden“ – das ist die Überschrift über drei Abende, die wir uns treffen werden. – „Vom Glauben reden</w:t>
      </w:r>
      <w:r w:rsidR="00C27B2B">
        <w:rPr>
          <w:rFonts w:cs="Arial"/>
          <w:sz w:val="24"/>
          <w:szCs w:val="24"/>
        </w:rPr>
        <w:t xml:space="preserve"> ...</w:t>
      </w:r>
      <w:r w:rsidRPr="00EB5EA2">
        <w:rPr>
          <w:rFonts w:cs="Arial"/>
          <w:sz w:val="24"/>
          <w:szCs w:val="24"/>
        </w:rPr>
        <w:t xml:space="preserve">“. Meistens redet man nicht vom Glauben. Nicht einmal in unseren kirchlichen Gruppen, denn Glaube ist für viele </w:t>
      </w:r>
      <w:r w:rsidR="00396244">
        <w:rPr>
          <w:rFonts w:cs="Arial"/>
          <w:sz w:val="24"/>
          <w:szCs w:val="24"/>
        </w:rPr>
        <w:t>etwas sehr P</w:t>
      </w:r>
      <w:r w:rsidR="00C6262C">
        <w:rPr>
          <w:rFonts w:cs="Arial"/>
          <w:sz w:val="24"/>
          <w:szCs w:val="24"/>
        </w:rPr>
        <w:t>ersönliches, fast Intimes</w:t>
      </w:r>
      <w:r w:rsidRPr="00EB5EA2">
        <w:rPr>
          <w:rFonts w:cs="Arial"/>
          <w:sz w:val="24"/>
          <w:szCs w:val="24"/>
        </w:rPr>
        <w:t xml:space="preserve">. Wenn einer anfängt, </w:t>
      </w:r>
      <w:r w:rsidR="007B37A5">
        <w:rPr>
          <w:rFonts w:cs="Arial"/>
          <w:sz w:val="24"/>
          <w:szCs w:val="24"/>
        </w:rPr>
        <w:t xml:space="preserve">von </w:t>
      </w:r>
      <w:r w:rsidRPr="00EB5EA2">
        <w:rPr>
          <w:rFonts w:cs="Arial"/>
          <w:sz w:val="24"/>
          <w:szCs w:val="24"/>
        </w:rPr>
        <w:t>seine</w:t>
      </w:r>
      <w:r w:rsidR="007B37A5">
        <w:rPr>
          <w:rFonts w:cs="Arial"/>
          <w:sz w:val="24"/>
          <w:szCs w:val="24"/>
        </w:rPr>
        <w:t>m</w:t>
      </w:r>
      <w:r w:rsidRPr="00EB5EA2">
        <w:rPr>
          <w:rFonts w:cs="Arial"/>
          <w:sz w:val="24"/>
          <w:szCs w:val="24"/>
        </w:rPr>
        <w:t xml:space="preserve"> Glauben zu reden, dann wirkt das manchmal peinlich. Fast ein wenig unanständig. Oder es wirkt in manchen frommen Kreise</w:t>
      </w:r>
      <w:r w:rsidR="00C16E15">
        <w:rPr>
          <w:rFonts w:cs="Arial"/>
          <w:sz w:val="24"/>
          <w:szCs w:val="24"/>
        </w:rPr>
        <w:t>n</w:t>
      </w:r>
      <w:r w:rsidRPr="00EB5EA2">
        <w:rPr>
          <w:rFonts w:cs="Arial"/>
          <w:sz w:val="24"/>
          <w:szCs w:val="24"/>
        </w:rPr>
        <w:t xml:space="preserve"> wie eine Pflichtübung. Da redet eine Sätze, die wirken wie auswendig gelernt. Voller Richtigkeiten und frommer Worte.</w:t>
      </w:r>
    </w:p>
    <w:p w:rsidR="008E2B5E" w:rsidRPr="00EB5EA2" w:rsidRDefault="008E2B5E" w:rsidP="00CF3051">
      <w:pPr>
        <w:rPr>
          <w:rFonts w:cs="Arial"/>
          <w:sz w:val="24"/>
          <w:szCs w:val="24"/>
        </w:rPr>
      </w:pPr>
    </w:p>
    <w:p w:rsidR="00C27B2B" w:rsidRDefault="008E2B5E" w:rsidP="00CF3051">
      <w:pPr>
        <w:rPr>
          <w:rFonts w:cs="Arial"/>
          <w:sz w:val="24"/>
          <w:szCs w:val="24"/>
        </w:rPr>
      </w:pPr>
      <w:r w:rsidRPr="00EB5EA2">
        <w:rPr>
          <w:rFonts w:cs="Arial"/>
          <w:sz w:val="24"/>
          <w:szCs w:val="24"/>
        </w:rPr>
        <w:t xml:space="preserve">Es ist gar nicht so leicht, </w:t>
      </w:r>
      <w:r w:rsidR="007B37A5">
        <w:rPr>
          <w:rFonts w:cs="Arial"/>
          <w:sz w:val="24"/>
          <w:szCs w:val="24"/>
        </w:rPr>
        <w:t xml:space="preserve">vom </w:t>
      </w:r>
      <w:r w:rsidRPr="00EB5EA2">
        <w:rPr>
          <w:rFonts w:cs="Arial"/>
          <w:sz w:val="24"/>
          <w:szCs w:val="24"/>
        </w:rPr>
        <w:t xml:space="preserve">Glauben zu reden. Persönlich. </w:t>
      </w:r>
      <w:r w:rsidR="00906B2C" w:rsidRPr="00EB5EA2">
        <w:rPr>
          <w:rFonts w:cs="Arial"/>
          <w:sz w:val="24"/>
          <w:szCs w:val="24"/>
        </w:rPr>
        <w:t>Authentisch</w:t>
      </w:r>
    </w:p>
    <w:p w:rsidR="00C27B2B" w:rsidRDefault="008E2B5E" w:rsidP="00CF3051">
      <w:pPr>
        <w:rPr>
          <w:rFonts w:cs="Arial"/>
          <w:sz w:val="24"/>
          <w:szCs w:val="24"/>
        </w:rPr>
      </w:pPr>
      <w:r w:rsidRPr="00EB5EA2">
        <w:rPr>
          <w:rFonts w:cs="Arial"/>
          <w:sz w:val="24"/>
          <w:szCs w:val="24"/>
        </w:rPr>
        <w:t>So, dass es den anderen erreicht. Sein Kopf und sein Herz. Ohne dass es peinlich oder überfromm wirkt.</w:t>
      </w:r>
      <w:r w:rsidR="00C11EFE" w:rsidRPr="00EB5EA2">
        <w:rPr>
          <w:rFonts w:cs="Arial"/>
          <w:sz w:val="24"/>
          <w:szCs w:val="24"/>
        </w:rPr>
        <w:t xml:space="preserve"> </w:t>
      </w:r>
      <w:r w:rsidRPr="00EB5EA2">
        <w:rPr>
          <w:rFonts w:cs="Arial"/>
          <w:sz w:val="24"/>
          <w:szCs w:val="24"/>
        </w:rPr>
        <w:t xml:space="preserve">Wie </w:t>
      </w:r>
      <w:r w:rsidR="00C11EFE" w:rsidRPr="00EB5EA2">
        <w:rPr>
          <w:rFonts w:cs="Arial"/>
          <w:sz w:val="24"/>
          <w:szCs w:val="24"/>
        </w:rPr>
        <w:t>macht</w:t>
      </w:r>
      <w:r w:rsidRPr="00EB5EA2">
        <w:rPr>
          <w:rFonts w:cs="Arial"/>
          <w:sz w:val="24"/>
          <w:szCs w:val="24"/>
        </w:rPr>
        <w:t xml:space="preserve"> man das: Vom Glauben reden?</w:t>
      </w:r>
    </w:p>
    <w:p w:rsidR="00906B2C" w:rsidRPr="00EB5EA2" w:rsidRDefault="00906B2C" w:rsidP="00CF3051">
      <w:pPr>
        <w:rPr>
          <w:rFonts w:cs="Arial"/>
          <w:sz w:val="24"/>
          <w:szCs w:val="24"/>
        </w:rPr>
      </w:pPr>
    </w:p>
    <w:p w:rsidR="008E2B5E" w:rsidRDefault="008E2B5E" w:rsidP="00CF3051">
      <w:pPr>
        <w:rPr>
          <w:rFonts w:cs="Arial"/>
          <w:sz w:val="24"/>
          <w:szCs w:val="24"/>
        </w:rPr>
      </w:pPr>
      <w:r w:rsidRPr="00EB5EA2">
        <w:rPr>
          <w:rFonts w:cs="Arial"/>
          <w:sz w:val="24"/>
          <w:szCs w:val="24"/>
        </w:rPr>
        <w:t xml:space="preserve">Drei Abende sind nicht viel Zeit, aber sie können </w:t>
      </w:r>
      <w:r w:rsidR="00906B2C" w:rsidRPr="00EB5EA2">
        <w:rPr>
          <w:rFonts w:cs="Arial"/>
          <w:sz w:val="24"/>
          <w:szCs w:val="24"/>
        </w:rPr>
        <w:t xml:space="preserve">Impulse setzen und uns </w:t>
      </w:r>
      <w:r w:rsidRPr="00EB5EA2">
        <w:rPr>
          <w:rFonts w:cs="Arial"/>
          <w:sz w:val="24"/>
          <w:szCs w:val="24"/>
        </w:rPr>
        <w:t xml:space="preserve">vielleicht mit auf einen Weg nehmen, und </w:t>
      </w:r>
      <w:r w:rsidR="00906B2C" w:rsidRPr="00EB5EA2">
        <w:rPr>
          <w:rFonts w:cs="Arial"/>
          <w:sz w:val="24"/>
          <w:szCs w:val="24"/>
        </w:rPr>
        <w:t>dabei</w:t>
      </w:r>
      <w:r w:rsidRPr="00EB5EA2">
        <w:rPr>
          <w:rFonts w:cs="Arial"/>
          <w:sz w:val="24"/>
          <w:szCs w:val="24"/>
        </w:rPr>
        <w:t xml:space="preserve"> helfen, erste oder weitere Schritte zu tun.</w:t>
      </w:r>
    </w:p>
    <w:p w:rsidR="009E3EAA" w:rsidRDefault="009E3EAA" w:rsidP="00CF3051">
      <w:pPr>
        <w:rPr>
          <w:rFonts w:cs="Arial"/>
          <w:sz w:val="24"/>
          <w:szCs w:val="24"/>
        </w:rPr>
      </w:pPr>
    </w:p>
    <w:p w:rsidR="009E3EAA" w:rsidRDefault="009E3EAA" w:rsidP="00CF3051">
      <w:pPr>
        <w:rPr>
          <w:rFonts w:cs="Arial"/>
          <w:sz w:val="24"/>
          <w:szCs w:val="24"/>
        </w:rPr>
      </w:pPr>
    </w:p>
    <w:p w:rsidR="00C27B2B" w:rsidRDefault="00C27B2B">
      <w:pPr>
        <w:rPr>
          <w:rFonts w:cs="Arial"/>
          <w:i/>
          <w:sz w:val="24"/>
          <w:szCs w:val="24"/>
          <w:u w:val="single"/>
        </w:rPr>
      </w:pPr>
      <w:r>
        <w:rPr>
          <w:rFonts w:cs="Arial"/>
          <w:i/>
          <w:sz w:val="24"/>
          <w:szCs w:val="24"/>
          <w:u w:val="single"/>
        </w:rPr>
        <w:br w:type="page"/>
      </w:r>
    </w:p>
    <w:p w:rsidR="009E3EAA" w:rsidRPr="009E3EAA" w:rsidRDefault="009E3EAA" w:rsidP="00CF3051">
      <w:pPr>
        <w:rPr>
          <w:rFonts w:cs="Arial"/>
          <w:i/>
          <w:sz w:val="24"/>
          <w:szCs w:val="24"/>
        </w:rPr>
      </w:pPr>
      <w:r w:rsidRPr="009E3EAA">
        <w:rPr>
          <w:rFonts w:cs="Arial"/>
          <w:i/>
          <w:sz w:val="24"/>
          <w:szCs w:val="24"/>
          <w:u w:val="single"/>
        </w:rPr>
        <w:lastRenderedPageBreak/>
        <w:t>Vorstellungsrunde</w:t>
      </w:r>
      <w:r w:rsidRPr="009E3EAA">
        <w:rPr>
          <w:rFonts w:cs="Arial"/>
          <w:i/>
          <w:sz w:val="24"/>
          <w:szCs w:val="24"/>
        </w:rPr>
        <w:t xml:space="preserve">  </w:t>
      </w:r>
      <w:r>
        <w:rPr>
          <w:rFonts w:cs="Arial"/>
          <w:i/>
          <w:sz w:val="24"/>
          <w:szCs w:val="24"/>
        </w:rPr>
        <w:t>(1</w:t>
      </w:r>
      <w:r w:rsidR="002B3109">
        <w:rPr>
          <w:rFonts w:cs="Arial"/>
          <w:i/>
          <w:sz w:val="24"/>
          <w:szCs w:val="24"/>
        </w:rPr>
        <w:t>5</w:t>
      </w:r>
      <w:r>
        <w:rPr>
          <w:rFonts w:cs="Arial"/>
          <w:i/>
          <w:sz w:val="24"/>
          <w:szCs w:val="24"/>
        </w:rPr>
        <w:t xml:space="preserve"> min)</w:t>
      </w:r>
    </w:p>
    <w:p w:rsidR="008E2B5E" w:rsidRPr="00906B2C" w:rsidRDefault="008E2B5E" w:rsidP="00CF3051">
      <w:pPr>
        <w:rPr>
          <w:rFonts w:cs="Arial"/>
          <w:i/>
        </w:rPr>
      </w:pPr>
    </w:p>
    <w:p w:rsidR="00EB5EA2" w:rsidRDefault="003D390B" w:rsidP="00EB5EA2">
      <w:pPr>
        <w:rPr>
          <w:rFonts w:cs="Arial"/>
          <w:i/>
          <w:sz w:val="20"/>
          <w:szCs w:val="20"/>
        </w:rPr>
      </w:pPr>
      <w:r w:rsidRPr="00EB5EA2">
        <w:rPr>
          <w:rFonts w:cs="Arial"/>
          <w:i/>
          <w:sz w:val="20"/>
          <w:szCs w:val="20"/>
        </w:rPr>
        <w:t>L</w:t>
      </w:r>
      <w:r w:rsidR="008F49FB" w:rsidRPr="00EB5EA2">
        <w:rPr>
          <w:rFonts w:cs="Arial"/>
          <w:i/>
          <w:sz w:val="20"/>
          <w:szCs w:val="20"/>
        </w:rPr>
        <w:t>aden Sie dan</w:t>
      </w:r>
      <w:r w:rsidRPr="00EB5EA2">
        <w:rPr>
          <w:rFonts w:cs="Arial"/>
          <w:i/>
          <w:sz w:val="20"/>
          <w:szCs w:val="20"/>
        </w:rPr>
        <w:t xml:space="preserve">ach </w:t>
      </w:r>
      <w:r w:rsidR="008F49FB" w:rsidRPr="00EB5EA2">
        <w:rPr>
          <w:rFonts w:cs="Arial"/>
          <w:i/>
          <w:sz w:val="20"/>
          <w:szCs w:val="20"/>
        </w:rPr>
        <w:t>zu einer Vorstellungsrunde</w:t>
      </w:r>
      <w:r w:rsidR="001519A6" w:rsidRPr="00EB5EA2">
        <w:rPr>
          <w:rFonts w:cs="Arial"/>
          <w:i/>
          <w:sz w:val="20"/>
          <w:szCs w:val="20"/>
        </w:rPr>
        <w:t xml:space="preserve"> (Name, Erwartungen)</w:t>
      </w:r>
      <w:r w:rsidR="008F49FB" w:rsidRPr="00EB5EA2">
        <w:rPr>
          <w:rFonts w:cs="Arial"/>
          <w:i/>
          <w:sz w:val="20"/>
          <w:szCs w:val="20"/>
        </w:rPr>
        <w:t xml:space="preserve"> </w:t>
      </w:r>
      <w:r w:rsidR="009E69E6" w:rsidRPr="00EB5EA2">
        <w:rPr>
          <w:rFonts w:cs="Arial"/>
          <w:i/>
          <w:sz w:val="20"/>
          <w:szCs w:val="20"/>
        </w:rPr>
        <w:t xml:space="preserve">und </w:t>
      </w:r>
      <w:r w:rsidR="001B31B8" w:rsidRPr="00EB5EA2">
        <w:rPr>
          <w:rFonts w:cs="Arial"/>
          <w:i/>
          <w:sz w:val="20"/>
          <w:szCs w:val="20"/>
        </w:rPr>
        <w:t xml:space="preserve">gegenseitigen Wahrnehmung der Teilnehmenden </w:t>
      </w:r>
      <w:r w:rsidR="008F49FB" w:rsidRPr="00EB5EA2">
        <w:rPr>
          <w:rFonts w:cs="Arial"/>
          <w:i/>
          <w:sz w:val="20"/>
          <w:szCs w:val="20"/>
        </w:rPr>
        <w:t>ein.</w:t>
      </w:r>
      <w:r w:rsidR="00966A64" w:rsidRPr="00EB5EA2">
        <w:rPr>
          <w:rFonts w:cs="Arial"/>
          <w:i/>
          <w:sz w:val="20"/>
          <w:szCs w:val="20"/>
        </w:rPr>
        <w:t xml:space="preserve"> </w:t>
      </w:r>
      <w:r w:rsidR="00A4321D">
        <w:rPr>
          <w:rFonts w:cs="Arial"/>
          <w:i/>
          <w:sz w:val="20"/>
          <w:szCs w:val="20"/>
        </w:rPr>
        <w:t xml:space="preserve">Die Vorstellung geschieht zunächst im Kreis. </w:t>
      </w:r>
      <w:r w:rsidR="004858F6">
        <w:rPr>
          <w:rFonts w:cs="Arial"/>
          <w:i/>
          <w:sz w:val="20"/>
          <w:szCs w:val="20"/>
        </w:rPr>
        <w:t xml:space="preserve">Die einzelnen Teilnehmenden sagen jeweils ihren </w:t>
      </w:r>
      <w:r w:rsidR="00A4321D">
        <w:rPr>
          <w:rFonts w:cs="Arial"/>
          <w:i/>
          <w:sz w:val="20"/>
          <w:szCs w:val="20"/>
        </w:rPr>
        <w:t>Namen und vervollständig</w:t>
      </w:r>
      <w:r w:rsidR="004858F6">
        <w:rPr>
          <w:rFonts w:cs="Arial"/>
          <w:i/>
          <w:sz w:val="20"/>
          <w:szCs w:val="20"/>
        </w:rPr>
        <w:t>en</w:t>
      </w:r>
      <w:r w:rsidR="00A4321D">
        <w:rPr>
          <w:rFonts w:cs="Arial"/>
          <w:i/>
          <w:sz w:val="20"/>
          <w:szCs w:val="20"/>
        </w:rPr>
        <w:t xml:space="preserve"> den Satz: „</w:t>
      </w:r>
      <w:r w:rsidR="004858F6">
        <w:rPr>
          <w:rFonts w:cs="Arial"/>
          <w:i/>
          <w:sz w:val="20"/>
          <w:szCs w:val="20"/>
        </w:rPr>
        <w:t xml:space="preserve">Die Abende haben </w:t>
      </w:r>
      <w:r w:rsidR="00A4321D">
        <w:rPr>
          <w:rFonts w:cs="Arial"/>
          <w:i/>
          <w:sz w:val="20"/>
          <w:szCs w:val="20"/>
        </w:rPr>
        <w:t>sich für mich gelohnt,</w:t>
      </w:r>
      <w:r w:rsidR="00CC03AA">
        <w:rPr>
          <w:rFonts w:cs="Arial"/>
          <w:i/>
          <w:sz w:val="20"/>
          <w:szCs w:val="20"/>
        </w:rPr>
        <w:t xml:space="preserve"> wenn</w:t>
      </w:r>
      <w:r w:rsidR="005311AB">
        <w:rPr>
          <w:rFonts w:cs="Arial"/>
          <w:i/>
          <w:sz w:val="20"/>
          <w:szCs w:val="20"/>
        </w:rPr>
        <w:t xml:space="preserve"> </w:t>
      </w:r>
      <w:r w:rsidR="00C27B2B">
        <w:rPr>
          <w:rFonts w:cs="Arial"/>
          <w:i/>
          <w:sz w:val="20"/>
          <w:szCs w:val="20"/>
        </w:rPr>
        <w:t>...</w:t>
      </w:r>
      <w:r w:rsidR="005311AB">
        <w:rPr>
          <w:rFonts w:cs="Arial"/>
          <w:i/>
          <w:sz w:val="20"/>
          <w:szCs w:val="20"/>
        </w:rPr>
        <w:t>“</w:t>
      </w:r>
    </w:p>
    <w:p w:rsidR="00C27B2B" w:rsidRDefault="00A4321D" w:rsidP="00EB5EA2">
      <w:pPr>
        <w:rPr>
          <w:rFonts w:cs="Arial"/>
          <w:i/>
          <w:sz w:val="20"/>
          <w:szCs w:val="20"/>
        </w:rPr>
      </w:pPr>
      <w:r>
        <w:rPr>
          <w:rFonts w:cs="Arial"/>
          <w:i/>
          <w:sz w:val="20"/>
          <w:szCs w:val="20"/>
        </w:rPr>
        <w:t>Danach stellen sich die Teilnehmenden aufgrund der folgenden Fragen im Raum auf. Es en</w:t>
      </w:r>
      <w:r w:rsidR="00A135EE">
        <w:rPr>
          <w:rFonts w:cs="Arial"/>
          <w:i/>
          <w:sz w:val="20"/>
          <w:szCs w:val="20"/>
        </w:rPr>
        <w:t>t</w:t>
      </w:r>
      <w:r>
        <w:rPr>
          <w:rFonts w:cs="Arial"/>
          <w:i/>
          <w:sz w:val="20"/>
          <w:szCs w:val="20"/>
        </w:rPr>
        <w:t xml:space="preserve">stehen zwei oder drei Gruppen je nach Antwortmöglichkeit. </w:t>
      </w:r>
      <w:r w:rsidR="00A135EE">
        <w:rPr>
          <w:rFonts w:cs="Arial"/>
          <w:i/>
          <w:sz w:val="20"/>
          <w:szCs w:val="20"/>
        </w:rPr>
        <w:t>Bei der ersten</w:t>
      </w:r>
      <w:r w:rsidR="00C27B2B">
        <w:rPr>
          <w:rFonts w:cs="Arial"/>
          <w:i/>
          <w:sz w:val="20"/>
          <w:szCs w:val="20"/>
        </w:rPr>
        <w:t xml:space="preserve"> </w:t>
      </w:r>
      <w:r w:rsidR="00A135EE">
        <w:rPr>
          <w:rFonts w:cs="Arial"/>
          <w:i/>
          <w:sz w:val="20"/>
          <w:szCs w:val="20"/>
        </w:rPr>
        <w:t>Frage kann nachgehakt werden, welche Form die Mitarbeit hat. Es ist aber unbedingt auf die Zeit zu achten.</w:t>
      </w:r>
    </w:p>
    <w:p w:rsidR="005311AB" w:rsidRPr="00EB5EA2" w:rsidRDefault="005311AB" w:rsidP="00EB5EA2">
      <w:pPr>
        <w:rPr>
          <w:rFonts w:cs="Arial"/>
          <w:i/>
          <w:sz w:val="20"/>
          <w:szCs w:val="20"/>
        </w:rPr>
      </w:pPr>
    </w:p>
    <w:p w:rsidR="00C27B2B" w:rsidRPr="00694615" w:rsidRDefault="00EB5EA2" w:rsidP="00694615">
      <w:pPr>
        <w:rPr>
          <w:rFonts w:cs="Arial"/>
          <w:i/>
        </w:rPr>
      </w:pPr>
      <w:r w:rsidRPr="00694615">
        <w:rPr>
          <w:rFonts w:cs="Arial"/>
          <w:i/>
        </w:rPr>
        <w:t>Aufstellungsfragen:</w:t>
      </w:r>
    </w:p>
    <w:p w:rsidR="00EB5EA2" w:rsidRPr="00EB5EA2" w:rsidRDefault="00EB5EA2" w:rsidP="00EB5EA2">
      <w:pPr>
        <w:pStyle w:val="Listenabsatz"/>
        <w:numPr>
          <w:ilvl w:val="0"/>
          <w:numId w:val="9"/>
        </w:numPr>
        <w:ind w:left="465" w:hanging="284"/>
        <w:rPr>
          <w:rFonts w:cs="Arial"/>
          <w:i/>
        </w:rPr>
      </w:pPr>
      <w:r w:rsidRPr="00EB5EA2">
        <w:rPr>
          <w:rFonts w:cs="Arial"/>
          <w:i/>
        </w:rPr>
        <w:t>Mitarbeit in Gemeinde ja</w:t>
      </w:r>
      <w:r w:rsidR="00C27B2B">
        <w:rPr>
          <w:rFonts w:cs="Arial"/>
          <w:i/>
        </w:rPr>
        <w:t xml:space="preserve"> / </w:t>
      </w:r>
      <w:r w:rsidRPr="00EB5EA2">
        <w:rPr>
          <w:rFonts w:cs="Arial"/>
          <w:i/>
        </w:rPr>
        <w:t>nein</w:t>
      </w:r>
    </w:p>
    <w:p w:rsidR="00EB5EA2" w:rsidRPr="00EB5EA2" w:rsidRDefault="00EB5EA2" w:rsidP="00EB5EA2">
      <w:pPr>
        <w:pStyle w:val="Listenabsatz"/>
        <w:numPr>
          <w:ilvl w:val="0"/>
          <w:numId w:val="9"/>
        </w:numPr>
        <w:ind w:left="465" w:hanging="284"/>
        <w:rPr>
          <w:rFonts w:cs="Arial"/>
          <w:i/>
        </w:rPr>
      </w:pPr>
      <w:r w:rsidRPr="00EB5EA2">
        <w:rPr>
          <w:rFonts w:cs="Arial"/>
          <w:i/>
        </w:rPr>
        <w:t xml:space="preserve">ich rede mit anderen </w:t>
      </w:r>
      <w:r w:rsidR="00792107">
        <w:rPr>
          <w:rFonts w:cs="Arial"/>
          <w:i/>
        </w:rPr>
        <w:t xml:space="preserve">von meinem </w:t>
      </w:r>
      <w:r w:rsidRPr="00EB5EA2">
        <w:rPr>
          <w:rFonts w:cs="Arial"/>
          <w:i/>
        </w:rPr>
        <w:t>Glauben: oft</w:t>
      </w:r>
      <w:r w:rsidR="00C27B2B">
        <w:rPr>
          <w:rFonts w:cs="Arial"/>
          <w:i/>
        </w:rPr>
        <w:t xml:space="preserve"> / </w:t>
      </w:r>
      <w:r w:rsidRPr="00EB5EA2">
        <w:rPr>
          <w:rFonts w:cs="Arial"/>
          <w:i/>
        </w:rPr>
        <w:t>selten</w:t>
      </w:r>
      <w:r w:rsidR="00C27B2B">
        <w:rPr>
          <w:rFonts w:cs="Arial"/>
          <w:i/>
        </w:rPr>
        <w:t xml:space="preserve"> / </w:t>
      </w:r>
      <w:r w:rsidRPr="00EB5EA2">
        <w:rPr>
          <w:rFonts w:cs="Arial"/>
          <w:i/>
        </w:rPr>
        <w:t>nie</w:t>
      </w:r>
    </w:p>
    <w:p w:rsidR="00EB5EA2" w:rsidRPr="00EB5EA2" w:rsidRDefault="00EB5EA2" w:rsidP="00EB5EA2">
      <w:pPr>
        <w:pStyle w:val="Listenabsatz"/>
        <w:numPr>
          <w:ilvl w:val="0"/>
          <w:numId w:val="9"/>
        </w:numPr>
        <w:ind w:left="465" w:hanging="284"/>
        <w:rPr>
          <w:rFonts w:cs="Arial"/>
          <w:i/>
        </w:rPr>
      </w:pPr>
      <w:r w:rsidRPr="00EB5EA2">
        <w:rPr>
          <w:rFonts w:cs="Arial"/>
          <w:i/>
        </w:rPr>
        <w:t xml:space="preserve">ich </w:t>
      </w:r>
      <w:r w:rsidR="00792107">
        <w:rPr>
          <w:rFonts w:cs="Arial"/>
          <w:i/>
        </w:rPr>
        <w:t>erzähle von meinem Glauben</w:t>
      </w:r>
      <w:r w:rsidRPr="00EB5EA2">
        <w:rPr>
          <w:rFonts w:cs="Arial"/>
          <w:i/>
        </w:rPr>
        <w:t xml:space="preserve">: </w:t>
      </w:r>
      <w:r w:rsidR="00792107">
        <w:rPr>
          <w:rFonts w:cs="Arial"/>
          <w:i/>
        </w:rPr>
        <w:t xml:space="preserve">meiner </w:t>
      </w:r>
      <w:r w:rsidRPr="00EB5EA2">
        <w:rPr>
          <w:rFonts w:cs="Arial"/>
          <w:i/>
        </w:rPr>
        <w:t>Familie</w:t>
      </w:r>
      <w:r w:rsidR="00C27B2B">
        <w:rPr>
          <w:rFonts w:cs="Arial"/>
          <w:i/>
        </w:rPr>
        <w:t xml:space="preserve"> / </w:t>
      </w:r>
      <w:r w:rsidRPr="00EB5EA2">
        <w:rPr>
          <w:rFonts w:cs="Arial"/>
          <w:i/>
        </w:rPr>
        <w:t>Freunden</w:t>
      </w:r>
      <w:r w:rsidR="00C27B2B">
        <w:rPr>
          <w:rFonts w:cs="Arial"/>
          <w:i/>
        </w:rPr>
        <w:t xml:space="preserve"> / </w:t>
      </w:r>
      <w:r w:rsidRPr="00EB5EA2">
        <w:rPr>
          <w:rFonts w:cs="Arial"/>
          <w:i/>
        </w:rPr>
        <w:t>Fremden</w:t>
      </w:r>
    </w:p>
    <w:p w:rsidR="00EB5EA2" w:rsidRPr="00EB5EA2" w:rsidRDefault="00EB5EA2" w:rsidP="00EB5EA2">
      <w:pPr>
        <w:pStyle w:val="Listenabsatz"/>
        <w:numPr>
          <w:ilvl w:val="0"/>
          <w:numId w:val="9"/>
        </w:numPr>
        <w:ind w:left="465" w:hanging="284"/>
        <w:rPr>
          <w:rFonts w:cs="Arial"/>
          <w:i/>
        </w:rPr>
      </w:pPr>
      <w:r w:rsidRPr="00EB5EA2">
        <w:rPr>
          <w:rFonts w:cs="Arial"/>
          <w:i/>
        </w:rPr>
        <w:t>vom meinem Glauben zu reden fällt mir: einfach</w:t>
      </w:r>
      <w:r w:rsidR="00C27B2B">
        <w:rPr>
          <w:rFonts w:cs="Arial"/>
          <w:i/>
        </w:rPr>
        <w:t xml:space="preserve"> / </w:t>
      </w:r>
      <w:r w:rsidRPr="00EB5EA2">
        <w:rPr>
          <w:rFonts w:cs="Arial"/>
          <w:i/>
        </w:rPr>
        <w:t>so lala</w:t>
      </w:r>
      <w:r w:rsidR="00C27B2B">
        <w:rPr>
          <w:rFonts w:cs="Arial"/>
          <w:i/>
        </w:rPr>
        <w:t xml:space="preserve"> / </w:t>
      </w:r>
      <w:r w:rsidRPr="00EB5EA2">
        <w:rPr>
          <w:rFonts w:cs="Arial"/>
          <w:i/>
        </w:rPr>
        <w:t>schwer (in den 3 Gruppen: woran liegt es? – einzelne abfragen)</w:t>
      </w:r>
    </w:p>
    <w:p w:rsidR="001C09E9" w:rsidRDefault="001C09E9" w:rsidP="00CF3051">
      <w:pPr>
        <w:rPr>
          <w:rFonts w:cs="Arial"/>
        </w:rPr>
      </w:pPr>
    </w:p>
    <w:p w:rsidR="005311AB" w:rsidRPr="00906B2C" w:rsidRDefault="005311AB" w:rsidP="00CF3051">
      <w:pPr>
        <w:rPr>
          <w:rFonts w:cs="Arial"/>
        </w:rPr>
      </w:pPr>
    </w:p>
    <w:p w:rsidR="00B7676E" w:rsidRPr="00A135EE" w:rsidRDefault="00AF3266" w:rsidP="00CF3051">
      <w:pPr>
        <w:rPr>
          <w:rFonts w:cs="Arial"/>
          <w:i/>
          <w:sz w:val="24"/>
          <w:szCs w:val="24"/>
        </w:rPr>
      </w:pPr>
      <w:r w:rsidRPr="00A135EE">
        <w:rPr>
          <w:rFonts w:cs="Arial"/>
          <w:i/>
          <w:sz w:val="24"/>
          <w:szCs w:val="24"/>
          <w:u w:val="single"/>
        </w:rPr>
        <w:t>Einführung</w:t>
      </w:r>
      <w:r w:rsidR="00CF3051" w:rsidRPr="00A135EE">
        <w:rPr>
          <w:rFonts w:cs="Arial"/>
          <w:i/>
          <w:sz w:val="24"/>
          <w:szCs w:val="24"/>
          <w:u w:val="single"/>
        </w:rPr>
        <w:t xml:space="preserve"> Teil 1</w:t>
      </w:r>
      <w:r w:rsidR="00A135EE" w:rsidRPr="00A135EE">
        <w:rPr>
          <w:rFonts w:cs="Arial"/>
          <w:i/>
          <w:sz w:val="24"/>
          <w:szCs w:val="24"/>
        </w:rPr>
        <w:t xml:space="preserve"> </w:t>
      </w:r>
      <w:r w:rsidR="00A602F4">
        <w:rPr>
          <w:rFonts w:cs="Arial"/>
          <w:i/>
          <w:sz w:val="24"/>
          <w:szCs w:val="24"/>
        </w:rPr>
        <w:t xml:space="preserve"> </w:t>
      </w:r>
      <w:r w:rsidR="00A135EE" w:rsidRPr="00A135EE">
        <w:rPr>
          <w:rFonts w:cs="Arial"/>
          <w:i/>
          <w:sz w:val="24"/>
          <w:szCs w:val="24"/>
        </w:rPr>
        <w:t>(5 min)</w:t>
      </w:r>
    </w:p>
    <w:p w:rsidR="0082142C" w:rsidRPr="00906B2C" w:rsidRDefault="0082142C" w:rsidP="00CF3051">
      <w:pPr>
        <w:rPr>
          <w:rFonts w:cs="Arial"/>
        </w:rPr>
      </w:pPr>
    </w:p>
    <w:p w:rsidR="00CD228A" w:rsidRPr="00EB5EA2" w:rsidRDefault="00072814" w:rsidP="00CF3051">
      <w:pPr>
        <w:rPr>
          <w:rFonts w:cs="Arial"/>
          <w:sz w:val="24"/>
          <w:szCs w:val="24"/>
        </w:rPr>
      </w:pPr>
      <w:r w:rsidRPr="00EB5EA2">
        <w:rPr>
          <w:rFonts w:cs="Arial"/>
          <w:sz w:val="24"/>
          <w:szCs w:val="24"/>
        </w:rPr>
        <w:t xml:space="preserve">Wenn wir uns mit dem Thema „Persönlich vom Glauben reden“ beschäftigen, dann fängt das ganz praktisch bei uns selber an. </w:t>
      </w:r>
      <w:r w:rsidR="00CD228A" w:rsidRPr="00EB5EA2">
        <w:rPr>
          <w:rFonts w:cs="Arial"/>
          <w:sz w:val="24"/>
          <w:szCs w:val="24"/>
        </w:rPr>
        <w:t>Denn es gibt ja nicht „den Glauben“, sondern es ist immer „mein“ Glaube. Mein G</w:t>
      </w:r>
      <w:r w:rsidR="00A07927">
        <w:rPr>
          <w:rFonts w:cs="Arial"/>
          <w:sz w:val="24"/>
          <w:szCs w:val="24"/>
        </w:rPr>
        <w:t xml:space="preserve">laube hat viel mit mir zu tun. </w:t>
      </w:r>
      <w:r w:rsidR="00CD228A" w:rsidRPr="00EB5EA2">
        <w:rPr>
          <w:rFonts w:cs="Arial"/>
          <w:sz w:val="24"/>
          <w:szCs w:val="24"/>
        </w:rPr>
        <w:t>Mit meinem Weg, meinen Erfahrungen, Zweifeln, Schmerzen, mit meinen Erfolgen</w:t>
      </w:r>
      <w:r w:rsidR="005311AB">
        <w:rPr>
          <w:rFonts w:cs="Arial"/>
          <w:sz w:val="24"/>
          <w:szCs w:val="24"/>
        </w:rPr>
        <w:t>, meinem Scheitern, meiner Art.</w:t>
      </w:r>
    </w:p>
    <w:p w:rsidR="00CD228A" w:rsidRPr="00EB5EA2" w:rsidRDefault="00CD228A" w:rsidP="00CF3051">
      <w:pPr>
        <w:rPr>
          <w:rFonts w:cs="Arial"/>
          <w:sz w:val="24"/>
          <w:szCs w:val="24"/>
        </w:rPr>
      </w:pPr>
    </w:p>
    <w:p w:rsidR="00072814" w:rsidRPr="00EB5EA2" w:rsidRDefault="00CD228A" w:rsidP="00CF3051">
      <w:pPr>
        <w:rPr>
          <w:rFonts w:cs="Arial"/>
          <w:sz w:val="24"/>
          <w:szCs w:val="24"/>
        </w:rPr>
      </w:pPr>
      <w:r w:rsidRPr="00EB5EA2">
        <w:rPr>
          <w:rFonts w:cs="Arial"/>
          <w:sz w:val="24"/>
          <w:szCs w:val="24"/>
        </w:rPr>
        <w:t>Darum</w:t>
      </w:r>
      <w:r w:rsidR="00072814" w:rsidRPr="00EB5EA2">
        <w:rPr>
          <w:rFonts w:cs="Arial"/>
          <w:sz w:val="24"/>
          <w:szCs w:val="24"/>
        </w:rPr>
        <w:t xml:space="preserve"> wollen wir nun </w:t>
      </w:r>
      <w:r w:rsidR="00A135EE">
        <w:rPr>
          <w:rFonts w:cs="Arial"/>
          <w:sz w:val="24"/>
          <w:szCs w:val="24"/>
        </w:rPr>
        <w:t xml:space="preserve">zuerst </w:t>
      </w:r>
      <w:r w:rsidR="00072814" w:rsidRPr="00EB5EA2">
        <w:rPr>
          <w:rFonts w:cs="Arial"/>
          <w:sz w:val="24"/>
          <w:szCs w:val="24"/>
        </w:rPr>
        <w:t>auf Spurensuche gehen.</w:t>
      </w:r>
    </w:p>
    <w:p w:rsidR="001658AD" w:rsidRPr="00EB5EA2" w:rsidRDefault="001658AD" w:rsidP="00CF3051">
      <w:pPr>
        <w:rPr>
          <w:rFonts w:cs="Arial"/>
          <w:sz w:val="24"/>
          <w:szCs w:val="24"/>
        </w:rPr>
      </w:pPr>
      <w:r w:rsidRPr="00EB5EA2">
        <w:rPr>
          <w:rFonts w:cs="Arial"/>
          <w:sz w:val="24"/>
          <w:szCs w:val="24"/>
        </w:rPr>
        <w:t xml:space="preserve">Die biblische Geschichte der Speisung der 5000 (Mk 6,30-44) </w:t>
      </w:r>
      <w:r w:rsidR="00FB6185" w:rsidRPr="00EB5EA2">
        <w:rPr>
          <w:rFonts w:cs="Arial"/>
          <w:sz w:val="24"/>
          <w:szCs w:val="24"/>
        </w:rPr>
        <w:t>kann uns d</w:t>
      </w:r>
      <w:r w:rsidR="00072814" w:rsidRPr="00EB5EA2">
        <w:rPr>
          <w:rFonts w:cs="Arial"/>
          <w:sz w:val="24"/>
          <w:szCs w:val="24"/>
        </w:rPr>
        <w:t xml:space="preserve">afür </w:t>
      </w:r>
      <w:r w:rsidRPr="00EB5EA2">
        <w:rPr>
          <w:rFonts w:cs="Arial"/>
          <w:sz w:val="24"/>
          <w:szCs w:val="24"/>
        </w:rPr>
        <w:t>einen guten Horizont und wichtige Impulse</w:t>
      </w:r>
      <w:r w:rsidR="00FB6185" w:rsidRPr="00EB5EA2">
        <w:rPr>
          <w:rFonts w:cs="Arial"/>
          <w:sz w:val="24"/>
          <w:szCs w:val="24"/>
        </w:rPr>
        <w:t xml:space="preserve"> geben</w:t>
      </w:r>
      <w:r w:rsidR="00072814" w:rsidRPr="00EB5EA2">
        <w:rPr>
          <w:rFonts w:cs="Arial"/>
          <w:sz w:val="24"/>
          <w:szCs w:val="24"/>
        </w:rPr>
        <w:t>.</w:t>
      </w:r>
      <w:r w:rsidRPr="00EB5EA2">
        <w:rPr>
          <w:rFonts w:cs="Arial"/>
          <w:sz w:val="24"/>
          <w:szCs w:val="24"/>
        </w:rPr>
        <w:t xml:space="preserve"> </w:t>
      </w:r>
      <w:r w:rsidR="004F2613">
        <w:rPr>
          <w:rFonts w:cs="Arial"/>
          <w:sz w:val="24"/>
          <w:szCs w:val="24"/>
        </w:rPr>
        <w:t xml:space="preserve">– </w:t>
      </w:r>
      <w:r w:rsidR="004F2613" w:rsidRPr="004F2613">
        <w:rPr>
          <w:rFonts w:cs="Arial"/>
          <w:color w:val="FF0000"/>
          <w:sz w:val="24"/>
          <w:szCs w:val="24"/>
        </w:rPr>
        <w:t>Folie 3</w:t>
      </w:r>
    </w:p>
    <w:p w:rsidR="00EB5EA2" w:rsidRDefault="00EB5EA2" w:rsidP="00CF3051">
      <w:pPr>
        <w:rPr>
          <w:rFonts w:cs="Arial"/>
          <w:sz w:val="24"/>
          <w:szCs w:val="24"/>
        </w:rPr>
      </w:pPr>
    </w:p>
    <w:p w:rsidR="00C27B2B" w:rsidRDefault="001658AD" w:rsidP="00CF3051">
      <w:pPr>
        <w:rPr>
          <w:rFonts w:cs="Arial"/>
          <w:sz w:val="24"/>
          <w:szCs w:val="24"/>
        </w:rPr>
      </w:pPr>
      <w:r w:rsidRPr="00EB5EA2">
        <w:rPr>
          <w:rFonts w:cs="Arial"/>
          <w:sz w:val="24"/>
          <w:szCs w:val="24"/>
        </w:rPr>
        <w:t>Jesus ha</w:t>
      </w:r>
      <w:r w:rsidR="00072814" w:rsidRPr="00EB5EA2">
        <w:rPr>
          <w:rFonts w:cs="Arial"/>
          <w:sz w:val="24"/>
          <w:szCs w:val="24"/>
        </w:rPr>
        <w:t>t</w:t>
      </w:r>
      <w:r w:rsidRPr="00EB5EA2">
        <w:rPr>
          <w:rFonts w:cs="Arial"/>
          <w:sz w:val="24"/>
          <w:szCs w:val="24"/>
        </w:rPr>
        <w:t>t</w:t>
      </w:r>
      <w:r w:rsidR="00072814" w:rsidRPr="00EB5EA2">
        <w:rPr>
          <w:rFonts w:cs="Arial"/>
          <w:sz w:val="24"/>
          <w:szCs w:val="24"/>
        </w:rPr>
        <w:t>e</w:t>
      </w:r>
      <w:r w:rsidRPr="00EB5EA2">
        <w:rPr>
          <w:rFonts w:cs="Arial"/>
          <w:sz w:val="24"/>
          <w:szCs w:val="24"/>
        </w:rPr>
        <w:t xml:space="preserve"> den ganzen Tag gepredigt. Die Jünger sehen, dass die Menschen Hunger haben und wollen sie entlassen; aber Jesus fordert sie auf: „Gebt ihr ihnen zu essen!“. Die Reaktion der Jünger zeigt</w:t>
      </w:r>
      <w:r w:rsidR="001617E2" w:rsidRPr="00EB5EA2">
        <w:rPr>
          <w:rFonts w:cs="Arial"/>
          <w:sz w:val="24"/>
          <w:szCs w:val="24"/>
        </w:rPr>
        <w:t>, wie sie das überfordert</w:t>
      </w:r>
      <w:r w:rsidRPr="00EB5EA2">
        <w:rPr>
          <w:rFonts w:cs="Arial"/>
          <w:sz w:val="24"/>
          <w:szCs w:val="24"/>
        </w:rPr>
        <w:t>: „Wie soll das gehen?“ – Vermutlich kennen wir das: Ich soll andere – bildlich gesprochen – sättigen, Glauben teilen, wie soll das gehen, wie soll ich das anstellen? Die Aufgabe ist zu groß.</w:t>
      </w:r>
    </w:p>
    <w:p w:rsidR="001658AD" w:rsidRPr="00EB5EA2" w:rsidRDefault="001658AD" w:rsidP="00CF3051">
      <w:pPr>
        <w:rPr>
          <w:rFonts w:cs="Arial"/>
          <w:sz w:val="24"/>
          <w:szCs w:val="24"/>
        </w:rPr>
      </w:pPr>
      <w:r w:rsidRPr="00EB5EA2">
        <w:rPr>
          <w:rFonts w:cs="Arial"/>
          <w:sz w:val="24"/>
          <w:szCs w:val="24"/>
        </w:rPr>
        <w:t xml:space="preserve">Jesus sagt daraufhin in der biblischen Geschichte: „Geht hin und seht.“ – </w:t>
      </w:r>
      <w:r w:rsidR="00FB6185" w:rsidRPr="00EB5EA2">
        <w:rPr>
          <w:rFonts w:cs="Arial"/>
          <w:sz w:val="24"/>
          <w:szCs w:val="24"/>
        </w:rPr>
        <w:t xml:space="preserve">Übertragen kann das heißen: </w:t>
      </w:r>
      <w:r w:rsidRPr="00EB5EA2">
        <w:rPr>
          <w:rFonts w:cs="Arial"/>
          <w:sz w:val="24"/>
          <w:szCs w:val="24"/>
        </w:rPr>
        <w:t>Schau</w:t>
      </w:r>
      <w:r w:rsidR="001617E2" w:rsidRPr="00EB5EA2">
        <w:rPr>
          <w:rFonts w:cs="Arial"/>
          <w:sz w:val="24"/>
          <w:szCs w:val="24"/>
        </w:rPr>
        <w:t xml:space="preserve"> doch</w:t>
      </w:r>
      <w:r w:rsidRPr="00EB5EA2">
        <w:rPr>
          <w:rFonts w:cs="Arial"/>
          <w:sz w:val="24"/>
          <w:szCs w:val="24"/>
        </w:rPr>
        <w:t>, was du hast, was du findest, wenn du dich in deinem Leben ums</w:t>
      </w:r>
      <w:r w:rsidR="00A135EE">
        <w:rPr>
          <w:rFonts w:cs="Arial"/>
          <w:sz w:val="24"/>
          <w:szCs w:val="24"/>
        </w:rPr>
        <w:t>iehst</w:t>
      </w:r>
      <w:r w:rsidRPr="00EB5EA2">
        <w:rPr>
          <w:rFonts w:cs="Arial"/>
          <w:sz w:val="24"/>
          <w:szCs w:val="24"/>
        </w:rPr>
        <w:t xml:space="preserve">. </w:t>
      </w:r>
      <w:r w:rsidR="00FB6185" w:rsidRPr="00EB5EA2">
        <w:rPr>
          <w:rFonts w:cs="Arial"/>
          <w:sz w:val="24"/>
          <w:szCs w:val="24"/>
        </w:rPr>
        <w:t xml:space="preserve">- </w:t>
      </w:r>
      <w:r w:rsidRPr="00EB5EA2">
        <w:rPr>
          <w:rFonts w:cs="Arial"/>
          <w:sz w:val="24"/>
          <w:szCs w:val="24"/>
        </w:rPr>
        <w:t>Die Jünger finden fünf Brote und zwei Fische. Sie teilen sie aber nicht direkt aus, sondern bringen sie zu Jesus; er betet darüber und lässt austeilen – und es reicht für alle, sogar im Überfluss.</w:t>
      </w:r>
    </w:p>
    <w:p w:rsidR="00EB5EA2" w:rsidRDefault="00EB5EA2" w:rsidP="00CF3051">
      <w:pPr>
        <w:rPr>
          <w:rFonts w:cs="Arial"/>
          <w:sz w:val="24"/>
          <w:szCs w:val="24"/>
        </w:rPr>
      </w:pPr>
    </w:p>
    <w:p w:rsidR="001658AD" w:rsidRPr="00EB5EA2" w:rsidRDefault="001658AD" w:rsidP="00CF3051">
      <w:pPr>
        <w:rPr>
          <w:rFonts w:cs="Arial"/>
          <w:sz w:val="24"/>
          <w:szCs w:val="24"/>
        </w:rPr>
      </w:pPr>
      <w:r w:rsidRPr="00EB5EA2">
        <w:rPr>
          <w:rFonts w:cs="Arial"/>
          <w:sz w:val="24"/>
          <w:szCs w:val="24"/>
        </w:rPr>
        <w:t>Dies ist ein Hoffnungsbild: Es reicht, das zu Jesus zu bringen und einzusetzen, was wir zu geben haben; wir dürfen darauf vertrauen, dass Gott seinen Segen schenkt und dass es Menschen zur Nahrung wird.</w:t>
      </w:r>
    </w:p>
    <w:p w:rsidR="008528E2" w:rsidRPr="00906B2C" w:rsidRDefault="008528E2" w:rsidP="00CF3051">
      <w:pPr>
        <w:rPr>
          <w:rFonts w:cs="Arial"/>
        </w:rPr>
      </w:pPr>
    </w:p>
    <w:p w:rsidR="00664799" w:rsidRDefault="00664799" w:rsidP="00CF3051">
      <w:pPr>
        <w:rPr>
          <w:rFonts w:cs="Arial"/>
        </w:rPr>
      </w:pPr>
    </w:p>
    <w:p w:rsidR="00A42D60" w:rsidRPr="00906B2C" w:rsidRDefault="00A42D60" w:rsidP="00CF3051">
      <w:pPr>
        <w:rPr>
          <w:rFonts w:cs="Arial"/>
        </w:rPr>
      </w:pPr>
      <w:bookmarkStart w:id="0" w:name="_GoBack"/>
      <w:bookmarkEnd w:id="0"/>
    </w:p>
    <w:p w:rsidR="00077CE9" w:rsidRPr="008528E2" w:rsidRDefault="00077CE9" w:rsidP="00CF3051">
      <w:pPr>
        <w:rPr>
          <w:rFonts w:cs="Arial"/>
          <w:i/>
          <w:sz w:val="24"/>
          <w:szCs w:val="24"/>
        </w:rPr>
      </w:pPr>
      <w:r w:rsidRPr="008528E2">
        <w:rPr>
          <w:rFonts w:cs="Arial"/>
          <w:i/>
          <w:sz w:val="24"/>
          <w:szCs w:val="24"/>
          <w:u w:val="single"/>
        </w:rPr>
        <w:lastRenderedPageBreak/>
        <w:t xml:space="preserve">Speed </w:t>
      </w:r>
      <w:proofErr w:type="spellStart"/>
      <w:r w:rsidRPr="008528E2">
        <w:rPr>
          <w:rFonts w:cs="Arial"/>
          <w:i/>
          <w:sz w:val="24"/>
          <w:szCs w:val="24"/>
          <w:u w:val="single"/>
        </w:rPr>
        <w:t>dating</w:t>
      </w:r>
      <w:proofErr w:type="spellEnd"/>
      <w:r w:rsidR="008528E2" w:rsidRPr="008528E2">
        <w:rPr>
          <w:rFonts w:cs="Arial"/>
          <w:i/>
          <w:sz w:val="24"/>
          <w:szCs w:val="24"/>
        </w:rPr>
        <w:t xml:space="preserve">  (20min)</w:t>
      </w:r>
    </w:p>
    <w:p w:rsidR="0082142C" w:rsidRPr="005311AB" w:rsidRDefault="0082142C" w:rsidP="00CF3051">
      <w:pPr>
        <w:rPr>
          <w:rFonts w:cs="Arial"/>
          <w:iCs/>
        </w:rPr>
      </w:pPr>
    </w:p>
    <w:p w:rsidR="00077CE9" w:rsidRPr="00EB5EA2" w:rsidRDefault="00077CE9" w:rsidP="00CF3051">
      <w:pPr>
        <w:rPr>
          <w:rFonts w:cs="Arial"/>
          <w:sz w:val="24"/>
          <w:szCs w:val="24"/>
        </w:rPr>
      </w:pPr>
      <w:r w:rsidRPr="00EB5EA2">
        <w:rPr>
          <w:rFonts w:cs="Arial"/>
          <w:sz w:val="24"/>
          <w:szCs w:val="24"/>
        </w:rPr>
        <w:t>„Geht hin und seht.“ – Das wollen wir nun auch tun und auf Spurensuche gehen: Welche Schätze finde ich in meinem Leben, was hat mich geprägt, was ist mir lieb geworden?</w:t>
      </w:r>
    </w:p>
    <w:p w:rsidR="00077CE9" w:rsidRPr="006A10C2" w:rsidRDefault="00077CE9" w:rsidP="006A10C2">
      <w:pPr>
        <w:rPr>
          <w:rFonts w:cs="Arial"/>
          <w:sz w:val="24"/>
          <w:szCs w:val="24"/>
        </w:rPr>
      </w:pPr>
      <w:r w:rsidRPr="00EB5EA2">
        <w:rPr>
          <w:rFonts w:cs="Arial"/>
          <w:sz w:val="24"/>
          <w:szCs w:val="24"/>
        </w:rPr>
        <w:t xml:space="preserve">Wir wollen dies tun in der Form des </w:t>
      </w:r>
      <w:proofErr w:type="spellStart"/>
      <w:r w:rsidRPr="00EB5EA2">
        <w:rPr>
          <w:rFonts w:cs="Arial"/>
          <w:sz w:val="24"/>
          <w:szCs w:val="24"/>
        </w:rPr>
        <w:t>speed-dating</w:t>
      </w:r>
      <w:proofErr w:type="spellEnd"/>
      <w:r w:rsidRPr="00EB5EA2">
        <w:rPr>
          <w:rFonts w:cs="Arial"/>
          <w:sz w:val="24"/>
          <w:szCs w:val="24"/>
        </w:rPr>
        <w:t>: d.</w:t>
      </w:r>
      <w:r w:rsidR="005311AB">
        <w:rPr>
          <w:rFonts w:cs="Arial"/>
          <w:sz w:val="24"/>
          <w:szCs w:val="24"/>
        </w:rPr>
        <w:t xml:space="preserve"> </w:t>
      </w:r>
      <w:r w:rsidR="006A10C2">
        <w:rPr>
          <w:rFonts w:cs="Arial"/>
          <w:sz w:val="24"/>
          <w:szCs w:val="24"/>
        </w:rPr>
        <w:t>h.</w:t>
      </w:r>
      <w:r w:rsidRPr="00EB5EA2">
        <w:rPr>
          <w:rFonts w:cs="Arial"/>
          <w:sz w:val="24"/>
          <w:szCs w:val="24"/>
        </w:rPr>
        <w:t xml:space="preserve"> in wechselnden 2er Teams einander zu </w:t>
      </w:r>
      <w:r w:rsidR="001617E2" w:rsidRPr="00EB5EA2">
        <w:rPr>
          <w:rFonts w:cs="Arial"/>
          <w:sz w:val="24"/>
          <w:szCs w:val="24"/>
        </w:rPr>
        <w:t xml:space="preserve">jeweils </w:t>
      </w:r>
      <w:r w:rsidRPr="00EB5EA2">
        <w:rPr>
          <w:rFonts w:cs="Arial"/>
          <w:sz w:val="24"/>
          <w:szCs w:val="24"/>
        </w:rPr>
        <w:t>einer Frage Anteil geben: Eine</w:t>
      </w:r>
      <w:r w:rsidR="006A10C2">
        <w:rPr>
          <w:rFonts w:cs="Arial"/>
          <w:sz w:val="24"/>
          <w:szCs w:val="24"/>
        </w:rPr>
        <w:t xml:space="preserve"> Person</w:t>
      </w:r>
      <w:r w:rsidRPr="00EB5EA2">
        <w:rPr>
          <w:rFonts w:cs="Arial"/>
          <w:sz w:val="24"/>
          <w:szCs w:val="24"/>
        </w:rPr>
        <w:t xml:space="preserve"> erzählt, d</w:t>
      </w:r>
      <w:r w:rsidR="006A10C2">
        <w:rPr>
          <w:rFonts w:cs="Arial"/>
          <w:sz w:val="24"/>
          <w:szCs w:val="24"/>
        </w:rPr>
        <w:t>ie</w:t>
      </w:r>
      <w:r w:rsidRPr="00EB5EA2">
        <w:rPr>
          <w:rFonts w:cs="Arial"/>
          <w:sz w:val="24"/>
          <w:szCs w:val="24"/>
        </w:rPr>
        <w:t xml:space="preserve"> andere hört </w:t>
      </w:r>
      <w:r w:rsidR="00585633" w:rsidRPr="00EB5EA2">
        <w:rPr>
          <w:rFonts w:cs="Arial"/>
          <w:sz w:val="24"/>
          <w:szCs w:val="24"/>
        </w:rPr>
        <w:t xml:space="preserve">aufmerksam </w:t>
      </w:r>
      <w:r w:rsidRPr="00EB5EA2">
        <w:rPr>
          <w:rFonts w:cs="Arial"/>
          <w:sz w:val="24"/>
          <w:szCs w:val="24"/>
        </w:rPr>
        <w:t xml:space="preserve">zu, </w:t>
      </w:r>
      <w:r w:rsidR="008D12CE" w:rsidRPr="00EB5EA2">
        <w:rPr>
          <w:rFonts w:cs="Arial"/>
          <w:sz w:val="24"/>
          <w:szCs w:val="24"/>
        </w:rPr>
        <w:t xml:space="preserve">ohne dazwischen zu fragen oder zu kommentieren. Nach </w:t>
      </w:r>
      <w:r w:rsidR="008D5CB9">
        <w:rPr>
          <w:rFonts w:cs="Arial"/>
          <w:sz w:val="24"/>
          <w:szCs w:val="24"/>
        </w:rPr>
        <w:t>1,5</w:t>
      </w:r>
      <w:r w:rsidR="008D12CE" w:rsidRPr="00EB5EA2">
        <w:rPr>
          <w:rFonts w:cs="Arial"/>
          <w:sz w:val="24"/>
          <w:szCs w:val="24"/>
        </w:rPr>
        <w:t xml:space="preserve"> Minuten ertönt ein akustisches Signal, dann erzählt die andere Person und wer zuerst erzählt hat, hört nun zu. Nach </w:t>
      </w:r>
      <w:r w:rsidR="008528E2">
        <w:rPr>
          <w:rFonts w:cs="Arial"/>
          <w:sz w:val="24"/>
          <w:szCs w:val="24"/>
        </w:rPr>
        <w:t xml:space="preserve">erneut </w:t>
      </w:r>
      <w:r w:rsidR="008D5CB9">
        <w:rPr>
          <w:rFonts w:cs="Arial"/>
          <w:sz w:val="24"/>
          <w:szCs w:val="24"/>
        </w:rPr>
        <w:t>1,5</w:t>
      </w:r>
      <w:r w:rsidR="008D12CE" w:rsidRPr="00EB5EA2">
        <w:rPr>
          <w:rFonts w:cs="Arial"/>
          <w:sz w:val="24"/>
          <w:szCs w:val="24"/>
        </w:rPr>
        <w:t xml:space="preserve"> Minuten ertönt wiederum ein akustisches Signal. Danach bitte ich Sie, sich </w:t>
      </w:r>
      <w:r w:rsidRPr="00EB5EA2">
        <w:rPr>
          <w:rFonts w:cs="Arial"/>
          <w:sz w:val="24"/>
          <w:szCs w:val="24"/>
        </w:rPr>
        <w:t>bei</w:t>
      </w:r>
      <w:r w:rsidR="008D12CE" w:rsidRPr="00EB5EA2">
        <w:rPr>
          <w:rFonts w:cs="Arial"/>
          <w:sz w:val="24"/>
          <w:szCs w:val="24"/>
        </w:rPr>
        <w:t xml:space="preserve"> Ihrem G</w:t>
      </w:r>
      <w:r w:rsidRPr="00EB5EA2">
        <w:rPr>
          <w:rFonts w:cs="Arial"/>
          <w:sz w:val="24"/>
          <w:szCs w:val="24"/>
        </w:rPr>
        <w:t>egenüber zu bedanken</w:t>
      </w:r>
      <w:r w:rsidR="00B62EF5" w:rsidRPr="00EB5EA2">
        <w:rPr>
          <w:rFonts w:cs="Arial"/>
          <w:sz w:val="24"/>
          <w:szCs w:val="24"/>
        </w:rPr>
        <w:t xml:space="preserve"> – denn </w:t>
      </w:r>
      <w:r w:rsidRPr="00EB5EA2">
        <w:rPr>
          <w:rFonts w:cs="Arial"/>
          <w:sz w:val="24"/>
          <w:szCs w:val="24"/>
        </w:rPr>
        <w:t>Sie</w:t>
      </w:r>
      <w:r w:rsidR="00B62EF5" w:rsidRPr="00EB5EA2">
        <w:rPr>
          <w:rFonts w:cs="Arial"/>
          <w:sz w:val="24"/>
          <w:szCs w:val="24"/>
        </w:rPr>
        <w:t xml:space="preserve"> haben</w:t>
      </w:r>
      <w:r w:rsidRPr="00EB5EA2">
        <w:rPr>
          <w:rFonts w:cs="Arial"/>
          <w:sz w:val="24"/>
          <w:szCs w:val="24"/>
        </w:rPr>
        <w:t xml:space="preserve"> etwas </w:t>
      </w:r>
      <w:r w:rsidRPr="006A10C2">
        <w:rPr>
          <w:rFonts w:cs="Arial"/>
          <w:sz w:val="24"/>
          <w:szCs w:val="24"/>
        </w:rPr>
        <w:t>Persönliches miteinander geteil</w:t>
      </w:r>
      <w:r w:rsidR="00B62EF5" w:rsidRPr="006A10C2">
        <w:rPr>
          <w:rFonts w:cs="Arial"/>
          <w:sz w:val="24"/>
          <w:szCs w:val="24"/>
        </w:rPr>
        <w:t>t –, s</w:t>
      </w:r>
      <w:r w:rsidRPr="006A10C2">
        <w:rPr>
          <w:rFonts w:cs="Arial"/>
          <w:sz w:val="24"/>
          <w:szCs w:val="24"/>
        </w:rPr>
        <w:t xml:space="preserve">ich dann voneinander zu verabschieden und </w:t>
      </w:r>
      <w:r w:rsidR="001B52A3" w:rsidRPr="006A10C2">
        <w:rPr>
          <w:rFonts w:cs="Arial"/>
          <w:sz w:val="24"/>
          <w:szCs w:val="24"/>
        </w:rPr>
        <w:t>zu</w:t>
      </w:r>
      <w:r w:rsidR="008D12CE" w:rsidRPr="006A10C2">
        <w:rPr>
          <w:rFonts w:cs="Arial"/>
          <w:sz w:val="24"/>
          <w:szCs w:val="24"/>
        </w:rPr>
        <w:t xml:space="preserve"> eine</w:t>
      </w:r>
      <w:r w:rsidR="001B52A3" w:rsidRPr="006A10C2">
        <w:rPr>
          <w:rFonts w:cs="Arial"/>
          <w:sz w:val="24"/>
          <w:szCs w:val="24"/>
        </w:rPr>
        <w:t>m</w:t>
      </w:r>
      <w:r w:rsidRPr="006A10C2">
        <w:rPr>
          <w:rFonts w:cs="Arial"/>
          <w:sz w:val="24"/>
          <w:szCs w:val="24"/>
        </w:rPr>
        <w:t xml:space="preserve"> neuen Partner </w:t>
      </w:r>
      <w:r w:rsidR="00823680" w:rsidRPr="006A10C2">
        <w:rPr>
          <w:rFonts w:cs="Arial"/>
          <w:sz w:val="24"/>
          <w:szCs w:val="24"/>
        </w:rPr>
        <w:t xml:space="preserve">oder einer neuen Partnerin </w:t>
      </w:r>
      <w:r w:rsidRPr="006A10C2">
        <w:rPr>
          <w:rFonts w:cs="Arial"/>
          <w:sz w:val="24"/>
          <w:szCs w:val="24"/>
        </w:rPr>
        <w:t xml:space="preserve">zu </w:t>
      </w:r>
      <w:r w:rsidR="001B52A3" w:rsidRPr="006A10C2">
        <w:rPr>
          <w:rFonts w:cs="Arial"/>
          <w:sz w:val="24"/>
          <w:szCs w:val="24"/>
        </w:rPr>
        <w:t>wechseln.</w:t>
      </w:r>
    </w:p>
    <w:p w:rsidR="00563F26" w:rsidRPr="006A10C2" w:rsidRDefault="00563F26" w:rsidP="00CF3051">
      <w:pPr>
        <w:rPr>
          <w:rFonts w:cs="Arial"/>
          <w:sz w:val="24"/>
          <w:szCs w:val="24"/>
        </w:rPr>
      </w:pPr>
    </w:p>
    <w:p w:rsidR="008528E2" w:rsidRDefault="008528E2" w:rsidP="00CF3051">
      <w:pPr>
        <w:rPr>
          <w:rFonts w:cs="Arial"/>
          <w:i/>
          <w:sz w:val="20"/>
          <w:szCs w:val="20"/>
        </w:rPr>
      </w:pPr>
      <w:r>
        <w:rPr>
          <w:rFonts w:cs="Arial"/>
          <w:i/>
          <w:sz w:val="20"/>
          <w:szCs w:val="20"/>
        </w:rPr>
        <w:t>Dazu setzen sich die Teilnehmenden zunächst in zwei Reihen gegenüber. Bei genug Teilnehmenden kann ein Innen- und ein Außenkreis gebild</w:t>
      </w:r>
      <w:r w:rsidR="00605DE8">
        <w:rPr>
          <w:rFonts w:cs="Arial"/>
          <w:i/>
          <w:sz w:val="20"/>
          <w:szCs w:val="20"/>
        </w:rPr>
        <w:t>et werden. Jede spricht mit dem</w:t>
      </w:r>
      <w:r>
        <w:rPr>
          <w:rFonts w:cs="Arial"/>
          <w:i/>
          <w:sz w:val="20"/>
          <w:szCs w:val="20"/>
        </w:rPr>
        <w:t xml:space="preserve">jenigen auf dem Stuhl gegenüber. Nach zwei Mal </w:t>
      </w:r>
      <w:r w:rsidR="008D5CB9">
        <w:rPr>
          <w:rFonts w:cs="Arial"/>
          <w:i/>
          <w:sz w:val="20"/>
          <w:szCs w:val="20"/>
        </w:rPr>
        <w:t>1,5</w:t>
      </w:r>
      <w:r>
        <w:rPr>
          <w:rFonts w:cs="Arial"/>
          <w:i/>
          <w:sz w:val="20"/>
          <w:szCs w:val="20"/>
        </w:rPr>
        <w:t xml:space="preserve"> Minuten rutscht der äußere Kreis einen Platz weiter. Der innere Kreis bleibt sitzen. Erklären Sie diese Vorgehensweise und vergewissern Sie sich, dass sie verstanden wurde. Für die </w:t>
      </w:r>
      <w:proofErr w:type="spellStart"/>
      <w:r>
        <w:rPr>
          <w:rFonts w:cs="Arial"/>
          <w:i/>
          <w:sz w:val="20"/>
          <w:szCs w:val="20"/>
        </w:rPr>
        <w:t>Signalgebung</w:t>
      </w:r>
      <w:proofErr w:type="spellEnd"/>
      <w:r>
        <w:rPr>
          <w:rFonts w:cs="Arial"/>
          <w:i/>
          <w:sz w:val="20"/>
          <w:szCs w:val="20"/>
        </w:rPr>
        <w:t xml:space="preserve"> eignet sich eine Glocke oder ein Ton auf dem Handy.</w:t>
      </w:r>
    </w:p>
    <w:p w:rsidR="008528E2" w:rsidRDefault="008528E2" w:rsidP="00CF3051">
      <w:pPr>
        <w:rPr>
          <w:rFonts w:cs="Arial"/>
          <w:i/>
          <w:sz w:val="20"/>
          <w:szCs w:val="20"/>
        </w:rPr>
      </w:pPr>
      <w:r>
        <w:rPr>
          <w:rFonts w:cs="Arial"/>
          <w:i/>
          <w:sz w:val="20"/>
          <w:szCs w:val="20"/>
        </w:rPr>
        <w:t xml:space="preserve">Verwenden Sie dazu eine Uhr mit Sekundenzeiger oder den </w:t>
      </w:r>
      <w:proofErr w:type="spellStart"/>
      <w:r>
        <w:rPr>
          <w:rFonts w:cs="Arial"/>
          <w:i/>
          <w:sz w:val="20"/>
          <w:szCs w:val="20"/>
        </w:rPr>
        <w:t>Timer</w:t>
      </w:r>
      <w:proofErr w:type="spellEnd"/>
      <w:r>
        <w:rPr>
          <w:rFonts w:cs="Arial"/>
          <w:i/>
          <w:sz w:val="20"/>
          <w:szCs w:val="20"/>
        </w:rPr>
        <w:t xml:space="preserve"> des Handys, um die genaue Zeit zu stoppen.</w:t>
      </w:r>
    </w:p>
    <w:p w:rsidR="0082142C" w:rsidRPr="00906B2C" w:rsidRDefault="0082142C" w:rsidP="00CF3051">
      <w:pPr>
        <w:rPr>
          <w:rFonts w:cs="Arial"/>
          <w:i/>
        </w:rPr>
      </w:pPr>
    </w:p>
    <w:p w:rsidR="008D12CE" w:rsidRPr="00563F26" w:rsidRDefault="008D12CE" w:rsidP="008D12CE">
      <w:pPr>
        <w:rPr>
          <w:rFonts w:cs="Arial"/>
          <w:sz w:val="24"/>
          <w:szCs w:val="24"/>
        </w:rPr>
      </w:pPr>
      <w:r w:rsidRPr="00563F26">
        <w:rPr>
          <w:rFonts w:cs="Arial"/>
          <w:sz w:val="24"/>
          <w:szCs w:val="24"/>
        </w:rPr>
        <w:t>Erzählen Sie bei dieser Übung Ihrem Gegenüber nur das, was Sie möchten – Sie entscheiden.</w:t>
      </w:r>
    </w:p>
    <w:p w:rsidR="001658AD" w:rsidRPr="00563F26" w:rsidRDefault="001658AD" w:rsidP="00CF3051">
      <w:pPr>
        <w:rPr>
          <w:rFonts w:cs="Arial"/>
          <w:sz w:val="24"/>
          <w:szCs w:val="24"/>
        </w:rPr>
      </w:pPr>
    </w:p>
    <w:p w:rsidR="00C27B2B" w:rsidRDefault="00794AC0" w:rsidP="0060191C">
      <w:pPr>
        <w:numPr>
          <w:ilvl w:val="0"/>
          <w:numId w:val="3"/>
        </w:numPr>
        <w:tabs>
          <w:tab w:val="left" w:pos="284"/>
        </w:tabs>
        <w:ind w:left="284" w:hanging="284"/>
        <w:rPr>
          <w:rFonts w:cs="Arial"/>
          <w:sz w:val="24"/>
          <w:szCs w:val="24"/>
        </w:rPr>
      </w:pPr>
      <w:r w:rsidRPr="00563F26">
        <w:rPr>
          <w:rFonts w:cs="Arial"/>
          <w:sz w:val="24"/>
          <w:szCs w:val="24"/>
        </w:rPr>
        <w:t xml:space="preserve">Erzählen Sie einander </w:t>
      </w:r>
      <w:r w:rsidR="00823680">
        <w:rPr>
          <w:rFonts w:cs="Arial"/>
          <w:sz w:val="24"/>
          <w:szCs w:val="24"/>
        </w:rPr>
        <w:t xml:space="preserve">von </w:t>
      </w:r>
      <w:r w:rsidR="001617E2" w:rsidRPr="00563F26">
        <w:rPr>
          <w:rFonts w:cs="Arial"/>
          <w:sz w:val="24"/>
          <w:szCs w:val="24"/>
        </w:rPr>
        <w:t>eine</w:t>
      </w:r>
      <w:r w:rsidR="00823680">
        <w:rPr>
          <w:rFonts w:cs="Arial"/>
          <w:sz w:val="24"/>
          <w:szCs w:val="24"/>
        </w:rPr>
        <w:t>r</w:t>
      </w:r>
      <w:r w:rsidR="001617E2" w:rsidRPr="00563F26">
        <w:rPr>
          <w:rFonts w:cs="Arial"/>
          <w:sz w:val="24"/>
          <w:szCs w:val="24"/>
        </w:rPr>
        <w:t xml:space="preserve"> biblische</w:t>
      </w:r>
      <w:r w:rsidR="00823680">
        <w:rPr>
          <w:rFonts w:cs="Arial"/>
          <w:sz w:val="24"/>
          <w:szCs w:val="24"/>
        </w:rPr>
        <w:t>n</w:t>
      </w:r>
      <w:r w:rsidR="001617E2" w:rsidRPr="00563F26">
        <w:rPr>
          <w:rFonts w:cs="Arial"/>
          <w:sz w:val="24"/>
          <w:szCs w:val="24"/>
        </w:rPr>
        <w:t xml:space="preserve"> Geschichte oder eine</w:t>
      </w:r>
      <w:r w:rsidR="00823680">
        <w:rPr>
          <w:rFonts w:cs="Arial"/>
          <w:sz w:val="24"/>
          <w:szCs w:val="24"/>
        </w:rPr>
        <w:t>m</w:t>
      </w:r>
      <w:r w:rsidR="001617E2" w:rsidRPr="00563F26">
        <w:rPr>
          <w:rFonts w:cs="Arial"/>
          <w:sz w:val="24"/>
          <w:szCs w:val="24"/>
        </w:rPr>
        <w:t xml:space="preserve"> Vers aus der Bibel, der Ihnen in Ihrem Leben wichtig geworden ist </w:t>
      </w:r>
      <w:r w:rsidRPr="00563F26">
        <w:rPr>
          <w:rFonts w:cs="Arial"/>
          <w:sz w:val="24"/>
          <w:szCs w:val="24"/>
        </w:rPr>
        <w:t xml:space="preserve">– und was </w:t>
      </w:r>
      <w:r w:rsidR="001617E2" w:rsidRPr="00563F26">
        <w:rPr>
          <w:rFonts w:cs="Arial"/>
          <w:sz w:val="24"/>
          <w:szCs w:val="24"/>
        </w:rPr>
        <w:t xml:space="preserve">Ihnen </w:t>
      </w:r>
      <w:r w:rsidRPr="00563F26">
        <w:rPr>
          <w:rFonts w:cs="Arial"/>
          <w:sz w:val="24"/>
          <w:szCs w:val="24"/>
        </w:rPr>
        <w:t>daran</w:t>
      </w:r>
      <w:r w:rsidR="001617E2" w:rsidRPr="00563F26">
        <w:rPr>
          <w:rFonts w:cs="Arial"/>
          <w:sz w:val="24"/>
          <w:szCs w:val="24"/>
        </w:rPr>
        <w:t xml:space="preserve"> wichtig geworden ist</w:t>
      </w:r>
      <w:r w:rsidR="002C0C85" w:rsidRPr="00563F26">
        <w:rPr>
          <w:rFonts w:cs="Arial"/>
          <w:sz w:val="24"/>
          <w:szCs w:val="24"/>
        </w:rPr>
        <w:t xml:space="preserve"> bzw. wie es dazu kam</w:t>
      </w:r>
      <w:r w:rsidR="00374978" w:rsidRPr="00563F26">
        <w:rPr>
          <w:rFonts w:cs="Arial"/>
          <w:sz w:val="24"/>
          <w:szCs w:val="24"/>
        </w:rPr>
        <w:t>.</w:t>
      </w:r>
    </w:p>
    <w:p w:rsidR="0082142C" w:rsidRPr="00563F26" w:rsidRDefault="0082142C" w:rsidP="0082142C">
      <w:pPr>
        <w:tabs>
          <w:tab w:val="left" w:pos="284"/>
        </w:tabs>
        <w:ind w:left="284"/>
        <w:rPr>
          <w:rFonts w:cs="Arial"/>
          <w:sz w:val="24"/>
          <w:szCs w:val="24"/>
        </w:rPr>
      </w:pPr>
    </w:p>
    <w:p w:rsidR="00794AC0" w:rsidRPr="00563F26" w:rsidRDefault="00794AC0" w:rsidP="0060191C">
      <w:pPr>
        <w:numPr>
          <w:ilvl w:val="0"/>
          <w:numId w:val="3"/>
        </w:numPr>
        <w:tabs>
          <w:tab w:val="left" w:pos="284"/>
        </w:tabs>
        <w:ind w:left="284" w:hanging="284"/>
        <w:rPr>
          <w:rFonts w:cs="Arial"/>
          <w:sz w:val="24"/>
          <w:szCs w:val="24"/>
        </w:rPr>
      </w:pPr>
      <w:r w:rsidRPr="00563F26">
        <w:rPr>
          <w:rFonts w:cs="Arial"/>
          <w:sz w:val="24"/>
          <w:szCs w:val="24"/>
        </w:rPr>
        <w:t xml:space="preserve">Erzählen Sie einander </w:t>
      </w:r>
      <w:r w:rsidR="00823680">
        <w:rPr>
          <w:rFonts w:cs="Arial"/>
          <w:sz w:val="24"/>
          <w:szCs w:val="24"/>
        </w:rPr>
        <w:t xml:space="preserve">von </w:t>
      </w:r>
      <w:r w:rsidRPr="00563F26">
        <w:rPr>
          <w:rFonts w:cs="Arial"/>
          <w:sz w:val="24"/>
          <w:szCs w:val="24"/>
        </w:rPr>
        <w:t>ein</w:t>
      </w:r>
      <w:r w:rsidR="00823680">
        <w:rPr>
          <w:rFonts w:cs="Arial"/>
          <w:sz w:val="24"/>
          <w:szCs w:val="24"/>
        </w:rPr>
        <w:t>em</w:t>
      </w:r>
      <w:r w:rsidRPr="00563F26">
        <w:rPr>
          <w:rFonts w:cs="Arial"/>
          <w:sz w:val="24"/>
          <w:szCs w:val="24"/>
        </w:rPr>
        <w:t xml:space="preserve"> christliche</w:t>
      </w:r>
      <w:r w:rsidR="00823680">
        <w:rPr>
          <w:rFonts w:cs="Arial"/>
          <w:sz w:val="24"/>
          <w:szCs w:val="24"/>
        </w:rPr>
        <w:t>n</w:t>
      </w:r>
      <w:r w:rsidRPr="00563F26">
        <w:rPr>
          <w:rFonts w:cs="Arial"/>
          <w:sz w:val="24"/>
          <w:szCs w:val="24"/>
        </w:rPr>
        <w:t xml:space="preserve"> </w:t>
      </w:r>
      <w:r w:rsidR="002C0C85" w:rsidRPr="00563F26">
        <w:rPr>
          <w:rFonts w:cs="Arial"/>
          <w:sz w:val="24"/>
          <w:szCs w:val="24"/>
        </w:rPr>
        <w:t>(Kinder)</w:t>
      </w:r>
      <w:r w:rsidRPr="00563F26">
        <w:rPr>
          <w:rFonts w:cs="Arial"/>
          <w:sz w:val="24"/>
          <w:szCs w:val="24"/>
        </w:rPr>
        <w:t>Gebet</w:t>
      </w:r>
      <w:r w:rsidR="00E64378" w:rsidRPr="00563F26">
        <w:rPr>
          <w:rFonts w:cs="Arial"/>
          <w:sz w:val="24"/>
          <w:szCs w:val="24"/>
        </w:rPr>
        <w:t xml:space="preserve"> oder </w:t>
      </w:r>
      <w:r w:rsidR="002C0C85" w:rsidRPr="00563F26">
        <w:rPr>
          <w:rFonts w:cs="Arial"/>
          <w:sz w:val="24"/>
          <w:szCs w:val="24"/>
        </w:rPr>
        <w:t>ein</w:t>
      </w:r>
      <w:r w:rsidR="00823680">
        <w:rPr>
          <w:rFonts w:cs="Arial"/>
          <w:sz w:val="24"/>
          <w:szCs w:val="24"/>
        </w:rPr>
        <w:t>em</w:t>
      </w:r>
      <w:r w:rsidR="002C0C85" w:rsidRPr="00563F26">
        <w:rPr>
          <w:rFonts w:cs="Arial"/>
          <w:sz w:val="24"/>
          <w:szCs w:val="24"/>
        </w:rPr>
        <w:t xml:space="preserve"> christliche</w:t>
      </w:r>
      <w:r w:rsidR="00823680">
        <w:rPr>
          <w:rFonts w:cs="Arial"/>
          <w:sz w:val="24"/>
          <w:szCs w:val="24"/>
        </w:rPr>
        <w:t>n</w:t>
      </w:r>
      <w:r w:rsidR="002C0C85" w:rsidRPr="00563F26">
        <w:rPr>
          <w:rFonts w:cs="Arial"/>
          <w:sz w:val="24"/>
          <w:szCs w:val="24"/>
        </w:rPr>
        <w:t xml:space="preserve"> </w:t>
      </w:r>
      <w:r w:rsidR="00E64378" w:rsidRPr="00563F26">
        <w:rPr>
          <w:rFonts w:cs="Arial"/>
          <w:sz w:val="24"/>
          <w:szCs w:val="24"/>
        </w:rPr>
        <w:t>Lied</w:t>
      </w:r>
      <w:r w:rsidR="002C0C85" w:rsidRPr="00563F26">
        <w:rPr>
          <w:rFonts w:cs="Arial"/>
          <w:sz w:val="24"/>
          <w:szCs w:val="24"/>
        </w:rPr>
        <w:t xml:space="preserve"> (alter Choral, neues Lobpreislied, Kirchentagslied, usw.)</w:t>
      </w:r>
      <w:r w:rsidR="00E64378" w:rsidRPr="00563F26">
        <w:rPr>
          <w:rFonts w:cs="Arial"/>
          <w:sz w:val="24"/>
          <w:szCs w:val="24"/>
        </w:rPr>
        <w:t xml:space="preserve">, </w:t>
      </w:r>
      <w:r w:rsidRPr="00563F26">
        <w:rPr>
          <w:rFonts w:cs="Arial"/>
          <w:sz w:val="24"/>
          <w:szCs w:val="24"/>
        </w:rPr>
        <w:t xml:space="preserve">das Ihnen </w:t>
      </w:r>
      <w:r w:rsidR="002C0C85" w:rsidRPr="00563F26">
        <w:rPr>
          <w:rFonts w:cs="Arial"/>
          <w:sz w:val="24"/>
          <w:szCs w:val="24"/>
        </w:rPr>
        <w:t xml:space="preserve">wichtig geworden ist </w:t>
      </w:r>
      <w:r w:rsidRPr="00563F26">
        <w:rPr>
          <w:rFonts w:cs="Arial"/>
          <w:sz w:val="24"/>
          <w:szCs w:val="24"/>
        </w:rPr>
        <w:t xml:space="preserve">– und was Sie daran besonders anspricht bzw. </w:t>
      </w:r>
      <w:r w:rsidR="00374978" w:rsidRPr="00563F26">
        <w:rPr>
          <w:rFonts w:cs="Arial"/>
          <w:sz w:val="24"/>
          <w:szCs w:val="24"/>
        </w:rPr>
        <w:t>wie es dazu kam.</w:t>
      </w:r>
    </w:p>
    <w:p w:rsidR="0082142C" w:rsidRPr="00563F26" w:rsidRDefault="0082142C" w:rsidP="0082142C">
      <w:pPr>
        <w:tabs>
          <w:tab w:val="left" w:pos="284"/>
        </w:tabs>
        <w:ind w:left="284"/>
        <w:rPr>
          <w:rFonts w:cs="Arial"/>
          <w:sz w:val="24"/>
          <w:szCs w:val="24"/>
        </w:rPr>
      </w:pPr>
    </w:p>
    <w:p w:rsidR="00794AC0" w:rsidRPr="00563F26" w:rsidRDefault="00794AC0" w:rsidP="00993D93">
      <w:pPr>
        <w:numPr>
          <w:ilvl w:val="0"/>
          <w:numId w:val="3"/>
        </w:numPr>
        <w:tabs>
          <w:tab w:val="left" w:pos="284"/>
        </w:tabs>
        <w:ind w:left="284" w:hanging="284"/>
        <w:rPr>
          <w:rFonts w:cs="Arial"/>
          <w:sz w:val="24"/>
          <w:szCs w:val="24"/>
        </w:rPr>
      </w:pPr>
      <w:r w:rsidRPr="00563F26">
        <w:rPr>
          <w:rFonts w:cs="Arial"/>
          <w:sz w:val="24"/>
          <w:szCs w:val="24"/>
        </w:rPr>
        <w:t>Erzählen Sie einander</w:t>
      </w:r>
      <w:r w:rsidR="00374978" w:rsidRPr="00563F26">
        <w:rPr>
          <w:rFonts w:cs="Arial"/>
          <w:sz w:val="24"/>
          <w:szCs w:val="24"/>
        </w:rPr>
        <w:t xml:space="preserve"> von einem </w:t>
      </w:r>
      <w:r w:rsidRPr="00563F26">
        <w:rPr>
          <w:rFonts w:cs="Arial"/>
          <w:sz w:val="24"/>
          <w:szCs w:val="24"/>
        </w:rPr>
        <w:t>Mensch</w:t>
      </w:r>
      <w:r w:rsidR="00374978" w:rsidRPr="00563F26">
        <w:rPr>
          <w:rFonts w:cs="Arial"/>
          <w:sz w:val="24"/>
          <w:szCs w:val="24"/>
        </w:rPr>
        <w:t>en</w:t>
      </w:r>
      <w:r w:rsidRPr="00563F26">
        <w:rPr>
          <w:rFonts w:cs="Arial"/>
          <w:sz w:val="24"/>
          <w:szCs w:val="24"/>
        </w:rPr>
        <w:t>, der Sie in Ihrem Glauben besonders geprägt hat –</w:t>
      </w:r>
      <w:r w:rsidR="00374978" w:rsidRPr="00563F26">
        <w:rPr>
          <w:rFonts w:cs="Arial"/>
          <w:sz w:val="24"/>
          <w:szCs w:val="24"/>
        </w:rPr>
        <w:t xml:space="preserve"> und wodurch er Sie geprägt hat.</w:t>
      </w:r>
    </w:p>
    <w:p w:rsidR="0082142C" w:rsidRPr="00563F26" w:rsidRDefault="0082142C" w:rsidP="0082142C">
      <w:pPr>
        <w:tabs>
          <w:tab w:val="left" w:pos="284"/>
        </w:tabs>
        <w:ind w:left="284"/>
        <w:rPr>
          <w:rFonts w:cs="Arial"/>
          <w:sz w:val="24"/>
          <w:szCs w:val="24"/>
        </w:rPr>
      </w:pPr>
    </w:p>
    <w:p w:rsidR="00C27B2B" w:rsidRDefault="00794AC0" w:rsidP="00993D93">
      <w:pPr>
        <w:numPr>
          <w:ilvl w:val="0"/>
          <w:numId w:val="3"/>
        </w:numPr>
        <w:tabs>
          <w:tab w:val="left" w:pos="284"/>
        </w:tabs>
        <w:ind w:left="284" w:hanging="284"/>
        <w:rPr>
          <w:rFonts w:cs="Arial"/>
          <w:sz w:val="24"/>
          <w:szCs w:val="24"/>
        </w:rPr>
      </w:pPr>
      <w:r w:rsidRPr="00563F26">
        <w:rPr>
          <w:rFonts w:cs="Arial"/>
          <w:sz w:val="24"/>
          <w:szCs w:val="24"/>
        </w:rPr>
        <w:t>Erzählen Sie einander</w:t>
      </w:r>
      <w:r w:rsidR="006D036F" w:rsidRPr="00563F26">
        <w:rPr>
          <w:rFonts w:cs="Arial"/>
          <w:sz w:val="24"/>
          <w:szCs w:val="24"/>
        </w:rPr>
        <w:t xml:space="preserve">, was </w:t>
      </w:r>
      <w:r w:rsidRPr="00563F26">
        <w:rPr>
          <w:rFonts w:cs="Arial"/>
          <w:sz w:val="24"/>
          <w:szCs w:val="24"/>
        </w:rPr>
        <w:t>Ihnen an Kirche</w:t>
      </w:r>
      <w:r w:rsidR="00AE7F54" w:rsidRPr="00563F26">
        <w:rPr>
          <w:rFonts w:cs="Arial"/>
          <w:sz w:val="24"/>
          <w:szCs w:val="24"/>
        </w:rPr>
        <w:t xml:space="preserve"> </w:t>
      </w:r>
      <w:r w:rsidR="00C22035">
        <w:rPr>
          <w:rFonts w:cs="Arial"/>
          <w:sz w:val="24"/>
          <w:szCs w:val="24"/>
        </w:rPr>
        <w:t xml:space="preserve">allgemein </w:t>
      </w:r>
      <w:r w:rsidR="00AE7F54" w:rsidRPr="00563F26">
        <w:rPr>
          <w:rFonts w:cs="Arial"/>
          <w:sz w:val="24"/>
          <w:szCs w:val="24"/>
        </w:rPr>
        <w:t xml:space="preserve">oder </w:t>
      </w:r>
      <w:r w:rsidR="00C22035">
        <w:rPr>
          <w:rFonts w:cs="Arial"/>
          <w:sz w:val="24"/>
          <w:szCs w:val="24"/>
        </w:rPr>
        <w:t xml:space="preserve">an </w:t>
      </w:r>
      <w:r w:rsidR="00AE7F54" w:rsidRPr="00563F26">
        <w:rPr>
          <w:rFonts w:cs="Arial"/>
          <w:sz w:val="24"/>
          <w:szCs w:val="24"/>
        </w:rPr>
        <w:t xml:space="preserve">Ihrer </w:t>
      </w:r>
      <w:r w:rsidRPr="00563F26">
        <w:rPr>
          <w:rFonts w:cs="Arial"/>
          <w:sz w:val="24"/>
          <w:szCs w:val="24"/>
        </w:rPr>
        <w:t xml:space="preserve">Gemeinde </w:t>
      </w:r>
      <w:r w:rsidR="00C22035">
        <w:rPr>
          <w:rFonts w:cs="Arial"/>
          <w:sz w:val="24"/>
          <w:szCs w:val="24"/>
        </w:rPr>
        <w:t xml:space="preserve">vor Ort </w:t>
      </w:r>
      <w:r w:rsidRPr="00563F26">
        <w:rPr>
          <w:rFonts w:cs="Arial"/>
          <w:sz w:val="24"/>
          <w:szCs w:val="24"/>
        </w:rPr>
        <w:t>wichtig</w:t>
      </w:r>
      <w:r w:rsidR="006D036F" w:rsidRPr="00563F26">
        <w:rPr>
          <w:rFonts w:cs="Arial"/>
          <w:sz w:val="24"/>
          <w:szCs w:val="24"/>
        </w:rPr>
        <w:t xml:space="preserve"> ist.</w:t>
      </w:r>
    </w:p>
    <w:p w:rsidR="006D036F" w:rsidRPr="00906B2C" w:rsidRDefault="006D036F" w:rsidP="00CF3051">
      <w:pPr>
        <w:tabs>
          <w:tab w:val="left" w:pos="284"/>
        </w:tabs>
        <w:rPr>
          <w:rFonts w:cs="Arial"/>
        </w:rPr>
      </w:pPr>
    </w:p>
    <w:p w:rsidR="000C16E7" w:rsidRPr="00906B2C" w:rsidRDefault="000C16E7" w:rsidP="00CF3051">
      <w:pPr>
        <w:tabs>
          <w:tab w:val="left" w:pos="567"/>
        </w:tabs>
        <w:rPr>
          <w:rFonts w:cs="Arial"/>
        </w:rPr>
      </w:pPr>
    </w:p>
    <w:p w:rsidR="00C27B2B" w:rsidRPr="00694615" w:rsidRDefault="00E157F4" w:rsidP="00CF3051">
      <w:pPr>
        <w:tabs>
          <w:tab w:val="left" w:pos="567"/>
        </w:tabs>
        <w:rPr>
          <w:rFonts w:cs="Arial"/>
          <w:i/>
          <w:sz w:val="24"/>
          <w:szCs w:val="24"/>
          <w:u w:val="single"/>
        </w:rPr>
      </w:pPr>
      <w:r w:rsidRPr="00694615">
        <w:rPr>
          <w:rFonts w:cs="Arial"/>
          <w:i/>
          <w:sz w:val="24"/>
          <w:szCs w:val="24"/>
          <w:u w:val="single"/>
        </w:rPr>
        <w:t xml:space="preserve">Kurze </w:t>
      </w:r>
      <w:r w:rsidR="0062440B" w:rsidRPr="00694615">
        <w:rPr>
          <w:rFonts w:cs="Arial"/>
          <w:i/>
          <w:sz w:val="24"/>
          <w:szCs w:val="24"/>
          <w:u w:val="single"/>
        </w:rPr>
        <w:t>R</w:t>
      </w:r>
      <w:r w:rsidR="009F0ED7" w:rsidRPr="00694615">
        <w:rPr>
          <w:rFonts w:cs="Arial"/>
          <w:i/>
          <w:sz w:val="24"/>
          <w:szCs w:val="24"/>
          <w:u w:val="single"/>
        </w:rPr>
        <w:t xml:space="preserve">esonanz </w:t>
      </w:r>
      <w:r w:rsidR="00E419EB" w:rsidRPr="00694615">
        <w:rPr>
          <w:rFonts w:cs="Arial"/>
          <w:i/>
          <w:sz w:val="24"/>
          <w:szCs w:val="24"/>
          <w:u w:val="single"/>
        </w:rPr>
        <w:t>im Plenum</w:t>
      </w:r>
      <w:r w:rsidR="003B5860" w:rsidRPr="00694615">
        <w:rPr>
          <w:rFonts w:cs="Arial"/>
          <w:i/>
          <w:sz w:val="24"/>
          <w:szCs w:val="24"/>
        </w:rPr>
        <w:t xml:space="preserve">  (</w:t>
      </w:r>
      <w:r w:rsidR="00823680" w:rsidRPr="00694615">
        <w:rPr>
          <w:rFonts w:cs="Arial"/>
          <w:i/>
          <w:sz w:val="24"/>
          <w:szCs w:val="24"/>
        </w:rPr>
        <w:t>10</w:t>
      </w:r>
      <w:r w:rsidR="006C3BF6" w:rsidRPr="00694615">
        <w:rPr>
          <w:rFonts w:cs="Arial"/>
          <w:i/>
          <w:sz w:val="24"/>
          <w:szCs w:val="24"/>
        </w:rPr>
        <w:t xml:space="preserve"> min)</w:t>
      </w:r>
    </w:p>
    <w:p w:rsidR="00CD228A" w:rsidRPr="00906B2C" w:rsidRDefault="00CD228A" w:rsidP="00CF3051">
      <w:pPr>
        <w:tabs>
          <w:tab w:val="left" w:pos="567"/>
        </w:tabs>
        <w:rPr>
          <w:rFonts w:cs="Arial"/>
        </w:rPr>
      </w:pPr>
    </w:p>
    <w:p w:rsidR="006A10C2" w:rsidRPr="006A10C2" w:rsidRDefault="0062440B" w:rsidP="006A10C2">
      <w:pPr>
        <w:pStyle w:val="Listenabsatz"/>
        <w:numPr>
          <w:ilvl w:val="0"/>
          <w:numId w:val="6"/>
        </w:numPr>
        <w:tabs>
          <w:tab w:val="left" w:pos="567"/>
        </w:tabs>
        <w:ind w:left="284" w:hanging="284"/>
        <w:rPr>
          <w:rFonts w:cs="Arial"/>
          <w:sz w:val="24"/>
          <w:szCs w:val="24"/>
        </w:rPr>
      </w:pPr>
      <w:r w:rsidRPr="00563F26">
        <w:rPr>
          <w:rFonts w:cs="Arial"/>
          <w:sz w:val="24"/>
          <w:szCs w:val="24"/>
        </w:rPr>
        <w:t>Wie war das für Sie</w:t>
      </w:r>
      <w:r w:rsidR="00E64378" w:rsidRPr="00563F26">
        <w:rPr>
          <w:rFonts w:cs="Arial"/>
          <w:sz w:val="24"/>
          <w:szCs w:val="24"/>
        </w:rPr>
        <w:t xml:space="preserve"> als Erzählende</w:t>
      </w:r>
      <w:r w:rsidR="00C27B2B">
        <w:rPr>
          <w:rFonts w:cs="Arial"/>
          <w:sz w:val="24"/>
          <w:szCs w:val="24"/>
        </w:rPr>
        <w:t xml:space="preserve"> / </w:t>
      </w:r>
      <w:r w:rsidR="00E64378" w:rsidRPr="00563F26">
        <w:rPr>
          <w:rFonts w:cs="Arial"/>
          <w:sz w:val="24"/>
          <w:szCs w:val="24"/>
        </w:rPr>
        <w:t>r: Was ist Ihnen eher einfach, was eher schwer</w:t>
      </w:r>
      <w:r w:rsidR="00585633" w:rsidRPr="00563F26">
        <w:rPr>
          <w:rFonts w:cs="Arial"/>
          <w:sz w:val="24"/>
          <w:szCs w:val="24"/>
        </w:rPr>
        <w:t xml:space="preserve"> </w:t>
      </w:r>
      <w:r w:rsidR="00E64378" w:rsidRPr="00563F26">
        <w:rPr>
          <w:rFonts w:cs="Arial"/>
          <w:sz w:val="24"/>
          <w:szCs w:val="24"/>
        </w:rPr>
        <w:t>gefallen?</w:t>
      </w:r>
    </w:p>
    <w:p w:rsidR="00585633" w:rsidRPr="00563F26" w:rsidRDefault="00E64378" w:rsidP="00993D93">
      <w:pPr>
        <w:pStyle w:val="Listenabsatz"/>
        <w:numPr>
          <w:ilvl w:val="0"/>
          <w:numId w:val="6"/>
        </w:numPr>
        <w:tabs>
          <w:tab w:val="left" w:pos="567"/>
        </w:tabs>
        <w:ind w:left="284" w:hanging="284"/>
        <w:rPr>
          <w:rFonts w:cs="Arial"/>
          <w:sz w:val="24"/>
          <w:szCs w:val="24"/>
        </w:rPr>
      </w:pPr>
      <w:r w:rsidRPr="00563F26">
        <w:rPr>
          <w:rFonts w:cs="Arial"/>
          <w:sz w:val="24"/>
          <w:szCs w:val="24"/>
        </w:rPr>
        <w:t>Und wie war es für Sie als Zuhörende</w:t>
      </w:r>
      <w:r w:rsidR="00C27B2B">
        <w:rPr>
          <w:rFonts w:cs="Arial"/>
          <w:sz w:val="24"/>
          <w:szCs w:val="24"/>
        </w:rPr>
        <w:t xml:space="preserve"> / </w:t>
      </w:r>
      <w:r w:rsidRPr="00563F26">
        <w:rPr>
          <w:rFonts w:cs="Arial"/>
          <w:sz w:val="24"/>
          <w:szCs w:val="24"/>
        </w:rPr>
        <w:t>r</w:t>
      </w:r>
      <w:r w:rsidR="003B2E44" w:rsidRPr="00563F26">
        <w:rPr>
          <w:rFonts w:cs="Arial"/>
          <w:sz w:val="24"/>
          <w:szCs w:val="24"/>
        </w:rPr>
        <w:t>?</w:t>
      </w:r>
    </w:p>
    <w:p w:rsidR="0062440B" w:rsidRDefault="0062440B" w:rsidP="00993D93">
      <w:pPr>
        <w:pStyle w:val="Listenabsatz"/>
        <w:numPr>
          <w:ilvl w:val="0"/>
          <w:numId w:val="6"/>
        </w:numPr>
        <w:tabs>
          <w:tab w:val="left" w:pos="567"/>
        </w:tabs>
        <w:ind w:left="284" w:hanging="284"/>
        <w:rPr>
          <w:rFonts w:cs="Arial"/>
          <w:sz w:val="24"/>
          <w:szCs w:val="24"/>
        </w:rPr>
      </w:pPr>
      <w:r w:rsidRPr="00563F26">
        <w:rPr>
          <w:rFonts w:cs="Arial"/>
          <w:sz w:val="24"/>
          <w:szCs w:val="24"/>
        </w:rPr>
        <w:t xml:space="preserve">Gibt es </w:t>
      </w:r>
      <w:r w:rsidR="00D27A1D" w:rsidRPr="00563F26">
        <w:rPr>
          <w:rFonts w:cs="Arial"/>
          <w:sz w:val="24"/>
          <w:szCs w:val="24"/>
        </w:rPr>
        <w:t xml:space="preserve">weitere </w:t>
      </w:r>
      <w:r w:rsidRPr="00563F26">
        <w:rPr>
          <w:rFonts w:cs="Arial"/>
          <w:sz w:val="24"/>
          <w:szCs w:val="24"/>
        </w:rPr>
        <w:t>wichtige Beobachtungen für Sie?</w:t>
      </w:r>
    </w:p>
    <w:p w:rsidR="006C3BF6" w:rsidRDefault="006C3BF6" w:rsidP="006C3BF6">
      <w:pPr>
        <w:tabs>
          <w:tab w:val="left" w:pos="567"/>
        </w:tabs>
        <w:rPr>
          <w:rFonts w:cs="Arial"/>
          <w:sz w:val="24"/>
          <w:szCs w:val="24"/>
        </w:rPr>
      </w:pPr>
    </w:p>
    <w:p w:rsidR="006C3BF6" w:rsidRPr="006C3BF6" w:rsidRDefault="006C3BF6" w:rsidP="006C3BF6">
      <w:pPr>
        <w:tabs>
          <w:tab w:val="left" w:pos="567"/>
        </w:tabs>
        <w:rPr>
          <w:rFonts w:cs="Arial"/>
          <w:i/>
          <w:sz w:val="24"/>
          <w:szCs w:val="24"/>
        </w:rPr>
      </w:pPr>
      <w:r w:rsidRPr="006C3BF6">
        <w:rPr>
          <w:rFonts w:cs="Arial"/>
          <w:i/>
          <w:sz w:val="24"/>
          <w:szCs w:val="24"/>
          <w:u w:val="single"/>
        </w:rPr>
        <w:lastRenderedPageBreak/>
        <w:t>Ergänzende Hinweise</w:t>
      </w:r>
      <w:r w:rsidRPr="006C3BF6">
        <w:rPr>
          <w:rFonts w:cs="Arial"/>
          <w:i/>
          <w:sz w:val="24"/>
          <w:szCs w:val="24"/>
        </w:rPr>
        <w:t xml:space="preserve">  (5 min)</w:t>
      </w:r>
    </w:p>
    <w:p w:rsidR="00A834DB" w:rsidRDefault="00A834DB" w:rsidP="00CF3051">
      <w:pPr>
        <w:rPr>
          <w:rFonts w:cs="Arial"/>
        </w:rPr>
      </w:pPr>
    </w:p>
    <w:p w:rsidR="006C3BF6" w:rsidRPr="006C3BF6" w:rsidRDefault="006C3BF6" w:rsidP="00CF3051">
      <w:pPr>
        <w:rPr>
          <w:rFonts w:cs="Arial"/>
          <w:i/>
          <w:sz w:val="20"/>
          <w:szCs w:val="20"/>
        </w:rPr>
      </w:pPr>
      <w:r>
        <w:rPr>
          <w:rFonts w:cs="Arial"/>
          <w:i/>
          <w:sz w:val="20"/>
          <w:szCs w:val="20"/>
        </w:rPr>
        <w:t>Weisen Sie darauf hin, dass die Teilnehmenden bereits das gemacht haben, wozu sie der Kurs weiter ermutigen will: Sie haben persönlich von ihrem Glauben geredet. Sie haben sich und ihre Erfahrungen mit einem anderen geteilt. Dieses persönliche Reden ist der Kern</w:t>
      </w:r>
      <w:r w:rsidR="00735B65">
        <w:rPr>
          <w:rFonts w:cs="Arial"/>
          <w:i/>
          <w:sz w:val="20"/>
          <w:szCs w:val="20"/>
        </w:rPr>
        <w:t xml:space="preserve">, wenn wir vom Glauben </w:t>
      </w:r>
      <w:r w:rsidR="00163680">
        <w:rPr>
          <w:rFonts w:cs="Arial"/>
          <w:i/>
          <w:sz w:val="20"/>
          <w:szCs w:val="20"/>
        </w:rPr>
        <w:t>sprechen</w:t>
      </w:r>
      <w:r w:rsidR="00735B65">
        <w:rPr>
          <w:rFonts w:cs="Arial"/>
          <w:i/>
          <w:sz w:val="20"/>
          <w:szCs w:val="20"/>
        </w:rPr>
        <w:t>.</w:t>
      </w:r>
      <w:r w:rsidR="00C27B2B">
        <w:rPr>
          <w:rFonts w:cs="Arial"/>
          <w:i/>
          <w:sz w:val="20"/>
          <w:szCs w:val="20"/>
        </w:rPr>
        <w:t xml:space="preserve"> </w:t>
      </w:r>
      <w:r>
        <w:rPr>
          <w:rFonts w:cs="Arial"/>
          <w:i/>
          <w:sz w:val="20"/>
          <w:szCs w:val="20"/>
        </w:rPr>
        <w:t>Niemand möchte Glaubenssätze, Richtigkeiten, auswendig gelernte Dogmen hören. Andere Menschen sind daran interessiert, was der Glaube uns persönlich bedeutet. Der Glaube als Beziehungsgeschehen kann nur über Personen und ihre Erfahrungen vermittelt werden.</w:t>
      </w:r>
    </w:p>
    <w:p w:rsidR="000C16E7" w:rsidRPr="00906B2C" w:rsidRDefault="000C16E7" w:rsidP="00CF3051">
      <w:pPr>
        <w:rPr>
          <w:rFonts w:cs="Arial"/>
        </w:rPr>
      </w:pPr>
    </w:p>
    <w:p w:rsidR="005B0CB3" w:rsidRPr="00906B2C" w:rsidRDefault="005B0CB3" w:rsidP="00CF3051">
      <w:pPr>
        <w:rPr>
          <w:rFonts w:cs="Arial"/>
        </w:rPr>
      </w:pPr>
    </w:p>
    <w:p w:rsidR="00CF3051" w:rsidRPr="003E76CB" w:rsidRDefault="00CF3051" w:rsidP="00CF3051">
      <w:pPr>
        <w:rPr>
          <w:rFonts w:cs="Arial"/>
          <w:i/>
          <w:sz w:val="24"/>
          <w:szCs w:val="24"/>
        </w:rPr>
      </w:pPr>
      <w:r w:rsidRPr="006C3BF6">
        <w:rPr>
          <w:rFonts w:cs="Arial"/>
          <w:i/>
          <w:sz w:val="24"/>
          <w:szCs w:val="24"/>
          <w:u w:val="single"/>
        </w:rPr>
        <w:t>Pause</w:t>
      </w:r>
      <w:r w:rsidR="003E76CB">
        <w:rPr>
          <w:rFonts w:cs="Arial"/>
          <w:i/>
          <w:sz w:val="24"/>
          <w:szCs w:val="24"/>
        </w:rPr>
        <w:t xml:space="preserve">  (5 min)</w:t>
      </w:r>
    </w:p>
    <w:p w:rsidR="00C27B2B" w:rsidRDefault="00C27B2B" w:rsidP="00CF3051">
      <w:pPr>
        <w:rPr>
          <w:rFonts w:cs="Arial"/>
        </w:rPr>
      </w:pPr>
    </w:p>
    <w:p w:rsidR="006C3BF6" w:rsidRPr="006C3BF6" w:rsidRDefault="006C3BF6" w:rsidP="00CF3051">
      <w:pPr>
        <w:rPr>
          <w:rFonts w:cs="Arial"/>
          <w:sz w:val="20"/>
          <w:szCs w:val="20"/>
        </w:rPr>
      </w:pPr>
      <w:r>
        <w:rPr>
          <w:rFonts w:cs="Arial"/>
          <w:sz w:val="20"/>
          <w:szCs w:val="20"/>
        </w:rPr>
        <w:t>Eine kurze Pause dient der Entspannung. Die Teilnehmenden sollten kurz aufstehen. Vielleicht muss der Raum gelüftet werden. Wenn möglich, können auch Getränke bereitgestellt werden. Achten Sie aber darauf, dass die Pause klar begrenzt bleibt. Oft entstehen Gespräche, welche die Pause deutlich verlängern.</w:t>
      </w:r>
    </w:p>
    <w:p w:rsidR="00142E63" w:rsidRDefault="00142E63" w:rsidP="00CF3051">
      <w:pPr>
        <w:rPr>
          <w:rFonts w:cs="Arial"/>
        </w:rPr>
      </w:pPr>
    </w:p>
    <w:p w:rsidR="0023645F" w:rsidRPr="00906B2C" w:rsidRDefault="0023645F" w:rsidP="00CF3051">
      <w:pPr>
        <w:rPr>
          <w:rFonts w:cs="Arial"/>
        </w:rPr>
      </w:pPr>
    </w:p>
    <w:p w:rsidR="00CF3051" w:rsidRPr="004F2613" w:rsidRDefault="00CF3051" w:rsidP="00CF3051">
      <w:pPr>
        <w:rPr>
          <w:rFonts w:cs="Arial"/>
          <w:i/>
          <w:color w:val="FF0000"/>
          <w:sz w:val="24"/>
          <w:szCs w:val="24"/>
        </w:rPr>
      </w:pPr>
      <w:r w:rsidRPr="00A51FF0">
        <w:rPr>
          <w:rFonts w:cs="Arial"/>
          <w:i/>
          <w:sz w:val="24"/>
          <w:szCs w:val="24"/>
          <w:u w:val="single"/>
        </w:rPr>
        <w:t>Einführung Teil 2</w:t>
      </w:r>
      <w:r w:rsidR="00A51FF0">
        <w:rPr>
          <w:rFonts w:cs="Arial"/>
          <w:i/>
          <w:sz w:val="24"/>
          <w:szCs w:val="24"/>
        </w:rPr>
        <w:t xml:space="preserve">  (5 min)</w:t>
      </w:r>
      <w:r w:rsidR="00C27B2B">
        <w:rPr>
          <w:rFonts w:cs="Arial"/>
          <w:i/>
          <w:sz w:val="24"/>
          <w:szCs w:val="24"/>
        </w:rPr>
        <w:t xml:space="preserve">  </w:t>
      </w:r>
      <w:r w:rsidR="004F2613">
        <w:rPr>
          <w:rFonts w:cs="Arial"/>
          <w:i/>
          <w:color w:val="FF0000"/>
          <w:sz w:val="24"/>
          <w:szCs w:val="24"/>
        </w:rPr>
        <w:t>Folie 4</w:t>
      </w:r>
    </w:p>
    <w:p w:rsidR="0082142C" w:rsidRPr="00906B2C" w:rsidRDefault="0082142C" w:rsidP="00CF3051">
      <w:pPr>
        <w:rPr>
          <w:rFonts w:cs="Arial"/>
        </w:rPr>
      </w:pPr>
    </w:p>
    <w:p w:rsidR="00CF3051" w:rsidRPr="00563F26" w:rsidRDefault="00CF3051" w:rsidP="00CF3051">
      <w:pPr>
        <w:rPr>
          <w:rFonts w:cs="Arial"/>
          <w:sz w:val="24"/>
          <w:szCs w:val="24"/>
        </w:rPr>
      </w:pPr>
      <w:r w:rsidRPr="00563F26">
        <w:rPr>
          <w:rFonts w:cs="Arial"/>
          <w:sz w:val="24"/>
          <w:szCs w:val="24"/>
        </w:rPr>
        <w:t>Im zweiten Teil des Abends möchten wir die Spurensuche fortsetzen</w:t>
      </w:r>
      <w:r w:rsidR="00142E63" w:rsidRPr="00563F26">
        <w:rPr>
          <w:rFonts w:cs="Arial"/>
          <w:sz w:val="24"/>
          <w:szCs w:val="24"/>
        </w:rPr>
        <w:t>.</w:t>
      </w:r>
    </w:p>
    <w:p w:rsidR="00CF3051" w:rsidRDefault="00CF3051" w:rsidP="00CF3051">
      <w:pPr>
        <w:rPr>
          <w:rFonts w:cs="Arial"/>
          <w:sz w:val="24"/>
          <w:szCs w:val="24"/>
        </w:rPr>
      </w:pPr>
      <w:r w:rsidRPr="00563F26">
        <w:rPr>
          <w:rFonts w:cs="Arial"/>
          <w:sz w:val="24"/>
          <w:szCs w:val="24"/>
        </w:rPr>
        <w:t xml:space="preserve">Dazu habe ich Ihnen den Anfang eines Gedichtes von </w:t>
      </w:r>
      <w:r w:rsidR="000C69AA" w:rsidRPr="00563F26">
        <w:rPr>
          <w:rFonts w:cs="Arial"/>
          <w:sz w:val="24"/>
          <w:szCs w:val="24"/>
        </w:rPr>
        <w:t xml:space="preserve">Rainer Maria </w:t>
      </w:r>
      <w:r w:rsidRPr="00563F26">
        <w:rPr>
          <w:rFonts w:cs="Arial"/>
          <w:sz w:val="24"/>
          <w:szCs w:val="24"/>
        </w:rPr>
        <w:t>Rilke mitgebracht:</w:t>
      </w:r>
    </w:p>
    <w:p w:rsidR="00563F26" w:rsidRPr="00563F26" w:rsidRDefault="00563F26" w:rsidP="00CF3051">
      <w:pPr>
        <w:rPr>
          <w:rFonts w:cs="Arial"/>
          <w:sz w:val="24"/>
          <w:szCs w:val="24"/>
        </w:rPr>
      </w:pPr>
    </w:p>
    <w:p w:rsidR="00C27B2B" w:rsidRDefault="00CF3051" w:rsidP="00CF3051">
      <w:pPr>
        <w:rPr>
          <w:rFonts w:cs="Arial"/>
          <w:sz w:val="24"/>
          <w:szCs w:val="24"/>
        </w:rPr>
      </w:pPr>
      <w:r w:rsidRPr="00563F26">
        <w:rPr>
          <w:rFonts w:cs="Arial"/>
          <w:sz w:val="24"/>
          <w:szCs w:val="24"/>
        </w:rPr>
        <w:t xml:space="preserve">„Ich lebe mein Leben in wachsenden Ringen, die sich über die Kreise </w:t>
      </w:r>
      <w:proofErr w:type="spellStart"/>
      <w:r w:rsidRPr="00563F26">
        <w:rPr>
          <w:rFonts w:cs="Arial"/>
          <w:sz w:val="24"/>
          <w:szCs w:val="24"/>
        </w:rPr>
        <w:t>ziehn</w:t>
      </w:r>
      <w:proofErr w:type="spellEnd"/>
      <w:r w:rsidRPr="00563F26">
        <w:rPr>
          <w:rFonts w:cs="Arial"/>
          <w:sz w:val="24"/>
          <w:szCs w:val="24"/>
        </w:rPr>
        <w:t>.</w:t>
      </w:r>
    </w:p>
    <w:p w:rsidR="00CF3051" w:rsidRPr="00563F26" w:rsidRDefault="00CF3051" w:rsidP="00CF3051">
      <w:pPr>
        <w:rPr>
          <w:rFonts w:cs="Arial"/>
          <w:sz w:val="24"/>
          <w:szCs w:val="24"/>
        </w:rPr>
      </w:pPr>
      <w:r w:rsidRPr="00563F26">
        <w:rPr>
          <w:rFonts w:cs="Arial"/>
          <w:sz w:val="24"/>
          <w:szCs w:val="24"/>
        </w:rPr>
        <w:t>Ich werde den letzten vielleicht nicht vollbringen, aber versuchen will ich ihn.“</w:t>
      </w:r>
    </w:p>
    <w:p w:rsidR="00C20F57" w:rsidRPr="00563F26" w:rsidRDefault="00C20F57" w:rsidP="00CF3051">
      <w:pPr>
        <w:rPr>
          <w:rFonts w:cs="Arial"/>
          <w:sz w:val="24"/>
          <w:szCs w:val="24"/>
        </w:rPr>
      </w:pPr>
    </w:p>
    <w:p w:rsidR="00C27B2B" w:rsidRDefault="00CF3051" w:rsidP="00CF3051">
      <w:pPr>
        <w:rPr>
          <w:rFonts w:cs="Arial"/>
          <w:sz w:val="24"/>
          <w:szCs w:val="24"/>
        </w:rPr>
      </w:pPr>
      <w:r w:rsidRPr="00563F26">
        <w:rPr>
          <w:rFonts w:cs="Arial"/>
          <w:sz w:val="24"/>
          <w:szCs w:val="24"/>
        </w:rPr>
        <w:t>Unser Leben geschieht in wachsenden Ringen – vergleichbar den Jahresringen eines Baume</w:t>
      </w:r>
      <w:r w:rsidR="008D0F63">
        <w:rPr>
          <w:rFonts w:cs="Arial"/>
          <w:sz w:val="24"/>
          <w:szCs w:val="24"/>
        </w:rPr>
        <w:t>s. Vielleicht erinnern Sie sich</w:t>
      </w:r>
      <w:r w:rsidR="00A51FF0">
        <w:rPr>
          <w:rFonts w:cs="Arial"/>
          <w:sz w:val="24"/>
          <w:szCs w:val="24"/>
        </w:rPr>
        <w:t xml:space="preserve">, schon einmal </w:t>
      </w:r>
      <w:r w:rsidRPr="00563F26">
        <w:rPr>
          <w:rFonts w:cs="Arial"/>
          <w:sz w:val="24"/>
          <w:szCs w:val="24"/>
        </w:rPr>
        <w:t>gefällte Bäume und ihre Jahresringe</w:t>
      </w:r>
      <w:r w:rsidR="00A51FF0">
        <w:rPr>
          <w:rFonts w:cs="Arial"/>
          <w:sz w:val="24"/>
          <w:szCs w:val="24"/>
        </w:rPr>
        <w:t xml:space="preserve"> gesehen zu haben</w:t>
      </w:r>
      <w:r w:rsidRPr="00563F26">
        <w:rPr>
          <w:rFonts w:cs="Arial"/>
          <w:sz w:val="24"/>
          <w:szCs w:val="24"/>
        </w:rPr>
        <w:t>. Mit diesem Bild k</w:t>
      </w:r>
      <w:r w:rsidR="002E0AF8" w:rsidRPr="00563F26">
        <w:rPr>
          <w:rFonts w:cs="Arial"/>
          <w:sz w:val="24"/>
          <w:szCs w:val="24"/>
        </w:rPr>
        <w:t xml:space="preserve">ann </w:t>
      </w:r>
      <w:r w:rsidRPr="00563F26">
        <w:rPr>
          <w:rFonts w:cs="Arial"/>
          <w:sz w:val="24"/>
          <w:szCs w:val="24"/>
        </w:rPr>
        <w:t>man auch unser Leben beschreiben. Und darin</w:t>
      </w:r>
      <w:r w:rsidR="002E0AF8" w:rsidRPr="00563F26">
        <w:rPr>
          <w:rFonts w:cs="Arial"/>
          <w:sz w:val="24"/>
          <w:szCs w:val="24"/>
        </w:rPr>
        <w:t xml:space="preserve">, </w:t>
      </w:r>
      <w:r w:rsidRPr="00563F26">
        <w:rPr>
          <w:rFonts w:cs="Arial"/>
          <w:sz w:val="24"/>
          <w:szCs w:val="24"/>
        </w:rPr>
        <w:t>so glauben wir als Christ</w:t>
      </w:r>
      <w:r w:rsidR="00823680">
        <w:rPr>
          <w:rFonts w:cs="Arial"/>
          <w:sz w:val="24"/>
          <w:szCs w:val="24"/>
        </w:rPr>
        <w:t>innen und Christ</w:t>
      </w:r>
      <w:r w:rsidRPr="00563F26">
        <w:rPr>
          <w:rFonts w:cs="Arial"/>
          <w:sz w:val="24"/>
          <w:szCs w:val="24"/>
        </w:rPr>
        <w:t>en</w:t>
      </w:r>
      <w:r w:rsidR="002E0AF8" w:rsidRPr="00563F26">
        <w:rPr>
          <w:rFonts w:cs="Arial"/>
          <w:sz w:val="24"/>
          <w:szCs w:val="24"/>
        </w:rPr>
        <w:t xml:space="preserve">, </w:t>
      </w:r>
      <w:r w:rsidR="00823680">
        <w:rPr>
          <w:rFonts w:cs="Arial"/>
          <w:sz w:val="24"/>
          <w:szCs w:val="24"/>
        </w:rPr>
        <w:t xml:space="preserve">darin </w:t>
      </w:r>
      <w:r w:rsidR="002E0AF8" w:rsidRPr="00563F26">
        <w:rPr>
          <w:rFonts w:cs="Arial"/>
          <w:sz w:val="24"/>
          <w:szCs w:val="24"/>
        </w:rPr>
        <w:t>Gott</w:t>
      </w:r>
      <w:r w:rsidRPr="00563F26">
        <w:rPr>
          <w:rFonts w:cs="Arial"/>
          <w:sz w:val="24"/>
          <w:szCs w:val="24"/>
        </w:rPr>
        <w:t xml:space="preserve">. </w:t>
      </w:r>
      <w:r w:rsidR="00A51FF0">
        <w:rPr>
          <w:rFonts w:cs="Arial"/>
          <w:sz w:val="24"/>
          <w:szCs w:val="24"/>
        </w:rPr>
        <w:t>Wir</w:t>
      </w:r>
      <w:r w:rsidRPr="00563F26">
        <w:rPr>
          <w:rFonts w:cs="Arial"/>
          <w:sz w:val="24"/>
          <w:szCs w:val="24"/>
        </w:rPr>
        <w:t xml:space="preserve"> glauben</w:t>
      </w:r>
      <w:r w:rsidR="00A51FF0">
        <w:rPr>
          <w:rFonts w:cs="Arial"/>
          <w:sz w:val="24"/>
          <w:szCs w:val="24"/>
        </w:rPr>
        <w:t>, dass er</w:t>
      </w:r>
      <w:r w:rsidRPr="00563F26">
        <w:rPr>
          <w:rFonts w:cs="Arial"/>
          <w:sz w:val="24"/>
          <w:szCs w:val="24"/>
        </w:rPr>
        <w:t xml:space="preserve"> in unserem Leben</w:t>
      </w:r>
      <w:r w:rsidR="00A51FF0">
        <w:rPr>
          <w:rFonts w:cs="Arial"/>
          <w:sz w:val="24"/>
          <w:szCs w:val="24"/>
        </w:rPr>
        <w:t>, im</w:t>
      </w:r>
      <w:r w:rsidR="002E0AF8" w:rsidRPr="00563F26">
        <w:rPr>
          <w:rFonts w:cs="Arial"/>
          <w:sz w:val="24"/>
          <w:szCs w:val="24"/>
        </w:rPr>
        <w:t xml:space="preserve"> Reigen der Jahresringe, im Lauf der Zeiten</w:t>
      </w:r>
      <w:r w:rsidR="00A51FF0">
        <w:rPr>
          <w:rFonts w:cs="Arial"/>
          <w:sz w:val="24"/>
          <w:szCs w:val="24"/>
        </w:rPr>
        <w:t>, am Werk ist</w:t>
      </w:r>
      <w:r w:rsidRPr="00563F26">
        <w:rPr>
          <w:rFonts w:cs="Arial"/>
          <w:sz w:val="24"/>
          <w:szCs w:val="24"/>
        </w:rPr>
        <w:t>.</w:t>
      </w:r>
    </w:p>
    <w:p w:rsidR="00C20F57" w:rsidRDefault="00C20F57" w:rsidP="00CF3051">
      <w:pPr>
        <w:rPr>
          <w:rFonts w:cs="Arial"/>
          <w:sz w:val="24"/>
          <w:szCs w:val="24"/>
        </w:rPr>
      </w:pPr>
    </w:p>
    <w:p w:rsidR="004F2613" w:rsidRPr="004F2613" w:rsidRDefault="004F2613" w:rsidP="00CF3051">
      <w:pPr>
        <w:rPr>
          <w:rFonts w:cs="Arial"/>
          <w:color w:val="FF0000"/>
          <w:sz w:val="24"/>
          <w:szCs w:val="24"/>
        </w:rPr>
      </w:pPr>
      <w:r w:rsidRPr="004F2613">
        <w:rPr>
          <w:rFonts w:cs="Arial"/>
          <w:color w:val="FF0000"/>
          <w:sz w:val="24"/>
          <w:szCs w:val="24"/>
        </w:rPr>
        <w:t>Folie 5</w:t>
      </w:r>
    </w:p>
    <w:p w:rsidR="004F2613" w:rsidRPr="00563F26" w:rsidRDefault="004F2613" w:rsidP="00CF3051">
      <w:pPr>
        <w:rPr>
          <w:rFonts w:cs="Arial"/>
          <w:sz w:val="24"/>
          <w:szCs w:val="24"/>
        </w:rPr>
      </w:pPr>
    </w:p>
    <w:p w:rsidR="00CF3051" w:rsidRPr="00563F26" w:rsidRDefault="00CF3051" w:rsidP="006A10C2">
      <w:pPr>
        <w:rPr>
          <w:rFonts w:cs="Arial"/>
          <w:sz w:val="24"/>
          <w:szCs w:val="24"/>
        </w:rPr>
      </w:pPr>
      <w:r w:rsidRPr="00563F26">
        <w:rPr>
          <w:rFonts w:cs="Arial"/>
          <w:sz w:val="24"/>
          <w:szCs w:val="24"/>
        </w:rPr>
        <w:t xml:space="preserve">Manchmal </w:t>
      </w:r>
      <w:r w:rsidR="002E0AF8" w:rsidRPr="00563F26">
        <w:rPr>
          <w:rFonts w:cs="Arial"/>
          <w:sz w:val="24"/>
          <w:szCs w:val="24"/>
        </w:rPr>
        <w:t xml:space="preserve">ist Gott </w:t>
      </w:r>
      <w:r w:rsidRPr="00563F26">
        <w:rPr>
          <w:rFonts w:cs="Arial"/>
          <w:sz w:val="24"/>
          <w:szCs w:val="24"/>
        </w:rPr>
        <w:t xml:space="preserve">vielleicht in einer besonderen </w:t>
      </w:r>
      <w:r w:rsidR="008D0F63">
        <w:rPr>
          <w:rFonts w:cs="Arial"/>
          <w:sz w:val="24"/>
          <w:szCs w:val="24"/>
        </w:rPr>
        <w:t>Weise</w:t>
      </w:r>
      <w:r w:rsidRPr="00563F26">
        <w:rPr>
          <w:rFonts w:cs="Arial"/>
          <w:sz w:val="24"/>
          <w:szCs w:val="24"/>
        </w:rPr>
        <w:t xml:space="preserve"> spürbar, </w:t>
      </w:r>
      <w:proofErr w:type="spellStart"/>
      <w:r w:rsidRPr="00563F26">
        <w:rPr>
          <w:rFonts w:cs="Arial"/>
          <w:sz w:val="24"/>
          <w:szCs w:val="24"/>
        </w:rPr>
        <w:t>ahnbar</w:t>
      </w:r>
      <w:proofErr w:type="spellEnd"/>
      <w:r w:rsidRPr="00563F26">
        <w:rPr>
          <w:rFonts w:cs="Arial"/>
          <w:sz w:val="24"/>
          <w:szCs w:val="24"/>
        </w:rPr>
        <w:t xml:space="preserve">, </w:t>
      </w:r>
      <w:r w:rsidR="008D0F63">
        <w:rPr>
          <w:rFonts w:cs="Arial"/>
          <w:sz w:val="24"/>
          <w:szCs w:val="24"/>
        </w:rPr>
        <w:t>und</w:t>
      </w:r>
      <w:r w:rsidRPr="00563F26">
        <w:rPr>
          <w:rFonts w:cs="Arial"/>
          <w:sz w:val="24"/>
          <w:szCs w:val="24"/>
        </w:rPr>
        <w:t xml:space="preserve"> Menschen sagen</w:t>
      </w:r>
      <w:r w:rsidR="008D0F63">
        <w:rPr>
          <w:rFonts w:cs="Arial"/>
          <w:sz w:val="24"/>
          <w:szCs w:val="24"/>
        </w:rPr>
        <w:t xml:space="preserve"> dann</w:t>
      </w:r>
      <w:r w:rsidRPr="00563F26">
        <w:rPr>
          <w:rFonts w:cs="Arial"/>
          <w:sz w:val="24"/>
          <w:szCs w:val="24"/>
        </w:rPr>
        <w:t xml:space="preserve">: „Da hat mir mein Glaube Kraft gegeben.“ oder: „Da habe ich mich getragen gefühlt.“ oder: „Da muss </w:t>
      </w:r>
      <w:r w:rsidR="00A51FF0">
        <w:rPr>
          <w:rFonts w:cs="Arial"/>
          <w:sz w:val="24"/>
          <w:szCs w:val="24"/>
        </w:rPr>
        <w:t>et</w:t>
      </w:r>
      <w:r w:rsidRPr="00563F26">
        <w:rPr>
          <w:rFonts w:cs="Arial"/>
          <w:sz w:val="24"/>
          <w:szCs w:val="24"/>
        </w:rPr>
        <w:t xml:space="preserve">was gewesen sein. Das kann kein Zufall gewesen sein.“ </w:t>
      </w:r>
      <w:r w:rsidR="008D0F63">
        <w:rPr>
          <w:rFonts w:cs="Arial"/>
          <w:sz w:val="24"/>
          <w:szCs w:val="24"/>
        </w:rPr>
        <w:t>So w</w:t>
      </w:r>
      <w:r w:rsidRPr="00563F26">
        <w:rPr>
          <w:rFonts w:cs="Arial"/>
          <w:sz w:val="24"/>
          <w:szCs w:val="24"/>
        </w:rPr>
        <w:t xml:space="preserve">ie der Psalmbeter von Gott </w:t>
      </w:r>
      <w:r w:rsidR="008D0F63">
        <w:rPr>
          <w:rFonts w:cs="Arial"/>
          <w:sz w:val="24"/>
          <w:szCs w:val="24"/>
        </w:rPr>
        <w:t>spricht</w:t>
      </w:r>
      <w:r w:rsidRPr="00563F26">
        <w:rPr>
          <w:rFonts w:cs="Arial"/>
          <w:sz w:val="24"/>
          <w:szCs w:val="24"/>
        </w:rPr>
        <w:t>: „Er streckte seine Hand aus von der Höhe und fasste mich und zog mich aus großen Wassern.“ (</w:t>
      </w:r>
      <w:proofErr w:type="spellStart"/>
      <w:r w:rsidRPr="00563F26">
        <w:rPr>
          <w:rFonts w:cs="Arial"/>
          <w:sz w:val="24"/>
          <w:szCs w:val="24"/>
        </w:rPr>
        <w:t>Ps</w:t>
      </w:r>
      <w:proofErr w:type="spellEnd"/>
      <w:r w:rsidRPr="00563F26">
        <w:rPr>
          <w:rFonts w:cs="Arial"/>
          <w:sz w:val="24"/>
          <w:szCs w:val="24"/>
        </w:rPr>
        <w:t xml:space="preserve"> 187,17); oder im Leben Jesu, </w:t>
      </w:r>
      <w:r w:rsidR="008D0F63">
        <w:rPr>
          <w:rFonts w:cs="Arial"/>
          <w:sz w:val="24"/>
          <w:szCs w:val="24"/>
        </w:rPr>
        <w:t xml:space="preserve">als dieser </w:t>
      </w:r>
      <w:r w:rsidRPr="00563F26">
        <w:rPr>
          <w:rFonts w:cs="Arial"/>
          <w:sz w:val="24"/>
          <w:szCs w:val="24"/>
        </w:rPr>
        <w:t xml:space="preserve">bei </w:t>
      </w:r>
      <w:r w:rsidR="00A51FF0">
        <w:rPr>
          <w:rFonts w:cs="Arial"/>
          <w:sz w:val="24"/>
          <w:szCs w:val="24"/>
        </w:rPr>
        <w:t>seiner Taufe</w:t>
      </w:r>
      <w:r w:rsidRPr="00563F26">
        <w:rPr>
          <w:rFonts w:cs="Arial"/>
          <w:sz w:val="24"/>
          <w:szCs w:val="24"/>
        </w:rPr>
        <w:t xml:space="preserve"> die Stimme vom Himmel her hört</w:t>
      </w:r>
      <w:r w:rsidR="008D0F63">
        <w:rPr>
          <w:rFonts w:cs="Arial"/>
          <w:sz w:val="24"/>
          <w:szCs w:val="24"/>
        </w:rPr>
        <w:t>, die sagt</w:t>
      </w:r>
      <w:r w:rsidRPr="00563F26">
        <w:rPr>
          <w:rFonts w:cs="Arial"/>
          <w:sz w:val="24"/>
          <w:szCs w:val="24"/>
        </w:rPr>
        <w:t xml:space="preserve">: „Du bist mein lieber Sohn, an dir habe ich Wohlgefallen.“ (Mk 1,11). </w:t>
      </w:r>
      <w:r w:rsidR="008D0F63">
        <w:rPr>
          <w:rFonts w:cs="Arial"/>
          <w:sz w:val="24"/>
          <w:szCs w:val="24"/>
        </w:rPr>
        <w:t>Das sind besondere Erfah</w:t>
      </w:r>
      <w:r w:rsidR="006A10C2">
        <w:rPr>
          <w:rFonts w:cs="Arial"/>
          <w:sz w:val="24"/>
          <w:szCs w:val="24"/>
        </w:rPr>
        <w:t>rungen der Nähe Gottes im Leben -</w:t>
      </w:r>
      <w:r w:rsidR="005307CF">
        <w:rPr>
          <w:rFonts w:cs="Arial"/>
          <w:sz w:val="24"/>
          <w:szCs w:val="24"/>
        </w:rPr>
        <w:t xml:space="preserve"> </w:t>
      </w:r>
      <w:proofErr w:type="spellStart"/>
      <w:r w:rsidR="006A10C2">
        <w:rPr>
          <w:rFonts w:cs="Arial"/>
          <w:sz w:val="24"/>
          <w:szCs w:val="24"/>
        </w:rPr>
        <w:t>m</w:t>
      </w:r>
      <w:r w:rsidR="005307CF">
        <w:rPr>
          <w:rFonts w:cs="Arial"/>
          <w:sz w:val="24"/>
          <w:szCs w:val="24"/>
        </w:rPr>
        <w:t>agic</w:t>
      </w:r>
      <w:proofErr w:type="spellEnd"/>
      <w:r w:rsidR="005307CF">
        <w:rPr>
          <w:rFonts w:cs="Arial"/>
          <w:sz w:val="24"/>
          <w:szCs w:val="24"/>
        </w:rPr>
        <w:t xml:space="preserve"> </w:t>
      </w:r>
      <w:proofErr w:type="spellStart"/>
      <w:r w:rsidR="005307CF">
        <w:rPr>
          <w:rFonts w:cs="Arial"/>
          <w:sz w:val="24"/>
          <w:szCs w:val="24"/>
        </w:rPr>
        <w:t>m</w:t>
      </w:r>
      <w:r w:rsidR="009B3A23">
        <w:rPr>
          <w:rFonts w:cs="Arial"/>
          <w:sz w:val="24"/>
          <w:szCs w:val="24"/>
        </w:rPr>
        <w:t>oments</w:t>
      </w:r>
      <w:proofErr w:type="spellEnd"/>
      <w:r w:rsidR="009B3A23">
        <w:rPr>
          <w:rFonts w:cs="Arial"/>
          <w:sz w:val="24"/>
          <w:szCs w:val="24"/>
        </w:rPr>
        <w:t>.</w:t>
      </w:r>
    </w:p>
    <w:p w:rsidR="00C20F57" w:rsidRPr="00563F26" w:rsidRDefault="00C20F57" w:rsidP="00CF3051">
      <w:pPr>
        <w:rPr>
          <w:rFonts w:cs="Arial"/>
          <w:sz w:val="24"/>
          <w:szCs w:val="24"/>
        </w:rPr>
      </w:pPr>
    </w:p>
    <w:p w:rsidR="00C27B2B" w:rsidRDefault="00C27B2B">
      <w:pPr>
        <w:rPr>
          <w:rFonts w:cs="Arial"/>
          <w:sz w:val="24"/>
          <w:szCs w:val="24"/>
        </w:rPr>
      </w:pPr>
      <w:r>
        <w:rPr>
          <w:rFonts w:cs="Arial"/>
          <w:sz w:val="24"/>
          <w:szCs w:val="24"/>
        </w:rPr>
        <w:br w:type="page"/>
      </w:r>
    </w:p>
    <w:p w:rsidR="00C27B2B" w:rsidRDefault="00CF3051" w:rsidP="006A10C2">
      <w:pPr>
        <w:rPr>
          <w:rFonts w:cs="Arial"/>
          <w:sz w:val="24"/>
          <w:szCs w:val="24"/>
        </w:rPr>
      </w:pPr>
      <w:r w:rsidRPr="00563F26">
        <w:rPr>
          <w:rFonts w:cs="Arial"/>
          <w:sz w:val="24"/>
          <w:szCs w:val="24"/>
        </w:rPr>
        <w:lastRenderedPageBreak/>
        <w:t xml:space="preserve">Manchmal aber wird Gott </w:t>
      </w:r>
      <w:r w:rsidR="00A51FF0">
        <w:rPr>
          <w:rFonts w:cs="Arial"/>
          <w:sz w:val="24"/>
          <w:szCs w:val="24"/>
        </w:rPr>
        <w:t xml:space="preserve">von uns </w:t>
      </w:r>
      <w:r w:rsidRPr="00563F26">
        <w:rPr>
          <w:rFonts w:cs="Arial"/>
          <w:sz w:val="24"/>
          <w:szCs w:val="24"/>
        </w:rPr>
        <w:t xml:space="preserve">auch schmerzlich vermisst: Da </w:t>
      </w:r>
      <w:r w:rsidR="00A51FF0">
        <w:rPr>
          <w:rFonts w:cs="Arial"/>
          <w:sz w:val="24"/>
          <w:szCs w:val="24"/>
        </w:rPr>
        <w:t>fragt</w:t>
      </w:r>
      <w:r w:rsidRPr="00563F26">
        <w:rPr>
          <w:rFonts w:cs="Arial"/>
          <w:sz w:val="24"/>
          <w:szCs w:val="24"/>
        </w:rPr>
        <w:t xml:space="preserve"> einer: „Wo warst du Gott, als mein Klassenkamerad gestorben ist?“ oder eine andere: „Wies</w:t>
      </w:r>
      <w:r w:rsidR="006A10C2">
        <w:rPr>
          <w:rFonts w:cs="Arial"/>
          <w:sz w:val="24"/>
          <w:szCs w:val="24"/>
        </w:rPr>
        <w:t>o trifft mich diese Krankheit?“</w:t>
      </w:r>
      <w:r w:rsidRPr="00563F26">
        <w:rPr>
          <w:rFonts w:cs="Arial"/>
          <w:sz w:val="24"/>
          <w:szCs w:val="24"/>
        </w:rPr>
        <w:t xml:space="preserve"> oder: „Wie soll es weitergehen, jetzt in der Arbeitslosigkeit?“. Auch das kennt der Psalmbete</w:t>
      </w:r>
      <w:r w:rsidR="00514084">
        <w:rPr>
          <w:rFonts w:cs="Arial"/>
          <w:sz w:val="24"/>
          <w:szCs w:val="24"/>
        </w:rPr>
        <w:t xml:space="preserve">r: „Ich habe mich müde </w:t>
      </w:r>
      <w:proofErr w:type="spellStart"/>
      <w:r w:rsidR="00514084">
        <w:rPr>
          <w:rFonts w:cs="Arial"/>
          <w:sz w:val="24"/>
          <w:szCs w:val="24"/>
        </w:rPr>
        <w:t>geschrie</w:t>
      </w:r>
      <w:r w:rsidRPr="00563F26">
        <w:rPr>
          <w:rFonts w:cs="Arial"/>
          <w:sz w:val="24"/>
          <w:szCs w:val="24"/>
        </w:rPr>
        <w:t>en</w:t>
      </w:r>
      <w:proofErr w:type="spellEnd"/>
      <w:r w:rsidRPr="00563F26">
        <w:rPr>
          <w:rFonts w:cs="Arial"/>
          <w:sz w:val="24"/>
          <w:szCs w:val="24"/>
        </w:rPr>
        <w:t>, mein Hals ist heiser. Meine Augen sind trübe geworden, weil ich so lange harren muss auf meinen Gott.“ (</w:t>
      </w:r>
      <w:proofErr w:type="spellStart"/>
      <w:r w:rsidRPr="00563F26">
        <w:rPr>
          <w:rFonts w:cs="Arial"/>
          <w:sz w:val="24"/>
          <w:szCs w:val="24"/>
        </w:rPr>
        <w:t>Ps</w:t>
      </w:r>
      <w:proofErr w:type="spellEnd"/>
      <w:r w:rsidRPr="00563F26">
        <w:rPr>
          <w:rFonts w:cs="Arial"/>
          <w:sz w:val="24"/>
          <w:szCs w:val="24"/>
        </w:rPr>
        <w:t xml:space="preserve"> 69,4f.) oder im Leben Jesu</w:t>
      </w:r>
      <w:r w:rsidR="009B3A23">
        <w:rPr>
          <w:rFonts w:cs="Arial"/>
          <w:sz w:val="24"/>
          <w:szCs w:val="24"/>
        </w:rPr>
        <w:t xml:space="preserve">, als er am Kreuz schreit: </w:t>
      </w:r>
      <w:r w:rsidRPr="00563F26">
        <w:rPr>
          <w:rFonts w:cs="Arial"/>
          <w:sz w:val="24"/>
          <w:szCs w:val="24"/>
        </w:rPr>
        <w:t>„Mein Gott, mein Gott, warum hast du mich verlassen?“</w:t>
      </w:r>
      <w:r w:rsidR="00100BAE">
        <w:rPr>
          <w:rFonts w:cs="Arial"/>
          <w:sz w:val="24"/>
          <w:szCs w:val="24"/>
        </w:rPr>
        <w:t xml:space="preserve"> (</w:t>
      </w:r>
      <w:proofErr w:type="spellStart"/>
      <w:r w:rsidR="00100BAE">
        <w:rPr>
          <w:rFonts w:cs="Arial"/>
          <w:sz w:val="24"/>
          <w:szCs w:val="24"/>
        </w:rPr>
        <w:t>Mk</w:t>
      </w:r>
      <w:proofErr w:type="spellEnd"/>
      <w:r w:rsidR="00100BAE">
        <w:rPr>
          <w:rFonts w:cs="Arial"/>
          <w:sz w:val="24"/>
          <w:szCs w:val="24"/>
        </w:rPr>
        <w:t xml:space="preserve"> 15,34)</w:t>
      </w:r>
    </w:p>
    <w:p w:rsidR="00CF3051" w:rsidRPr="00563F26" w:rsidRDefault="009B3A23" w:rsidP="00CF3051">
      <w:pPr>
        <w:rPr>
          <w:rFonts w:cs="Arial"/>
          <w:sz w:val="24"/>
          <w:szCs w:val="24"/>
        </w:rPr>
      </w:pPr>
      <w:r>
        <w:rPr>
          <w:rFonts w:cs="Arial"/>
          <w:sz w:val="24"/>
          <w:szCs w:val="24"/>
        </w:rPr>
        <w:t xml:space="preserve">Das sind </w:t>
      </w:r>
      <w:r w:rsidR="00CF3051" w:rsidRPr="00563F26">
        <w:rPr>
          <w:rFonts w:cs="Arial"/>
          <w:sz w:val="24"/>
          <w:szCs w:val="24"/>
        </w:rPr>
        <w:t xml:space="preserve">Phasen, in denen der Glaube ins Schleudern </w:t>
      </w:r>
      <w:r w:rsidRPr="00563F26">
        <w:rPr>
          <w:rFonts w:cs="Arial"/>
          <w:sz w:val="24"/>
          <w:szCs w:val="24"/>
        </w:rPr>
        <w:t xml:space="preserve">gerät </w:t>
      </w:r>
      <w:r>
        <w:rPr>
          <w:rFonts w:cs="Arial"/>
          <w:sz w:val="24"/>
          <w:szCs w:val="24"/>
        </w:rPr>
        <w:t>wie ein Auto auf Glatteis und</w:t>
      </w:r>
      <w:r w:rsidR="00CF3051" w:rsidRPr="00563F26">
        <w:rPr>
          <w:rFonts w:cs="Arial"/>
          <w:sz w:val="24"/>
          <w:szCs w:val="24"/>
        </w:rPr>
        <w:t xml:space="preserve"> in denen man sehnlichst auf ein Zeichen </w:t>
      </w:r>
      <w:r>
        <w:rPr>
          <w:rFonts w:cs="Arial"/>
          <w:sz w:val="24"/>
          <w:szCs w:val="24"/>
        </w:rPr>
        <w:t xml:space="preserve">Gottes </w:t>
      </w:r>
      <w:r w:rsidR="00CF3051" w:rsidRPr="00563F26">
        <w:rPr>
          <w:rFonts w:cs="Arial"/>
          <w:sz w:val="24"/>
          <w:szCs w:val="24"/>
        </w:rPr>
        <w:t>wartet.</w:t>
      </w:r>
    </w:p>
    <w:p w:rsidR="00C20F57" w:rsidRDefault="00C20F57" w:rsidP="00CF3051">
      <w:pPr>
        <w:rPr>
          <w:rFonts w:cs="Arial"/>
          <w:sz w:val="24"/>
          <w:szCs w:val="24"/>
        </w:rPr>
      </w:pPr>
    </w:p>
    <w:p w:rsidR="004F2613" w:rsidRPr="004F2613" w:rsidRDefault="004F2613" w:rsidP="00CF3051">
      <w:pPr>
        <w:rPr>
          <w:rFonts w:cs="Arial"/>
          <w:color w:val="FF0000"/>
          <w:sz w:val="24"/>
          <w:szCs w:val="24"/>
        </w:rPr>
      </w:pPr>
      <w:r w:rsidRPr="004F2613">
        <w:rPr>
          <w:rFonts w:cs="Arial"/>
          <w:color w:val="FF0000"/>
          <w:sz w:val="24"/>
          <w:szCs w:val="24"/>
        </w:rPr>
        <w:t>Folie 6</w:t>
      </w:r>
    </w:p>
    <w:p w:rsidR="004F2613" w:rsidRPr="00563F26" w:rsidRDefault="004F2613" w:rsidP="00CF3051">
      <w:pPr>
        <w:rPr>
          <w:rFonts w:cs="Arial"/>
          <w:sz w:val="24"/>
          <w:szCs w:val="24"/>
        </w:rPr>
      </w:pPr>
    </w:p>
    <w:p w:rsidR="00C20F57" w:rsidRPr="00563F26" w:rsidRDefault="00CF3051" w:rsidP="00CF3051">
      <w:pPr>
        <w:rPr>
          <w:rFonts w:cs="Arial"/>
          <w:sz w:val="24"/>
          <w:szCs w:val="24"/>
        </w:rPr>
      </w:pPr>
      <w:r w:rsidRPr="00563F26">
        <w:rPr>
          <w:rFonts w:cs="Arial"/>
          <w:sz w:val="24"/>
          <w:szCs w:val="24"/>
        </w:rPr>
        <w:t xml:space="preserve">Wir wollen uns jetzt solchen </w:t>
      </w:r>
      <w:proofErr w:type="spellStart"/>
      <w:r w:rsidRPr="00563F26">
        <w:rPr>
          <w:rFonts w:cs="Arial"/>
          <w:sz w:val="24"/>
          <w:szCs w:val="24"/>
        </w:rPr>
        <w:t>magic</w:t>
      </w:r>
      <w:proofErr w:type="spellEnd"/>
      <w:r w:rsidRPr="00563F26">
        <w:rPr>
          <w:rFonts w:cs="Arial"/>
          <w:sz w:val="24"/>
          <w:szCs w:val="24"/>
        </w:rPr>
        <w:t xml:space="preserve"> </w:t>
      </w:r>
      <w:proofErr w:type="spellStart"/>
      <w:r w:rsidRPr="00563F26">
        <w:rPr>
          <w:rFonts w:cs="Arial"/>
          <w:sz w:val="24"/>
          <w:szCs w:val="24"/>
        </w:rPr>
        <w:t>moments</w:t>
      </w:r>
      <w:proofErr w:type="spellEnd"/>
      <w:r w:rsidRPr="00563F26">
        <w:rPr>
          <w:rFonts w:cs="Arial"/>
          <w:sz w:val="24"/>
          <w:szCs w:val="24"/>
        </w:rPr>
        <w:t xml:space="preserve"> und Schleuderphasen in unserem Leben zuwenden. Zunächst jede und jeder für sich alleine.</w:t>
      </w:r>
    </w:p>
    <w:p w:rsidR="00CF3051" w:rsidRDefault="00CF3051" w:rsidP="00CF3051">
      <w:pPr>
        <w:rPr>
          <w:rFonts w:cs="Arial"/>
        </w:rPr>
      </w:pPr>
    </w:p>
    <w:p w:rsidR="009B3A23" w:rsidRPr="00906B2C" w:rsidRDefault="009B3A23" w:rsidP="00CF3051">
      <w:pPr>
        <w:rPr>
          <w:rFonts w:cs="Arial"/>
        </w:rPr>
      </w:pPr>
    </w:p>
    <w:p w:rsidR="00CF3051" w:rsidRDefault="00CF3051" w:rsidP="00CF3051">
      <w:pPr>
        <w:rPr>
          <w:rFonts w:cs="Arial"/>
          <w:i/>
          <w:sz w:val="24"/>
          <w:szCs w:val="24"/>
        </w:rPr>
      </w:pPr>
      <w:r w:rsidRPr="009B3A23">
        <w:rPr>
          <w:rFonts w:cs="Arial"/>
          <w:i/>
          <w:sz w:val="24"/>
          <w:szCs w:val="24"/>
          <w:u w:val="single"/>
        </w:rPr>
        <w:t xml:space="preserve">Mein Leben und Gott – </w:t>
      </w:r>
      <w:proofErr w:type="spellStart"/>
      <w:r w:rsidRPr="009B3A23">
        <w:rPr>
          <w:rFonts w:cs="Arial"/>
          <w:i/>
          <w:sz w:val="24"/>
          <w:szCs w:val="24"/>
          <w:u w:val="single"/>
        </w:rPr>
        <w:t>magic</w:t>
      </w:r>
      <w:proofErr w:type="spellEnd"/>
      <w:r w:rsidRPr="009B3A23">
        <w:rPr>
          <w:rFonts w:cs="Arial"/>
          <w:i/>
          <w:sz w:val="24"/>
          <w:szCs w:val="24"/>
          <w:u w:val="single"/>
        </w:rPr>
        <w:t xml:space="preserve"> </w:t>
      </w:r>
      <w:proofErr w:type="spellStart"/>
      <w:r w:rsidRPr="009B3A23">
        <w:rPr>
          <w:rFonts w:cs="Arial"/>
          <w:i/>
          <w:sz w:val="24"/>
          <w:szCs w:val="24"/>
          <w:u w:val="single"/>
        </w:rPr>
        <w:t>moments</w:t>
      </w:r>
      <w:proofErr w:type="spellEnd"/>
      <w:r w:rsidRPr="009B3A23">
        <w:rPr>
          <w:rFonts w:cs="Arial"/>
          <w:i/>
          <w:sz w:val="24"/>
          <w:szCs w:val="24"/>
          <w:u w:val="single"/>
        </w:rPr>
        <w:t xml:space="preserve"> und Schleuderphasen</w:t>
      </w:r>
      <w:r w:rsidR="009B3A23">
        <w:rPr>
          <w:rFonts w:cs="Arial"/>
          <w:i/>
          <w:sz w:val="24"/>
          <w:szCs w:val="24"/>
        </w:rPr>
        <w:t xml:space="preserve"> (30 min)</w:t>
      </w:r>
    </w:p>
    <w:p w:rsidR="009B3A23" w:rsidRDefault="009B3A23" w:rsidP="00CF3051">
      <w:pPr>
        <w:rPr>
          <w:rFonts w:cs="Arial"/>
          <w:i/>
          <w:sz w:val="24"/>
          <w:szCs w:val="24"/>
        </w:rPr>
      </w:pPr>
    </w:p>
    <w:p w:rsidR="005C2E10" w:rsidRDefault="005C2E10" w:rsidP="00CF3051">
      <w:pPr>
        <w:rPr>
          <w:rFonts w:cs="Arial"/>
          <w:i/>
          <w:sz w:val="20"/>
          <w:szCs w:val="20"/>
        </w:rPr>
      </w:pPr>
      <w:r>
        <w:rPr>
          <w:rFonts w:cs="Arial"/>
          <w:i/>
          <w:sz w:val="20"/>
          <w:szCs w:val="20"/>
        </w:rPr>
        <w:t>Die Teilnehmenden erhalten das Arbeitsblatt</w:t>
      </w:r>
      <w:r w:rsidR="00712117">
        <w:rPr>
          <w:rFonts w:cs="Arial"/>
          <w:i/>
          <w:sz w:val="20"/>
          <w:szCs w:val="20"/>
        </w:rPr>
        <w:t xml:space="preserve"> (M 1.1) </w:t>
      </w:r>
      <w:r>
        <w:rPr>
          <w:rFonts w:cs="Arial"/>
          <w:i/>
          <w:sz w:val="20"/>
          <w:szCs w:val="20"/>
        </w:rPr>
        <w:t>„Jahresringe“ und dazu verschieden farbige Buntstifte. Die Aufgabenstellung</w:t>
      </w:r>
      <w:r w:rsidR="007779E3">
        <w:rPr>
          <w:rFonts w:cs="Arial"/>
          <w:i/>
          <w:sz w:val="20"/>
          <w:szCs w:val="20"/>
        </w:rPr>
        <w:t xml:space="preserve"> wird zusätzlich als Folie proji</w:t>
      </w:r>
      <w:r>
        <w:rPr>
          <w:rFonts w:cs="Arial"/>
          <w:i/>
          <w:sz w:val="20"/>
          <w:szCs w:val="20"/>
        </w:rPr>
        <w:t>ziert</w:t>
      </w:r>
      <w:r w:rsidR="007779E3">
        <w:rPr>
          <w:rFonts w:cs="Arial"/>
          <w:i/>
          <w:sz w:val="20"/>
          <w:szCs w:val="20"/>
        </w:rPr>
        <w:t>.</w:t>
      </w:r>
    </w:p>
    <w:p w:rsidR="005C2E10" w:rsidRDefault="005C2E10" w:rsidP="00CF3051">
      <w:pPr>
        <w:rPr>
          <w:rFonts w:cs="Arial"/>
          <w:sz w:val="24"/>
          <w:szCs w:val="24"/>
        </w:rPr>
      </w:pPr>
    </w:p>
    <w:p w:rsidR="004F2613" w:rsidRPr="004F2613" w:rsidRDefault="004F2613" w:rsidP="00CF3051">
      <w:pPr>
        <w:rPr>
          <w:rFonts w:cs="Arial"/>
          <w:color w:val="FF0000"/>
          <w:sz w:val="24"/>
          <w:szCs w:val="24"/>
        </w:rPr>
      </w:pPr>
      <w:r w:rsidRPr="004F2613">
        <w:rPr>
          <w:rFonts w:cs="Arial"/>
          <w:color w:val="FF0000"/>
          <w:sz w:val="24"/>
          <w:szCs w:val="24"/>
        </w:rPr>
        <w:t>Folie 7</w:t>
      </w:r>
    </w:p>
    <w:p w:rsidR="004F2613" w:rsidRPr="004F2613" w:rsidRDefault="004F2613" w:rsidP="00CF3051">
      <w:pPr>
        <w:rPr>
          <w:rFonts w:cs="Arial"/>
          <w:sz w:val="24"/>
          <w:szCs w:val="24"/>
        </w:rPr>
      </w:pPr>
    </w:p>
    <w:p w:rsidR="00CF3051" w:rsidRDefault="00CF3051" w:rsidP="00993D93">
      <w:pPr>
        <w:pStyle w:val="Listenabsatz"/>
        <w:numPr>
          <w:ilvl w:val="0"/>
          <w:numId w:val="4"/>
        </w:numPr>
        <w:ind w:left="284" w:hanging="284"/>
        <w:rPr>
          <w:rFonts w:cs="Arial"/>
          <w:sz w:val="24"/>
          <w:szCs w:val="24"/>
        </w:rPr>
      </w:pPr>
      <w:r w:rsidRPr="00563F26">
        <w:rPr>
          <w:rFonts w:cs="Arial"/>
          <w:sz w:val="24"/>
          <w:szCs w:val="24"/>
        </w:rPr>
        <w:t xml:space="preserve">Sie </w:t>
      </w:r>
      <w:r w:rsidR="0028647E" w:rsidRPr="00563F26">
        <w:rPr>
          <w:rFonts w:cs="Arial"/>
          <w:sz w:val="24"/>
          <w:szCs w:val="24"/>
        </w:rPr>
        <w:t>haben</w:t>
      </w:r>
      <w:r w:rsidRPr="00563F26">
        <w:rPr>
          <w:rFonts w:cs="Arial"/>
          <w:sz w:val="24"/>
          <w:szCs w:val="24"/>
        </w:rPr>
        <w:t xml:space="preserve"> ein Blatt</w:t>
      </w:r>
      <w:r w:rsidR="0028647E" w:rsidRPr="00563F26">
        <w:rPr>
          <w:rFonts w:cs="Arial"/>
          <w:sz w:val="24"/>
          <w:szCs w:val="24"/>
        </w:rPr>
        <w:t xml:space="preserve"> bekommen, auf dem </w:t>
      </w:r>
      <w:r w:rsidRPr="00563F26">
        <w:rPr>
          <w:rFonts w:cs="Arial"/>
          <w:sz w:val="24"/>
          <w:szCs w:val="24"/>
        </w:rPr>
        <w:t xml:space="preserve">von der Mitte nach außen wie bei einem Baumstamm verschiedene Jahresringe </w:t>
      </w:r>
      <w:r w:rsidR="0028647E" w:rsidRPr="00563F26">
        <w:rPr>
          <w:rFonts w:cs="Arial"/>
          <w:sz w:val="24"/>
          <w:szCs w:val="24"/>
        </w:rPr>
        <w:t>aufgezeichnet sind. Der i</w:t>
      </w:r>
      <w:r w:rsidRPr="00563F26">
        <w:rPr>
          <w:rFonts w:cs="Arial"/>
          <w:sz w:val="24"/>
          <w:szCs w:val="24"/>
        </w:rPr>
        <w:t xml:space="preserve">nnerste symbolisiert Ihre Geburt, </w:t>
      </w:r>
      <w:r w:rsidR="00417170">
        <w:rPr>
          <w:rFonts w:cs="Arial"/>
          <w:sz w:val="24"/>
          <w:szCs w:val="24"/>
        </w:rPr>
        <w:t xml:space="preserve">die </w:t>
      </w:r>
      <w:r w:rsidRPr="00563F26">
        <w:rPr>
          <w:rFonts w:cs="Arial"/>
          <w:sz w:val="24"/>
          <w:szCs w:val="24"/>
        </w:rPr>
        <w:t>nach außen hin folgen</w:t>
      </w:r>
      <w:r w:rsidR="005C2E10">
        <w:rPr>
          <w:rFonts w:cs="Arial"/>
          <w:sz w:val="24"/>
          <w:szCs w:val="24"/>
        </w:rPr>
        <w:t>den</w:t>
      </w:r>
      <w:r w:rsidRPr="00563F26">
        <w:rPr>
          <w:rFonts w:cs="Arial"/>
          <w:sz w:val="24"/>
          <w:szCs w:val="24"/>
        </w:rPr>
        <w:t xml:space="preserve"> Ringe </w:t>
      </w:r>
      <w:r w:rsidR="005C2E10">
        <w:rPr>
          <w:rFonts w:cs="Arial"/>
          <w:sz w:val="24"/>
          <w:szCs w:val="24"/>
        </w:rPr>
        <w:t>die</w:t>
      </w:r>
      <w:r w:rsidRPr="00563F26">
        <w:rPr>
          <w:rFonts w:cs="Arial"/>
          <w:sz w:val="24"/>
          <w:szCs w:val="24"/>
        </w:rPr>
        <w:t xml:space="preserve"> weitere</w:t>
      </w:r>
      <w:r w:rsidR="005C2E10">
        <w:rPr>
          <w:rFonts w:cs="Arial"/>
          <w:sz w:val="24"/>
          <w:szCs w:val="24"/>
        </w:rPr>
        <w:t>n</w:t>
      </w:r>
      <w:r w:rsidRPr="00563F26">
        <w:rPr>
          <w:rFonts w:cs="Arial"/>
          <w:sz w:val="24"/>
          <w:szCs w:val="24"/>
        </w:rPr>
        <w:t xml:space="preserve"> Jahre, </w:t>
      </w:r>
      <w:r w:rsidR="005C2E10">
        <w:rPr>
          <w:rFonts w:cs="Arial"/>
          <w:sz w:val="24"/>
          <w:szCs w:val="24"/>
        </w:rPr>
        <w:t xml:space="preserve">- etwa </w:t>
      </w:r>
      <w:r w:rsidRPr="00563F26">
        <w:rPr>
          <w:rFonts w:cs="Arial"/>
          <w:sz w:val="24"/>
          <w:szCs w:val="24"/>
        </w:rPr>
        <w:t xml:space="preserve">für </w:t>
      </w:r>
      <w:r w:rsidR="005C2E10">
        <w:rPr>
          <w:rFonts w:cs="Arial"/>
          <w:sz w:val="24"/>
          <w:szCs w:val="24"/>
        </w:rPr>
        <w:t>jeweils</w:t>
      </w:r>
      <w:r w:rsidRPr="00563F26">
        <w:rPr>
          <w:rFonts w:cs="Arial"/>
          <w:sz w:val="24"/>
          <w:szCs w:val="24"/>
        </w:rPr>
        <w:t xml:space="preserve"> sieben Lebensjahre</w:t>
      </w:r>
      <w:r w:rsidR="00C27B2B">
        <w:rPr>
          <w:rFonts w:cs="Arial"/>
          <w:sz w:val="24"/>
          <w:szCs w:val="24"/>
        </w:rPr>
        <w:t xml:space="preserve"> -</w:t>
      </w:r>
      <w:r w:rsidRPr="00563F26">
        <w:rPr>
          <w:rFonts w:cs="Arial"/>
          <w:sz w:val="24"/>
          <w:szCs w:val="24"/>
        </w:rPr>
        <w:t xml:space="preserve"> </w:t>
      </w:r>
      <w:r w:rsidR="005C2E10">
        <w:rPr>
          <w:rFonts w:cs="Arial"/>
          <w:sz w:val="24"/>
          <w:szCs w:val="24"/>
        </w:rPr>
        <w:t xml:space="preserve">steht symbolisch </w:t>
      </w:r>
      <w:r w:rsidRPr="00563F26">
        <w:rPr>
          <w:rFonts w:cs="Arial"/>
          <w:sz w:val="24"/>
          <w:szCs w:val="24"/>
        </w:rPr>
        <w:t>ein Ring.</w:t>
      </w:r>
    </w:p>
    <w:p w:rsidR="005C2E10" w:rsidRDefault="005C2E10" w:rsidP="00993D93">
      <w:pPr>
        <w:pStyle w:val="Listenabsatz"/>
        <w:numPr>
          <w:ilvl w:val="0"/>
          <w:numId w:val="4"/>
        </w:numPr>
        <w:ind w:left="284" w:hanging="284"/>
        <w:rPr>
          <w:rFonts w:cs="Arial"/>
          <w:sz w:val="24"/>
          <w:szCs w:val="24"/>
        </w:rPr>
      </w:pPr>
      <w:r>
        <w:rPr>
          <w:rFonts w:cs="Arial"/>
          <w:sz w:val="24"/>
          <w:szCs w:val="24"/>
        </w:rPr>
        <w:t xml:space="preserve">Denken Sie nun bitte zunächst darüber nach: </w:t>
      </w:r>
      <w:r w:rsidR="00015780">
        <w:rPr>
          <w:rFonts w:cs="Arial"/>
          <w:sz w:val="24"/>
          <w:szCs w:val="24"/>
        </w:rPr>
        <w:t xml:space="preserve">In welchen Situationen Ihres Lebens hatten Sie den Eindruck: Hier habe ich </w:t>
      </w:r>
      <w:r>
        <w:rPr>
          <w:rFonts w:cs="Arial"/>
          <w:sz w:val="24"/>
          <w:szCs w:val="24"/>
        </w:rPr>
        <w:t>Gott erfahren?</w:t>
      </w:r>
      <w:r w:rsidR="00C27B2B">
        <w:rPr>
          <w:rFonts w:cs="Arial"/>
          <w:sz w:val="24"/>
          <w:szCs w:val="24"/>
        </w:rPr>
        <w:t xml:space="preserve"> </w:t>
      </w:r>
      <w:r w:rsidR="00805E56">
        <w:rPr>
          <w:rFonts w:cs="Arial"/>
          <w:sz w:val="24"/>
          <w:szCs w:val="24"/>
        </w:rPr>
        <w:t xml:space="preserve">Hier habe ich Gottes </w:t>
      </w:r>
      <w:r>
        <w:rPr>
          <w:rFonts w:cs="Arial"/>
          <w:sz w:val="24"/>
          <w:szCs w:val="24"/>
        </w:rPr>
        <w:t>Nähe gespürt? Gab es Erfahrungen, die Ihren Glauben gestärkt haben? Tragen</w:t>
      </w:r>
      <w:r w:rsidR="00C27B2B">
        <w:rPr>
          <w:rFonts w:cs="Arial"/>
          <w:sz w:val="24"/>
          <w:szCs w:val="24"/>
        </w:rPr>
        <w:t xml:space="preserve"> Sie diese </w:t>
      </w:r>
      <w:proofErr w:type="spellStart"/>
      <w:r>
        <w:rPr>
          <w:rFonts w:cs="Arial"/>
          <w:sz w:val="24"/>
          <w:szCs w:val="24"/>
        </w:rPr>
        <w:t>magi</w:t>
      </w:r>
      <w:r w:rsidR="00AE011F">
        <w:rPr>
          <w:rFonts w:cs="Arial"/>
          <w:sz w:val="24"/>
          <w:szCs w:val="24"/>
        </w:rPr>
        <w:t>c</w:t>
      </w:r>
      <w:proofErr w:type="spellEnd"/>
      <w:r w:rsidR="00C27B2B">
        <w:rPr>
          <w:rFonts w:cs="Arial"/>
          <w:sz w:val="24"/>
          <w:szCs w:val="24"/>
        </w:rPr>
        <w:t xml:space="preserve"> </w:t>
      </w:r>
      <w:proofErr w:type="spellStart"/>
      <w:r w:rsidR="00C27B2B">
        <w:rPr>
          <w:rFonts w:cs="Arial"/>
          <w:sz w:val="24"/>
          <w:szCs w:val="24"/>
        </w:rPr>
        <w:t>moments</w:t>
      </w:r>
      <w:proofErr w:type="spellEnd"/>
      <w:r>
        <w:rPr>
          <w:rFonts w:cs="Arial"/>
          <w:sz w:val="24"/>
          <w:szCs w:val="24"/>
        </w:rPr>
        <w:t xml:space="preserve"> mit einem Wort oder einem Symbol in Ihren Baumstamm ein. Verwenden Sie dafür bitte eine helle Farbe.</w:t>
      </w:r>
    </w:p>
    <w:p w:rsidR="005C2E10" w:rsidRDefault="005C2E10" w:rsidP="005C2E10">
      <w:pPr>
        <w:rPr>
          <w:rFonts w:cs="Arial"/>
          <w:sz w:val="24"/>
          <w:szCs w:val="24"/>
        </w:rPr>
      </w:pPr>
    </w:p>
    <w:p w:rsidR="00C20F57" w:rsidRPr="00DA2578" w:rsidRDefault="005C2E10" w:rsidP="005C2E10">
      <w:pPr>
        <w:rPr>
          <w:rFonts w:cs="Arial"/>
          <w:i/>
          <w:sz w:val="20"/>
          <w:szCs w:val="20"/>
        </w:rPr>
      </w:pPr>
      <w:r w:rsidRPr="00DA2578">
        <w:rPr>
          <w:rFonts w:cs="Arial"/>
          <w:i/>
          <w:sz w:val="20"/>
          <w:szCs w:val="20"/>
        </w:rPr>
        <w:t>Die Teilnehmenden bekommen für diese Aufgabe etwa 5 Minuten Zeit. Zum Abschluss ertönt ein akustisches Signal.</w:t>
      </w:r>
    </w:p>
    <w:p w:rsidR="005C2E10" w:rsidRDefault="005C2E10" w:rsidP="005C2E10">
      <w:pPr>
        <w:rPr>
          <w:rFonts w:cs="Arial"/>
          <w:sz w:val="20"/>
          <w:szCs w:val="20"/>
        </w:rPr>
      </w:pPr>
    </w:p>
    <w:p w:rsidR="005C2E10" w:rsidRPr="005C2E10" w:rsidRDefault="005C2E10" w:rsidP="005C2E10">
      <w:pPr>
        <w:pStyle w:val="Listenabsatz"/>
        <w:numPr>
          <w:ilvl w:val="0"/>
          <w:numId w:val="12"/>
        </w:numPr>
        <w:ind w:left="426"/>
        <w:rPr>
          <w:rFonts w:cs="Arial"/>
          <w:sz w:val="24"/>
          <w:szCs w:val="24"/>
        </w:rPr>
      </w:pPr>
      <w:r w:rsidRPr="005C2E10">
        <w:rPr>
          <w:rFonts w:cs="Arial"/>
          <w:sz w:val="24"/>
          <w:szCs w:val="24"/>
        </w:rPr>
        <w:t xml:space="preserve">Wenden Sie sich jetzt bitte den Schleuderphasen in Ihrem Leben zu. </w:t>
      </w:r>
      <w:r w:rsidR="00E3737D">
        <w:rPr>
          <w:rFonts w:cs="Arial"/>
          <w:sz w:val="24"/>
          <w:szCs w:val="24"/>
        </w:rPr>
        <w:t xml:space="preserve">In welchen Zeiten kam </w:t>
      </w:r>
      <w:r w:rsidRPr="005C2E10">
        <w:rPr>
          <w:rFonts w:cs="Arial"/>
          <w:sz w:val="24"/>
          <w:szCs w:val="24"/>
        </w:rPr>
        <w:t xml:space="preserve">Ihr Glaube ins Schleudern? Wann bekam er Risse? </w:t>
      </w:r>
      <w:r w:rsidR="00E3737D">
        <w:rPr>
          <w:rFonts w:cs="Arial"/>
          <w:sz w:val="24"/>
          <w:szCs w:val="24"/>
        </w:rPr>
        <w:t xml:space="preserve">In welchen Situationen </w:t>
      </w:r>
      <w:r w:rsidRPr="005C2E10">
        <w:rPr>
          <w:rFonts w:cs="Arial"/>
          <w:sz w:val="24"/>
          <w:szCs w:val="24"/>
        </w:rPr>
        <w:t>haben Sie an Gott gezweifelt oder</w:t>
      </w:r>
      <w:r w:rsidR="00C27B2B">
        <w:rPr>
          <w:rFonts w:cs="Arial"/>
          <w:sz w:val="24"/>
          <w:szCs w:val="24"/>
        </w:rPr>
        <w:t xml:space="preserve"> </w:t>
      </w:r>
      <w:r w:rsidR="00E3737D">
        <w:rPr>
          <w:rFonts w:cs="Arial"/>
          <w:sz w:val="24"/>
          <w:szCs w:val="24"/>
        </w:rPr>
        <w:t>Gott schmerzlich vermisst</w:t>
      </w:r>
      <w:r w:rsidRPr="005C2E10">
        <w:rPr>
          <w:rFonts w:cs="Arial"/>
          <w:sz w:val="24"/>
          <w:szCs w:val="24"/>
        </w:rPr>
        <w:t>? Vielleicht erschien</w:t>
      </w:r>
      <w:r w:rsidR="00C27B2B">
        <w:rPr>
          <w:rFonts w:cs="Arial"/>
          <w:sz w:val="24"/>
          <w:szCs w:val="24"/>
        </w:rPr>
        <w:t xml:space="preserve"> </w:t>
      </w:r>
      <w:r w:rsidR="00E3737D">
        <w:rPr>
          <w:rFonts w:cs="Arial"/>
          <w:sz w:val="24"/>
          <w:szCs w:val="24"/>
        </w:rPr>
        <w:t>Gott</w:t>
      </w:r>
      <w:r w:rsidRPr="005C2E10">
        <w:rPr>
          <w:rFonts w:cs="Arial"/>
          <w:sz w:val="24"/>
          <w:szCs w:val="24"/>
        </w:rPr>
        <w:t xml:space="preserve"> Ihnen unendlich weit entfernt. Tragen Sie diese Schleuderphasen nun ebenfalls in den Baumstamm ein. Dazu verwenden Sie bitte eine dunkle Farbe.</w:t>
      </w:r>
    </w:p>
    <w:p w:rsidR="005C2E10" w:rsidRDefault="005C2E10" w:rsidP="005C2E10">
      <w:pPr>
        <w:rPr>
          <w:rFonts w:cs="Arial"/>
          <w:sz w:val="24"/>
          <w:szCs w:val="24"/>
        </w:rPr>
      </w:pPr>
    </w:p>
    <w:p w:rsidR="00C27B2B" w:rsidRDefault="00C27B2B">
      <w:pPr>
        <w:rPr>
          <w:rFonts w:cs="Arial"/>
          <w:i/>
          <w:sz w:val="20"/>
          <w:szCs w:val="20"/>
        </w:rPr>
      </w:pPr>
      <w:r>
        <w:rPr>
          <w:rFonts w:cs="Arial"/>
          <w:i/>
          <w:sz w:val="20"/>
          <w:szCs w:val="20"/>
        </w:rPr>
        <w:br w:type="page"/>
      </w:r>
    </w:p>
    <w:p w:rsidR="005C2E10" w:rsidRPr="00DA2578" w:rsidRDefault="005C2E10" w:rsidP="005C2E10">
      <w:pPr>
        <w:rPr>
          <w:rFonts w:cs="Arial"/>
          <w:i/>
          <w:sz w:val="20"/>
          <w:szCs w:val="20"/>
        </w:rPr>
      </w:pPr>
      <w:r w:rsidRPr="00DA2578">
        <w:rPr>
          <w:rFonts w:cs="Arial"/>
          <w:i/>
          <w:sz w:val="20"/>
          <w:szCs w:val="20"/>
        </w:rPr>
        <w:lastRenderedPageBreak/>
        <w:t>Ein zweites Mal erhalten die Teilnehmenden etwa 5 Minuten Zeit, die durch ein Signal beendet</w:t>
      </w:r>
      <w:r w:rsidR="00F00E88">
        <w:rPr>
          <w:rFonts w:cs="Arial"/>
          <w:i/>
          <w:sz w:val="20"/>
          <w:szCs w:val="20"/>
        </w:rPr>
        <w:t xml:space="preserve"> </w:t>
      </w:r>
      <w:r w:rsidR="00417170">
        <w:rPr>
          <w:rFonts w:cs="Arial"/>
          <w:i/>
          <w:sz w:val="20"/>
          <w:szCs w:val="20"/>
        </w:rPr>
        <w:t>werden</w:t>
      </w:r>
      <w:r w:rsidRPr="00DA2578">
        <w:rPr>
          <w:rFonts w:cs="Arial"/>
          <w:i/>
          <w:sz w:val="20"/>
          <w:szCs w:val="20"/>
        </w:rPr>
        <w:t>.</w:t>
      </w:r>
    </w:p>
    <w:p w:rsidR="00C20F57" w:rsidRPr="005C2E10" w:rsidRDefault="00C20F57" w:rsidP="005C2E10">
      <w:pPr>
        <w:rPr>
          <w:rFonts w:cs="Arial"/>
        </w:rPr>
      </w:pPr>
    </w:p>
    <w:p w:rsidR="00CF3051" w:rsidRPr="00563F26" w:rsidRDefault="00CF3051" w:rsidP="00993D93">
      <w:pPr>
        <w:pStyle w:val="Listenabsatz"/>
        <w:numPr>
          <w:ilvl w:val="0"/>
          <w:numId w:val="5"/>
        </w:numPr>
        <w:ind w:left="284" w:hanging="284"/>
        <w:rPr>
          <w:rFonts w:cs="Arial"/>
          <w:sz w:val="24"/>
          <w:szCs w:val="24"/>
        </w:rPr>
      </w:pPr>
      <w:r w:rsidRPr="00563F26">
        <w:rPr>
          <w:rFonts w:cs="Arial"/>
          <w:sz w:val="24"/>
          <w:szCs w:val="24"/>
        </w:rPr>
        <w:t xml:space="preserve">Tauschen Sie sich </w:t>
      </w:r>
      <w:r w:rsidR="00C20F57" w:rsidRPr="00563F26">
        <w:rPr>
          <w:rFonts w:cs="Arial"/>
          <w:sz w:val="24"/>
          <w:szCs w:val="24"/>
        </w:rPr>
        <w:t xml:space="preserve">nun </w:t>
      </w:r>
      <w:r w:rsidRPr="00563F26">
        <w:rPr>
          <w:rFonts w:cs="Arial"/>
          <w:sz w:val="24"/>
          <w:szCs w:val="24"/>
        </w:rPr>
        <w:t>bitte zu zweit aus, indem jede</w:t>
      </w:r>
      <w:r w:rsidR="002E0AF8" w:rsidRPr="00563F26">
        <w:rPr>
          <w:rFonts w:cs="Arial"/>
          <w:sz w:val="24"/>
          <w:szCs w:val="24"/>
        </w:rPr>
        <w:t xml:space="preserve"> und jede</w:t>
      </w:r>
      <w:r w:rsidRPr="00563F26">
        <w:rPr>
          <w:rFonts w:cs="Arial"/>
          <w:sz w:val="24"/>
          <w:szCs w:val="24"/>
        </w:rPr>
        <w:t xml:space="preserve">r von Ihnen von einem </w:t>
      </w:r>
      <w:proofErr w:type="spellStart"/>
      <w:r w:rsidRPr="00563F26">
        <w:rPr>
          <w:rFonts w:cs="Arial"/>
          <w:sz w:val="24"/>
          <w:szCs w:val="24"/>
        </w:rPr>
        <w:t>magic</w:t>
      </w:r>
      <w:proofErr w:type="spellEnd"/>
      <w:r w:rsidRPr="00563F26">
        <w:rPr>
          <w:rFonts w:cs="Arial"/>
          <w:sz w:val="24"/>
          <w:szCs w:val="24"/>
        </w:rPr>
        <w:t xml:space="preserve"> </w:t>
      </w:r>
      <w:proofErr w:type="spellStart"/>
      <w:r w:rsidRPr="00563F26">
        <w:rPr>
          <w:rFonts w:cs="Arial"/>
          <w:sz w:val="24"/>
          <w:szCs w:val="24"/>
        </w:rPr>
        <w:t>moment</w:t>
      </w:r>
      <w:proofErr w:type="spellEnd"/>
      <w:r w:rsidRPr="00563F26">
        <w:rPr>
          <w:rFonts w:cs="Arial"/>
          <w:sz w:val="24"/>
          <w:szCs w:val="24"/>
        </w:rPr>
        <w:t xml:space="preserve"> und von einer Schleuderphase erzählt – unter dem Aspekt: Wie war das für</w:t>
      </w:r>
      <w:r w:rsidR="00D42206" w:rsidRPr="00563F26">
        <w:rPr>
          <w:rFonts w:cs="Arial"/>
          <w:sz w:val="24"/>
          <w:szCs w:val="24"/>
        </w:rPr>
        <w:t xml:space="preserve"> mich, wie habe ich das erlebt?</w:t>
      </w:r>
    </w:p>
    <w:p w:rsidR="00C20F57" w:rsidRPr="00563F26" w:rsidRDefault="00C20F57" w:rsidP="00C20F57">
      <w:pPr>
        <w:pStyle w:val="Listenabsatz"/>
        <w:ind w:left="284"/>
        <w:rPr>
          <w:rFonts w:cs="Arial"/>
          <w:sz w:val="24"/>
          <w:szCs w:val="24"/>
        </w:rPr>
      </w:pPr>
    </w:p>
    <w:p w:rsidR="00C27B2B" w:rsidRDefault="00CF3051" w:rsidP="00CF3051">
      <w:pPr>
        <w:pStyle w:val="Listenabsatz"/>
        <w:ind w:left="284"/>
        <w:rPr>
          <w:rFonts w:cs="Arial"/>
          <w:sz w:val="24"/>
          <w:szCs w:val="24"/>
        </w:rPr>
      </w:pPr>
      <w:r w:rsidRPr="00563F26">
        <w:rPr>
          <w:rFonts w:cs="Arial"/>
          <w:sz w:val="24"/>
          <w:szCs w:val="24"/>
        </w:rPr>
        <w:t xml:space="preserve">Erzählen Sie nur, was Sie dem anderen anvertrauen möchten. Sie selber wählen aus, was Sie erzählen. Den Zuhörenden bitte ich, das Erzählte weder zu beurteilen noch zu kommentieren, sondern aufmerksam und zugewandt zuzuhören. </w:t>
      </w:r>
      <w:r w:rsidR="0028647E" w:rsidRPr="00563F26">
        <w:rPr>
          <w:rFonts w:cs="Arial"/>
          <w:sz w:val="24"/>
          <w:szCs w:val="24"/>
        </w:rPr>
        <w:t>Bitte bedanken Sie sich am Ende wiederum beieinander.</w:t>
      </w:r>
    </w:p>
    <w:p w:rsidR="003B5860" w:rsidRDefault="003B5860" w:rsidP="00CF3051">
      <w:pPr>
        <w:pStyle w:val="Listenabsatz"/>
        <w:ind w:left="284"/>
        <w:rPr>
          <w:rFonts w:cs="Arial"/>
          <w:sz w:val="24"/>
          <w:szCs w:val="24"/>
        </w:rPr>
      </w:pPr>
      <w:r>
        <w:rPr>
          <w:rFonts w:cs="Arial"/>
          <w:sz w:val="24"/>
          <w:szCs w:val="24"/>
        </w:rPr>
        <w:t>Jede</w:t>
      </w:r>
      <w:r w:rsidR="00417170">
        <w:rPr>
          <w:rFonts w:cs="Arial"/>
          <w:sz w:val="24"/>
          <w:szCs w:val="24"/>
        </w:rPr>
        <w:t xml:space="preserve"> und jede</w:t>
      </w:r>
      <w:r>
        <w:rPr>
          <w:rFonts w:cs="Arial"/>
          <w:sz w:val="24"/>
          <w:szCs w:val="24"/>
        </w:rPr>
        <w:t>r von Ihnen hat dafür wieder 5 Minuten Zeit. Ein Signal zeigt Ihnen, wann Sie wechseln sollen.</w:t>
      </w:r>
    </w:p>
    <w:p w:rsidR="003B5860" w:rsidRDefault="003B5860" w:rsidP="003B5860">
      <w:pPr>
        <w:rPr>
          <w:rFonts w:cs="Arial"/>
          <w:sz w:val="24"/>
          <w:szCs w:val="24"/>
        </w:rPr>
      </w:pPr>
    </w:p>
    <w:p w:rsidR="003B5860" w:rsidRPr="00DA2578" w:rsidRDefault="003B5860" w:rsidP="003B5860">
      <w:pPr>
        <w:rPr>
          <w:rFonts w:cs="Arial"/>
          <w:i/>
          <w:sz w:val="20"/>
          <w:szCs w:val="20"/>
        </w:rPr>
      </w:pPr>
      <w:r w:rsidRPr="00DA2578">
        <w:rPr>
          <w:rFonts w:cs="Arial"/>
          <w:i/>
          <w:sz w:val="20"/>
          <w:szCs w:val="20"/>
        </w:rPr>
        <w:t xml:space="preserve">Hier gehen die Teilnehmenden zu einem Partner, mit dem sie beim </w:t>
      </w:r>
      <w:proofErr w:type="spellStart"/>
      <w:r w:rsidRPr="00DA2578">
        <w:rPr>
          <w:rFonts w:cs="Arial"/>
          <w:i/>
          <w:sz w:val="20"/>
          <w:szCs w:val="20"/>
        </w:rPr>
        <w:t>speed-dating</w:t>
      </w:r>
      <w:proofErr w:type="spellEnd"/>
      <w:r w:rsidRPr="00DA2578">
        <w:rPr>
          <w:rFonts w:cs="Arial"/>
          <w:i/>
          <w:sz w:val="20"/>
          <w:szCs w:val="20"/>
        </w:rPr>
        <w:t xml:space="preserve"> noch nicht im Gespräch waren und tauschen sich aus. Ein akustisches Signal ertönt nach ca. 5 Minuten und macht deutlich, dass nun der andere Partner von sich erzählen darf.</w:t>
      </w:r>
    </w:p>
    <w:p w:rsidR="00CF3051" w:rsidRPr="00906B2C" w:rsidRDefault="00CF3051" w:rsidP="00CF3051">
      <w:pPr>
        <w:rPr>
          <w:rFonts w:cs="Arial"/>
        </w:rPr>
      </w:pPr>
    </w:p>
    <w:p w:rsidR="00CF3051" w:rsidRPr="00906B2C" w:rsidRDefault="00CF3051" w:rsidP="00CF3051">
      <w:pPr>
        <w:rPr>
          <w:rFonts w:cs="Arial"/>
        </w:rPr>
      </w:pPr>
    </w:p>
    <w:p w:rsidR="00C27B2B" w:rsidRDefault="00CF3051" w:rsidP="00CF3051">
      <w:pPr>
        <w:rPr>
          <w:rFonts w:cs="Arial"/>
          <w:i/>
          <w:sz w:val="24"/>
          <w:szCs w:val="24"/>
        </w:rPr>
      </w:pPr>
      <w:r w:rsidRPr="003B5860">
        <w:rPr>
          <w:rFonts w:cs="Arial"/>
          <w:i/>
          <w:sz w:val="24"/>
          <w:szCs w:val="24"/>
          <w:u w:val="single"/>
        </w:rPr>
        <w:t>R</w:t>
      </w:r>
      <w:r w:rsidR="00BC2823" w:rsidRPr="003B5860">
        <w:rPr>
          <w:rFonts w:cs="Arial"/>
          <w:i/>
          <w:sz w:val="24"/>
          <w:szCs w:val="24"/>
          <w:u w:val="single"/>
        </w:rPr>
        <w:t xml:space="preserve">esonanz </w:t>
      </w:r>
      <w:r w:rsidR="003B5860" w:rsidRPr="003B5860">
        <w:rPr>
          <w:rFonts w:cs="Arial"/>
          <w:i/>
          <w:sz w:val="24"/>
          <w:szCs w:val="24"/>
          <w:u w:val="single"/>
        </w:rPr>
        <w:t>im Plenum</w:t>
      </w:r>
      <w:r w:rsidR="00C27B2B">
        <w:rPr>
          <w:rFonts w:cs="Arial"/>
          <w:i/>
          <w:sz w:val="24"/>
          <w:szCs w:val="24"/>
        </w:rPr>
        <w:t xml:space="preserve">  (</w:t>
      </w:r>
      <w:r w:rsidR="003B5860">
        <w:rPr>
          <w:rFonts w:cs="Arial"/>
          <w:i/>
          <w:sz w:val="24"/>
          <w:szCs w:val="24"/>
        </w:rPr>
        <w:t>5 min)</w:t>
      </w:r>
    </w:p>
    <w:p w:rsidR="003B5860" w:rsidRPr="003B5860" w:rsidRDefault="003B5860" w:rsidP="00CF3051">
      <w:pPr>
        <w:rPr>
          <w:rFonts w:cs="Arial"/>
          <w:i/>
          <w:sz w:val="24"/>
          <w:szCs w:val="24"/>
        </w:rPr>
      </w:pPr>
    </w:p>
    <w:p w:rsidR="00CF3051" w:rsidRPr="00563F26" w:rsidRDefault="00CF3051" w:rsidP="00CF3051">
      <w:pPr>
        <w:rPr>
          <w:rFonts w:cs="Arial"/>
          <w:sz w:val="24"/>
          <w:szCs w:val="24"/>
        </w:rPr>
      </w:pPr>
      <w:r w:rsidRPr="00563F26">
        <w:rPr>
          <w:rFonts w:cs="Arial"/>
          <w:sz w:val="24"/>
          <w:szCs w:val="24"/>
        </w:rPr>
        <w:t>Wie war das für Sie</w:t>
      </w:r>
      <w:r w:rsidR="002E0AF8" w:rsidRPr="00563F26">
        <w:rPr>
          <w:rFonts w:cs="Arial"/>
          <w:sz w:val="24"/>
          <w:szCs w:val="24"/>
        </w:rPr>
        <w:t xml:space="preserve">, einander Anteil zu geben an einem </w:t>
      </w:r>
      <w:proofErr w:type="spellStart"/>
      <w:r w:rsidR="002E0AF8" w:rsidRPr="00563F26">
        <w:rPr>
          <w:rFonts w:cs="Arial"/>
          <w:sz w:val="24"/>
          <w:szCs w:val="24"/>
        </w:rPr>
        <w:t>magic</w:t>
      </w:r>
      <w:proofErr w:type="spellEnd"/>
      <w:r w:rsidR="002E0AF8" w:rsidRPr="00563F26">
        <w:rPr>
          <w:rFonts w:cs="Arial"/>
          <w:sz w:val="24"/>
          <w:szCs w:val="24"/>
        </w:rPr>
        <w:t xml:space="preserve"> </w:t>
      </w:r>
      <w:proofErr w:type="spellStart"/>
      <w:r w:rsidR="002E0AF8" w:rsidRPr="00563F26">
        <w:rPr>
          <w:rFonts w:cs="Arial"/>
          <w:sz w:val="24"/>
          <w:szCs w:val="24"/>
        </w:rPr>
        <w:t>moment</w:t>
      </w:r>
      <w:proofErr w:type="spellEnd"/>
      <w:r w:rsidR="002E0AF8" w:rsidRPr="00563F26">
        <w:rPr>
          <w:rFonts w:cs="Arial"/>
          <w:sz w:val="24"/>
          <w:szCs w:val="24"/>
        </w:rPr>
        <w:t xml:space="preserve"> und an einer Schleuderphase</w:t>
      </w:r>
      <w:r w:rsidRPr="00563F26">
        <w:rPr>
          <w:rFonts w:cs="Arial"/>
          <w:sz w:val="24"/>
          <w:szCs w:val="24"/>
        </w:rPr>
        <w:t>? Was ist Ihnen aufgefallen? Gibt es wichtige Beobachtungen für Sie?</w:t>
      </w:r>
    </w:p>
    <w:p w:rsidR="00563F26" w:rsidRPr="00906B2C" w:rsidRDefault="00563F26" w:rsidP="00CF3051">
      <w:pPr>
        <w:rPr>
          <w:rFonts w:cs="Arial"/>
        </w:rPr>
      </w:pPr>
    </w:p>
    <w:p w:rsidR="00CF3051" w:rsidRPr="00906B2C" w:rsidRDefault="00CF3051" w:rsidP="00CF3051">
      <w:pPr>
        <w:rPr>
          <w:rFonts w:cs="Arial"/>
        </w:rPr>
      </w:pPr>
    </w:p>
    <w:p w:rsidR="00CF3051" w:rsidRPr="003B5860" w:rsidRDefault="003B5860" w:rsidP="00CF3051">
      <w:pPr>
        <w:rPr>
          <w:rFonts w:cs="Arial"/>
          <w:i/>
          <w:sz w:val="24"/>
          <w:szCs w:val="24"/>
        </w:rPr>
      </w:pPr>
      <w:r>
        <w:rPr>
          <w:rFonts w:cs="Arial"/>
          <w:i/>
          <w:sz w:val="24"/>
          <w:szCs w:val="24"/>
          <w:u w:val="single"/>
        </w:rPr>
        <w:t>Liturgischer Abschluss</w:t>
      </w:r>
      <w:r>
        <w:rPr>
          <w:rFonts w:cs="Arial"/>
          <w:i/>
          <w:sz w:val="24"/>
          <w:szCs w:val="24"/>
        </w:rPr>
        <w:t xml:space="preserve"> </w:t>
      </w:r>
      <w:r w:rsidR="00A602F4">
        <w:rPr>
          <w:rFonts w:cs="Arial"/>
          <w:i/>
          <w:sz w:val="24"/>
          <w:szCs w:val="24"/>
        </w:rPr>
        <w:t xml:space="preserve"> </w:t>
      </w:r>
      <w:r>
        <w:rPr>
          <w:rFonts w:cs="Arial"/>
          <w:i/>
          <w:sz w:val="24"/>
          <w:szCs w:val="24"/>
        </w:rPr>
        <w:t>(15 min)</w:t>
      </w:r>
    </w:p>
    <w:p w:rsidR="00664799" w:rsidRPr="00906B2C" w:rsidRDefault="00664799" w:rsidP="00CF3051">
      <w:pPr>
        <w:rPr>
          <w:rFonts w:cs="Arial"/>
          <w:i/>
          <w:u w:val="single"/>
        </w:rPr>
      </w:pPr>
    </w:p>
    <w:p w:rsidR="00BC2823" w:rsidRPr="00DA2578" w:rsidRDefault="0093346E" w:rsidP="00DA2578">
      <w:pPr>
        <w:rPr>
          <w:rFonts w:cs="Arial"/>
          <w:i/>
          <w:sz w:val="20"/>
          <w:szCs w:val="20"/>
        </w:rPr>
      </w:pPr>
      <w:r w:rsidRPr="00DA2578">
        <w:rPr>
          <w:rFonts w:cs="Arial"/>
          <w:i/>
          <w:sz w:val="20"/>
          <w:szCs w:val="20"/>
        </w:rPr>
        <w:t>Arrangement: Die Teilnehmenden sitzen in einem Kreis um eine gestaltete Mitte</w:t>
      </w:r>
      <w:r w:rsidR="004B3F9D" w:rsidRPr="00DA2578">
        <w:rPr>
          <w:rFonts w:cs="Arial"/>
          <w:i/>
          <w:sz w:val="20"/>
          <w:szCs w:val="20"/>
        </w:rPr>
        <w:t xml:space="preserve"> mit Kerze</w:t>
      </w:r>
      <w:r w:rsidRPr="00DA2578">
        <w:rPr>
          <w:rFonts w:cs="Arial"/>
          <w:i/>
          <w:sz w:val="20"/>
          <w:szCs w:val="20"/>
        </w:rPr>
        <w:t xml:space="preserve"> (falls zu wenig Platz ist stehen sie und es sitzt nur, wer aus gesundheitlichen Gründen nicht stehen kann).</w:t>
      </w:r>
      <w:r w:rsidR="004B3F9D" w:rsidRPr="00DA2578">
        <w:rPr>
          <w:rFonts w:cs="Arial"/>
          <w:i/>
          <w:sz w:val="20"/>
          <w:szCs w:val="20"/>
        </w:rPr>
        <w:t xml:space="preserve"> Es stehen Teelichter bereit.</w:t>
      </w:r>
      <w:r w:rsidR="00BC2823" w:rsidRPr="00DA2578">
        <w:rPr>
          <w:rFonts w:cs="Arial"/>
          <w:i/>
          <w:sz w:val="20"/>
          <w:szCs w:val="20"/>
        </w:rPr>
        <w:t xml:space="preserve"> Die Teilnehmenden haben einen Liedzettel mit dem Taizé-Lied:</w:t>
      </w:r>
      <w:r w:rsidR="00FA65FF" w:rsidRPr="00DA2578">
        <w:rPr>
          <w:rFonts w:cs="Arial"/>
          <w:i/>
          <w:sz w:val="20"/>
          <w:szCs w:val="20"/>
        </w:rPr>
        <w:t xml:space="preserve"> </w:t>
      </w:r>
      <w:r w:rsidR="00BC2823" w:rsidRPr="00DA2578">
        <w:rPr>
          <w:rFonts w:cs="Arial"/>
          <w:i/>
          <w:sz w:val="20"/>
          <w:szCs w:val="20"/>
        </w:rPr>
        <w:t>„Christus, d</w:t>
      </w:r>
      <w:r w:rsidR="00FA65FF" w:rsidRPr="00DA2578">
        <w:rPr>
          <w:rFonts w:cs="Arial"/>
          <w:i/>
          <w:sz w:val="20"/>
          <w:szCs w:val="20"/>
        </w:rPr>
        <w:t>ein Licht</w:t>
      </w:r>
      <w:r w:rsidR="00BC2823" w:rsidRPr="00DA2578">
        <w:rPr>
          <w:rFonts w:cs="Arial"/>
          <w:i/>
          <w:sz w:val="20"/>
          <w:szCs w:val="20"/>
        </w:rPr>
        <w:t>“ – wahlweise kann auch meditative Musik im Hintergrund abgespielt werden.</w:t>
      </w:r>
    </w:p>
    <w:p w:rsidR="00DA2578" w:rsidRDefault="00DA2578" w:rsidP="00DA2578">
      <w:pPr>
        <w:rPr>
          <w:rFonts w:cs="Arial"/>
        </w:rPr>
      </w:pPr>
    </w:p>
    <w:p w:rsidR="00664799" w:rsidRDefault="00DA2578" w:rsidP="00DA2578">
      <w:pPr>
        <w:rPr>
          <w:rFonts w:cs="Arial"/>
        </w:rPr>
      </w:pPr>
      <w:r>
        <w:rPr>
          <w:rFonts w:cs="Arial"/>
        </w:rPr>
        <w:t xml:space="preserve">Ich lade Sie herzlich zu einem gemeinsamen Abschluss ein. </w:t>
      </w:r>
      <w:r w:rsidR="0093346E" w:rsidRPr="00DA2578">
        <w:rPr>
          <w:rFonts w:cs="Arial"/>
        </w:rPr>
        <w:t xml:space="preserve">Jede und jeder </w:t>
      </w:r>
      <w:r>
        <w:rPr>
          <w:rFonts w:cs="Arial"/>
        </w:rPr>
        <w:t>hat die Möglichkeit</w:t>
      </w:r>
      <w:r w:rsidR="0093346E" w:rsidRPr="00DA2578">
        <w:rPr>
          <w:rFonts w:cs="Arial"/>
        </w:rPr>
        <w:t xml:space="preserve">, </w:t>
      </w:r>
      <w:r w:rsidR="00BC2823" w:rsidRPr="00DA2578">
        <w:rPr>
          <w:rFonts w:cs="Arial"/>
        </w:rPr>
        <w:t xml:space="preserve">in die Mitte zu treten und ein Teelicht anzuzünden als Zeichen für einen Dank für </w:t>
      </w:r>
      <w:r w:rsidR="0093346E" w:rsidRPr="00DA2578">
        <w:rPr>
          <w:rFonts w:cs="Arial"/>
        </w:rPr>
        <w:t xml:space="preserve">ein Erlebnis oder eine Person, die für </w:t>
      </w:r>
      <w:r w:rsidR="00BC2823" w:rsidRPr="00DA2578">
        <w:rPr>
          <w:rFonts w:cs="Arial"/>
        </w:rPr>
        <w:t xml:space="preserve">den eigenen Glauben wichtig war. </w:t>
      </w:r>
      <w:r w:rsidR="00FF0E51">
        <w:rPr>
          <w:rFonts w:cs="Arial"/>
        </w:rPr>
        <w:t xml:space="preserve">Beim </w:t>
      </w:r>
      <w:proofErr w:type="spellStart"/>
      <w:r w:rsidR="00FF0E51">
        <w:rPr>
          <w:rFonts w:cs="Arial"/>
        </w:rPr>
        <w:t>spe</w:t>
      </w:r>
      <w:r>
        <w:rPr>
          <w:rFonts w:cs="Arial"/>
        </w:rPr>
        <w:t>ed-dating</w:t>
      </w:r>
      <w:proofErr w:type="spellEnd"/>
      <w:r>
        <w:rPr>
          <w:rFonts w:cs="Arial"/>
        </w:rPr>
        <w:t xml:space="preserve"> und bei den </w:t>
      </w:r>
      <w:proofErr w:type="spellStart"/>
      <w:r>
        <w:rPr>
          <w:rFonts w:cs="Arial"/>
        </w:rPr>
        <w:t>magic</w:t>
      </w:r>
      <w:proofErr w:type="spellEnd"/>
      <w:r>
        <w:rPr>
          <w:rFonts w:cs="Arial"/>
        </w:rPr>
        <w:t xml:space="preserve"> </w:t>
      </w:r>
      <w:proofErr w:type="spellStart"/>
      <w:r>
        <w:rPr>
          <w:rFonts w:cs="Arial"/>
        </w:rPr>
        <w:t>moments</w:t>
      </w:r>
      <w:proofErr w:type="spellEnd"/>
      <w:r>
        <w:rPr>
          <w:rFonts w:cs="Arial"/>
        </w:rPr>
        <w:t xml:space="preserve"> hatten wir uns daran erinnert. Sie können das Anzünden der Kerze mit einem stillen Gebet verbinden, oder es laut vor Gott aussprechen.</w:t>
      </w:r>
    </w:p>
    <w:p w:rsidR="00DA2578" w:rsidRDefault="00DA2578" w:rsidP="00DA2578">
      <w:pPr>
        <w:rPr>
          <w:rFonts w:cs="Arial"/>
        </w:rPr>
      </w:pPr>
    </w:p>
    <w:p w:rsidR="00C4578E" w:rsidRDefault="00DA2578" w:rsidP="00DA2578">
      <w:pPr>
        <w:rPr>
          <w:rFonts w:cs="Arial"/>
        </w:rPr>
      </w:pPr>
      <w:r>
        <w:rPr>
          <w:rFonts w:cs="Arial"/>
        </w:rPr>
        <w:t xml:space="preserve">Nach jeder angezündeten Kerzen singen wir miteinander: </w:t>
      </w:r>
      <w:r w:rsidR="00BC2823" w:rsidRPr="00906B2C">
        <w:rPr>
          <w:rFonts w:cs="Arial"/>
        </w:rPr>
        <w:t>„Christus, dein Licht“</w:t>
      </w:r>
      <w:r w:rsidR="00983AE7" w:rsidRPr="00906B2C">
        <w:rPr>
          <w:rFonts w:cs="Arial"/>
        </w:rPr>
        <w:t xml:space="preserve"> (</w:t>
      </w:r>
      <w:proofErr w:type="spellStart"/>
      <w:r w:rsidR="00983AE7" w:rsidRPr="00906B2C">
        <w:rPr>
          <w:rFonts w:cs="Arial"/>
        </w:rPr>
        <w:t>Taizé</w:t>
      </w:r>
      <w:proofErr w:type="spellEnd"/>
      <w:r w:rsidR="00983AE7" w:rsidRPr="00906B2C">
        <w:rPr>
          <w:rFonts w:cs="Arial"/>
        </w:rPr>
        <w:t>)</w:t>
      </w:r>
    </w:p>
    <w:p w:rsidR="00C27B2B" w:rsidRDefault="00C4578E" w:rsidP="00DA2578">
      <w:pPr>
        <w:rPr>
          <w:rFonts w:cs="Arial"/>
        </w:rPr>
      </w:pPr>
      <w:r>
        <w:rPr>
          <w:rFonts w:cs="Arial"/>
        </w:rPr>
        <w:t>M 1.2.</w:t>
      </w:r>
    </w:p>
    <w:p w:rsidR="00AE06B5" w:rsidRPr="00906B2C" w:rsidRDefault="00AE06B5" w:rsidP="00AE06B5">
      <w:pPr>
        <w:rPr>
          <w:rFonts w:cs="Arial"/>
        </w:rPr>
      </w:pPr>
    </w:p>
    <w:p w:rsidR="0093346E" w:rsidRDefault="00DA2578" w:rsidP="00DA2578">
      <w:pPr>
        <w:rPr>
          <w:rFonts w:cs="Arial"/>
          <w:i/>
          <w:sz w:val="20"/>
          <w:szCs w:val="20"/>
        </w:rPr>
      </w:pPr>
      <w:r w:rsidRPr="00DA2578">
        <w:rPr>
          <w:rFonts w:cs="Arial"/>
          <w:i/>
          <w:sz w:val="20"/>
          <w:szCs w:val="20"/>
        </w:rPr>
        <w:t>Zum Abschluss wird nochmals der</w:t>
      </w:r>
      <w:r w:rsidR="00AE06B5" w:rsidRPr="00DA2578">
        <w:rPr>
          <w:rFonts w:cs="Arial"/>
          <w:i/>
          <w:sz w:val="20"/>
          <w:szCs w:val="20"/>
        </w:rPr>
        <w:t xml:space="preserve"> Bibeltext </w:t>
      </w:r>
      <w:proofErr w:type="spellStart"/>
      <w:r w:rsidR="00AE06B5" w:rsidRPr="00DA2578">
        <w:rPr>
          <w:rFonts w:cs="Arial"/>
          <w:i/>
          <w:sz w:val="20"/>
          <w:szCs w:val="20"/>
        </w:rPr>
        <w:t>Mk</w:t>
      </w:r>
      <w:proofErr w:type="spellEnd"/>
      <w:r w:rsidR="00AE06B5" w:rsidRPr="00DA2578">
        <w:rPr>
          <w:rFonts w:cs="Arial"/>
          <w:i/>
          <w:sz w:val="20"/>
          <w:szCs w:val="20"/>
        </w:rPr>
        <w:t xml:space="preserve"> 6,30-44 </w:t>
      </w:r>
      <w:r w:rsidRPr="00DA2578">
        <w:rPr>
          <w:rFonts w:cs="Arial"/>
          <w:i/>
          <w:sz w:val="20"/>
          <w:szCs w:val="20"/>
        </w:rPr>
        <w:t>gelesen und ein Segenswort gesprochen</w:t>
      </w:r>
      <w:r w:rsidR="0093346E" w:rsidRPr="00DA2578">
        <w:rPr>
          <w:rFonts w:cs="Arial"/>
          <w:i/>
          <w:sz w:val="20"/>
          <w:szCs w:val="20"/>
        </w:rPr>
        <w:t>.</w:t>
      </w:r>
    </w:p>
    <w:p w:rsidR="00DA2578" w:rsidRPr="00DA2578" w:rsidRDefault="00DA2578" w:rsidP="00DA2578">
      <w:pPr>
        <w:rPr>
          <w:rFonts w:cs="Arial"/>
          <w:i/>
          <w:sz w:val="20"/>
          <w:szCs w:val="20"/>
        </w:rPr>
      </w:pPr>
      <w:r>
        <w:rPr>
          <w:rFonts w:cs="Arial"/>
          <w:i/>
          <w:sz w:val="20"/>
          <w:szCs w:val="20"/>
        </w:rPr>
        <w:t xml:space="preserve">Es wird auf die ausliegenden Blätter mit den Fragen des </w:t>
      </w:r>
      <w:proofErr w:type="spellStart"/>
      <w:r>
        <w:rPr>
          <w:rFonts w:cs="Arial"/>
          <w:i/>
          <w:sz w:val="20"/>
          <w:szCs w:val="20"/>
        </w:rPr>
        <w:t>speed-datings</w:t>
      </w:r>
      <w:proofErr w:type="spellEnd"/>
      <w:r>
        <w:rPr>
          <w:rFonts w:cs="Arial"/>
          <w:i/>
          <w:sz w:val="20"/>
          <w:szCs w:val="20"/>
        </w:rPr>
        <w:t xml:space="preserve"> und Fragen zu </w:t>
      </w:r>
      <w:proofErr w:type="spellStart"/>
      <w:r>
        <w:rPr>
          <w:rFonts w:cs="Arial"/>
          <w:i/>
          <w:sz w:val="20"/>
          <w:szCs w:val="20"/>
        </w:rPr>
        <w:t>magic</w:t>
      </w:r>
      <w:proofErr w:type="spellEnd"/>
      <w:r>
        <w:rPr>
          <w:rFonts w:cs="Arial"/>
          <w:i/>
          <w:sz w:val="20"/>
          <w:szCs w:val="20"/>
        </w:rPr>
        <w:t xml:space="preserve"> </w:t>
      </w:r>
      <w:proofErr w:type="spellStart"/>
      <w:r>
        <w:rPr>
          <w:rFonts w:cs="Arial"/>
          <w:i/>
          <w:sz w:val="20"/>
          <w:szCs w:val="20"/>
        </w:rPr>
        <w:t>moments</w:t>
      </w:r>
      <w:proofErr w:type="spellEnd"/>
      <w:r>
        <w:rPr>
          <w:rFonts w:cs="Arial"/>
          <w:i/>
          <w:sz w:val="20"/>
          <w:szCs w:val="20"/>
        </w:rPr>
        <w:t xml:space="preserve"> und Schleuderphasen hingewiesen. Die Teilnehmenden können diese Blätter</w:t>
      </w:r>
      <w:r w:rsidR="00166368">
        <w:rPr>
          <w:rFonts w:cs="Arial"/>
          <w:i/>
          <w:sz w:val="20"/>
          <w:szCs w:val="20"/>
        </w:rPr>
        <w:t xml:space="preserve"> </w:t>
      </w:r>
      <w:r w:rsidR="00C4578E">
        <w:rPr>
          <w:rFonts w:cs="Arial"/>
          <w:i/>
          <w:sz w:val="20"/>
          <w:szCs w:val="20"/>
        </w:rPr>
        <w:t xml:space="preserve">(M 1.3) </w:t>
      </w:r>
      <w:r w:rsidR="00166368">
        <w:rPr>
          <w:rFonts w:cs="Arial"/>
          <w:i/>
          <w:sz w:val="20"/>
          <w:szCs w:val="20"/>
        </w:rPr>
        <w:t>mitnehmen und Z</w:t>
      </w:r>
      <w:r>
        <w:rPr>
          <w:rFonts w:cs="Arial"/>
          <w:i/>
          <w:sz w:val="20"/>
          <w:szCs w:val="20"/>
        </w:rPr>
        <w:t xml:space="preserve">uhause für sich an diesen Fragen </w:t>
      </w:r>
      <w:r w:rsidR="00166368">
        <w:rPr>
          <w:rFonts w:cs="Arial"/>
          <w:i/>
          <w:sz w:val="20"/>
          <w:szCs w:val="20"/>
        </w:rPr>
        <w:t>weiter</w:t>
      </w:r>
      <w:r>
        <w:rPr>
          <w:rFonts w:cs="Arial"/>
          <w:i/>
          <w:sz w:val="20"/>
          <w:szCs w:val="20"/>
        </w:rPr>
        <w:t>denken.</w:t>
      </w:r>
    </w:p>
    <w:p w:rsidR="00DA2578" w:rsidRDefault="00DA2578" w:rsidP="00CF3051">
      <w:pPr>
        <w:rPr>
          <w:rFonts w:cs="Arial"/>
        </w:rPr>
      </w:pPr>
    </w:p>
    <w:p w:rsidR="006A10C2" w:rsidRDefault="006A10C2" w:rsidP="00CF3051">
      <w:pPr>
        <w:rPr>
          <w:rFonts w:cs="Arial"/>
        </w:rPr>
      </w:pPr>
    </w:p>
    <w:p w:rsidR="006A10C2" w:rsidRDefault="006A10C2">
      <w:pPr>
        <w:rPr>
          <w:rFonts w:cs="Arial"/>
          <w:b/>
          <w:sz w:val="28"/>
          <w:szCs w:val="28"/>
        </w:rPr>
      </w:pPr>
      <w:r>
        <w:rPr>
          <w:rFonts w:cs="Arial"/>
          <w:b/>
          <w:sz w:val="28"/>
          <w:szCs w:val="28"/>
        </w:rPr>
        <w:br w:type="page"/>
      </w:r>
    </w:p>
    <w:p w:rsidR="00CF3051" w:rsidRPr="006A10C2" w:rsidRDefault="00CF3051" w:rsidP="00CF3051">
      <w:pPr>
        <w:rPr>
          <w:rFonts w:cs="Arial"/>
          <w:b/>
          <w:sz w:val="28"/>
          <w:szCs w:val="28"/>
        </w:rPr>
      </w:pPr>
      <w:r w:rsidRPr="006A10C2">
        <w:rPr>
          <w:rFonts w:cs="Arial"/>
          <w:b/>
          <w:sz w:val="28"/>
          <w:szCs w:val="28"/>
        </w:rPr>
        <w:lastRenderedPageBreak/>
        <w:t>Material</w:t>
      </w:r>
    </w:p>
    <w:p w:rsidR="00AE06B5" w:rsidRPr="00906B2C" w:rsidRDefault="00AE06B5" w:rsidP="00CF3051">
      <w:pPr>
        <w:rPr>
          <w:rFonts w:cs="Arial"/>
          <w:b/>
        </w:rPr>
      </w:pPr>
    </w:p>
    <w:p w:rsidR="005E06C3" w:rsidRPr="00906B2C" w:rsidRDefault="005E06C3" w:rsidP="005E06C3">
      <w:pPr>
        <w:rPr>
          <w:rFonts w:cs="Arial"/>
        </w:rPr>
      </w:pPr>
      <w:r w:rsidRPr="00906B2C">
        <w:rPr>
          <w:rFonts w:cs="Arial"/>
        </w:rPr>
        <w:t>Klangschale</w:t>
      </w:r>
      <w:r w:rsidR="00C27B2B">
        <w:rPr>
          <w:rFonts w:cs="Arial"/>
        </w:rPr>
        <w:t xml:space="preserve"> / </w:t>
      </w:r>
      <w:r w:rsidRPr="00906B2C">
        <w:rPr>
          <w:rFonts w:cs="Arial"/>
        </w:rPr>
        <w:t>Gong</w:t>
      </w:r>
      <w:r w:rsidR="00C27B2B">
        <w:rPr>
          <w:rFonts w:cs="Arial"/>
        </w:rPr>
        <w:t xml:space="preserve"> / </w:t>
      </w:r>
      <w:r w:rsidRPr="00906B2C">
        <w:rPr>
          <w:rFonts w:cs="Arial"/>
        </w:rPr>
        <w:t>Triangel</w:t>
      </w:r>
      <w:r w:rsidR="00C27B2B">
        <w:rPr>
          <w:rFonts w:cs="Arial"/>
        </w:rPr>
        <w:t xml:space="preserve"> / </w:t>
      </w:r>
      <w:r w:rsidRPr="00906B2C">
        <w:rPr>
          <w:rFonts w:cs="Arial"/>
        </w:rPr>
        <w:t xml:space="preserve">Glocke oder App </w:t>
      </w:r>
      <w:proofErr w:type="spellStart"/>
      <w:r w:rsidRPr="00906B2C">
        <w:rPr>
          <w:rFonts w:cs="Arial"/>
        </w:rPr>
        <w:t>pocket</w:t>
      </w:r>
      <w:proofErr w:type="spellEnd"/>
      <w:r w:rsidRPr="00906B2C">
        <w:rPr>
          <w:rFonts w:cs="Arial"/>
        </w:rPr>
        <w:t xml:space="preserve"> bell (</w:t>
      </w:r>
      <w:proofErr w:type="spellStart"/>
      <w:r w:rsidRPr="00906B2C">
        <w:rPr>
          <w:rFonts w:cs="Arial"/>
        </w:rPr>
        <w:t>smartphone</w:t>
      </w:r>
      <w:proofErr w:type="spellEnd"/>
      <w:r w:rsidRPr="00906B2C">
        <w:rPr>
          <w:rFonts w:cs="Arial"/>
        </w:rPr>
        <w:t xml:space="preserve">) als Signal für das </w:t>
      </w:r>
      <w:proofErr w:type="spellStart"/>
      <w:r w:rsidRPr="00906B2C">
        <w:rPr>
          <w:rFonts w:cs="Arial"/>
        </w:rPr>
        <w:t>speed</w:t>
      </w:r>
      <w:proofErr w:type="spellEnd"/>
      <w:r w:rsidRPr="00906B2C">
        <w:rPr>
          <w:rFonts w:cs="Arial"/>
        </w:rPr>
        <w:t xml:space="preserve"> </w:t>
      </w:r>
      <w:proofErr w:type="spellStart"/>
      <w:r w:rsidRPr="00906B2C">
        <w:rPr>
          <w:rFonts w:cs="Arial"/>
        </w:rPr>
        <w:t>dating</w:t>
      </w:r>
      <w:proofErr w:type="spellEnd"/>
    </w:p>
    <w:p w:rsidR="00AE06B5" w:rsidRPr="00906B2C" w:rsidRDefault="00AE06B5" w:rsidP="005E06C3">
      <w:pPr>
        <w:rPr>
          <w:rFonts w:cs="Arial"/>
        </w:rPr>
      </w:pPr>
    </w:p>
    <w:p w:rsidR="00CF3051" w:rsidRPr="00906B2C" w:rsidRDefault="0028647E" w:rsidP="00CF3051">
      <w:pPr>
        <w:rPr>
          <w:rFonts w:cs="Arial"/>
        </w:rPr>
      </w:pPr>
      <w:r w:rsidRPr="00906B2C">
        <w:rPr>
          <w:rFonts w:cs="Arial"/>
        </w:rPr>
        <w:t>Jahresringe-Blätter</w:t>
      </w:r>
      <w:r w:rsidR="00417170">
        <w:rPr>
          <w:rFonts w:cs="Arial"/>
        </w:rPr>
        <w:t xml:space="preserve"> (M 1.1)</w:t>
      </w:r>
      <w:r w:rsidR="00CF3051" w:rsidRPr="00906B2C">
        <w:rPr>
          <w:rFonts w:cs="Arial"/>
        </w:rPr>
        <w:t>, Bleistifte, (Holz</w:t>
      </w:r>
      <w:r w:rsidR="00C27B2B">
        <w:rPr>
          <w:rFonts w:cs="Arial"/>
        </w:rPr>
        <w:t xml:space="preserve"> / </w:t>
      </w:r>
      <w:proofErr w:type="spellStart"/>
      <w:r w:rsidR="00CF3051" w:rsidRPr="00906B2C">
        <w:rPr>
          <w:rFonts w:cs="Arial"/>
        </w:rPr>
        <w:t>Farb</w:t>
      </w:r>
      <w:proofErr w:type="spellEnd"/>
      <w:r w:rsidR="00CF3051" w:rsidRPr="00906B2C">
        <w:rPr>
          <w:rFonts w:cs="Arial"/>
        </w:rPr>
        <w:t>)Stifte in hellen und dunklen Farben</w:t>
      </w:r>
    </w:p>
    <w:p w:rsidR="00CD228A" w:rsidRPr="00906B2C" w:rsidRDefault="00CD228A" w:rsidP="00CF3051">
      <w:pPr>
        <w:rPr>
          <w:rFonts w:cs="Arial"/>
        </w:rPr>
      </w:pPr>
    </w:p>
    <w:p w:rsidR="00CD228A" w:rsidRDefault="00CD228A" w:rsidP="00CF3051">
      <w:pPr>
        <w:rPr>
          <w:rFonts w:cs="Arial"/>
        </w:rPr>
      </w:pPr>
      <w:r w:rsidRPr="00906B2C">
        <w:rPr>
          <w:rFonts w:cs="Arial"/>
        </w:rPr>
        <w:t>Liedblätter „Christus, dein Licht</w:t>
      </w:r>
      <w:r w:rsidR="00D65116" w:rsidRPr="00906B2C">
        <w:rPr>
          <w:rFonts w:cs="Arial"/>
        </w:rPr>
        <w:t xml:space="preserve"> </w:t>
      </w:r>
      <w:r w:rsidR="00C27B2B">
        <w:rPr>
          <w:rFonts w:cs="Arial"/>
        </w:rPr>
        <w:t>...</w:t>
      </w:r>
      <w:r w:rsidR="00D65116" w:rsidRPr="00906B2C">
        <w:rPr>
          <w:rFonts w:cs="Arial"/>
        </w:rPr>
        <w:t xml:space="preserve">“ </w:t>
      </w:r>
      <w:r w:rsidR="00417170">
        <w:rPr>
          <w:rFonts w:cs="Arial"/>
        </w:rPr>
        <w:t>(</w:t>
      </w:r>
      <w:r w:rsidR="00C4578E">
        <w:rPr>
          <w:rFonts w:cs="Arial"/>
        </w:rPr>
        <w:t>M 1.2</w:t>
      </w:r>
      <w:r w:rsidR="00417170">
        <w:rPr>
          <w:rFonts w:cs="Arial"/>
        </w:rPr>
        <w:t>)</w:t>
      </w:r>
    </w:p>
    <w:p w:rsidR="00D65116" w:rsidRDefault="00D65116" w:rsidP="00CF3051">
      <w:pPr>
        <w:rPr>
          <w:rFonts w:cs="Arial"/>
        </w:rPr>
      </w:pPr>
    </w:p>
    <w:p w:rsidR="00D65116" w:rsidRPr="00906B2C" w:rsidRDefault="00D65116" w:rsidP="00CF3051">
      <w:pPr>
        <w:rPr>
          <w:rFonts w:cs="Arial"/>
        </w:rPr>
      </w:pPr>
      <w:r>
        <w:rPr>
          <w:rFonts w:cs="Arial"/>
        </w:rPr>
        <w:t xml:space="preserve">Blatt mit den Fragen aus dem </w:t>
      </w:r>
      <w:proofErr w:type="spellStart"/>
      <w:r>
        <w:rPr>
          <w:rFonts w:cs="Arial"/>
        </w:rPr>
        <w:t>speed-dating</w:t>
      </w:r>
      <w:proofErr w:type="spellEnd"/>
      <w:r>
        <w:rPr>
          <w:rFonts w:cs="Arial"/>
        </w:rPr>
        <w:t xml:space="preserve"> und zu den Jahres</w:t>
      </w:r>
      <w:r w:rsidR="007D4A9A">
        <w:rPr>
          <w:rFonts w:cs="Arial"/>
        </w:rPr>
        <w:t>r</w:t>
      </w:r>
      <w:r>
        <w:rPr>
          <w:rFonts w:cs="Arial"/>
        </w:rPr>
        <w:t>ingen zum Mitnehmen nach Hause</w:t>
      </w:r>
      <w:r w:rsidR="00C4578E">
        <w:rPr>
          <w:rFonts w:cs="Arial"/>
        </w:rPr>
        <w:t xml:space="preserve"> </w:t>
      </w:r>
      <w:r w:rsidR="0084249B">
        <w:rPr>
          <w:rFonts w:cs="Arial"/>
        </w:rPr>
        <w:t>(</w:t>
      </w:r>
      <w:r w:rsidR="00C4578E">
        <w:rPr>
          <w:rFonts w:cs="Arial"/>
        </w:rPr>
        <w:t>M 1.3.</w:t>
      </w:r>
      <w:r w:rsidR="0084249B">
        <w:rPr>
          <w:rFonts w:cs="Arial"/>
        </w:rPr>
        <w:t xml:space="preserve"> Zum Nachdenken)</w:t>
      </w:r>
    </w:p>
    <w:p w:rsidR="00AE06B5" w:rsidRPr="00906B2C" w:rsidRDefault="00AE06B5" w:rsidP="00CF3051">
      <w:pPr>
        <w:rPr>
          <w:rFonts w:cs="Arial"/>
        </w:rPr>
      </w:pPr>
    </w:p>
    <w:p w:rsidR="00AE06B5" w:rsidRPr="00906B2C" w:rsidRDefault="002C60D1" w:rsidP="00CF3051">
      <w:pPr>
        <w:rPr>
          <w:rFonts w:cs="Arial"/>
        </w:rPr>
      </w:pPr>
      <w:r>
        <w:rPr>
          <w:rFonts w:cs="Arial"/>
        </w:rPr>
        <w:t>Laptop</w:t>
      </w:r>
      <w:r w:rsidR="00AE06B5" w:rsidRPr="00906B2C">
        <w:rPr>
          <w:rFonts w:cs="Arial"/>
        </w:rPr>
        <w:t xml:space="preserve">, </w:t>
      </w:r>
      <w:proofErr w:type="spellStart"/>
      <w:r w:rsidR="00AE06B5" w:rsidRPr="00906B2C">
        <w:rPr>
          <w:rFonts w:cs="Arial"/>
        </w:rPr>
        <w:t>Beamer</w:t>
      </w:r>
      <w:proofErr w:type="spellEnd"/>
      <w:r w:rsidR="00AE06B5" w:rsidRPr="00906B2C">
        <w:rPr>
          <w:rFonts w:cs="Arial"/>
        </w:rPr>
        <w:t>, Folien</w:t>
      </w:r>
    </w:p>
    <w:p w:rsidR="00AE06B5" w:rsidRPr="00906B2C" w:rsidRDefault="00AE06B5" w:rsidP="00CF3051">
      <w:pPr>
        <w:rPr>
          <w:rFonts w:cs="Arial"/>
        </w:rPr>
      </w:pPr>
    </w:p>
    <w:p w:rsidR="00CF3051" w:rsidRPr="00906B2C" w:rsidRDefault="00CF3051" w:rsidP="00CF3051">
      <w:pPr>
        <w:rPr>
          <w:rFonts w:cs="Arial"/>
        </w:rPr>
      </w:pPr>
      <w:r w:rsidRPr="00906B2C">
        <w:rPr>
          <w:rFonts w:cs="Arial"/>
        </w:rPr>
        <w:t>für den liturgischen Abschl</w:t>
      </w:r>
      <w:r w:rsidR="00D34CD3" w:rsidRPr="00906B2C">
        <w:rPr>
          <w:rFonts w:cs="Arial"/>
        </w:rPr>
        <w:t>uss: (Oster)Kerze, Feuerzeug</w:t>
      </w:r>
      <w:r w:rsidRPr="00906B2C">
        <w:rPr>
          <w:rFonts w:cs="Arial"/>
        </w:rPr>
        <w:t>, Teelichter in Anzahl der Teilnehmenden</w:t>
      </w:r>
      <w:r w:rsidR="00D34CD3" w:rsidRPr="00906B2C">
        <w:rPr>
          <w:rFonts w:cs="Arial"/>
        </w:rPr>
        <w:t xml:space="preserve">, Liedblatt: </w:t>
      </w:r>
      <w:r w:rsidR="00D65116">
        <w:rPr>
          <w:rFonts w:cs="Arial"/>
        </w:rPr>
        <w:t>„</w:t>
      </w:r>
      <w:r w:rsidR="00D34CD3" w:rsidRPr="00906B2C">
        <w:rPr>
          <w:rFonts w:cs="Arial"/>
        </w:rPr>
        <w:t>Christus, dein Licht</w:t>
      </w:r>
      <w:r w:rsidR="00D65116">
        <w:rPr>
          <w:rFonts w:cs="Arial"/>
        </w:rPr>
        <w:t xml:space="preserve">“ </w:t>
      </w:r>
      <w:r w:rsidR="00D65116" w:rsidRPr="00906B2C">
        <w:rPr>
          <w:rFonts w:cs="Arial"/>
        </w:rPr>
        <w:t>(</w:t>
      </w:r>
      <w:r w:rsidR="00D65116">
        <w:rPr>
          <w:rFonts w:cs="Arial"/>
        </w:rPr>
        <w:t xml:space="preserve">auch </w:t>
      </w:r>
      <w:r w:rsidR="00D65116" w:rsidRPr="00906B2C">
        <w:rPr>
          <w:rFonts w:cs="Arial"/>
        </w:rPr>
        <w:t>in: Wo wir dich loben</w:t>
      </w:r>
      <w:r w:rsidR="00417170">
        <w:rPr>
          <w:rFonts w:cs="Arial"/>
        </w:rPr>
        <w:t>,</w:t>
      </w:r>
      <w:r w:rsidR="00D65116" w:rsidRPr="00906B2C">
        <w:rPr>
          <w:rFonts w:cs="Arial"/>
        </w:rPr>
        <w:t xml:space="preserve"> 11)</w:t>
      </w:r>
      <w:r w:rsidR="00AE06B5" w:rsidRPr="00906B2C">
        <w:rPr>
          <w:rFonts w:cs="Arial"/>
        </w:rPr>
        <w:t>, Bibel</w:t>
      </w:r>
    </w:p>
    <w:p w:rsidR="00860F89" w:rsidRPr="00906B2C" w:rsidRDefault="00860F89" w:rsidP="00CF3051">
      <w:pPr>
        <w:rPr>
          <w:rFonts w:cs="Arial"/>
        </w:rPr>
      </w:pPr>
    </w:p>
    <w:p w:rsidR="00F125A7" w:rsidRPr="00906B2C" w:rsidRDefault="00F125A7" w:rsidP="00CF3051">
      <w:pPr>
        <w:rPr>
          <w:rFonts w:cs="Arial"/>
        </w:rPr>
      </w:pPr>
      <w:r w:rsidRPr="00906B2C">
        <w:rPr>
          <w:rFonts w:cs="Arial"/>
        </w:rPr>
        <w:t>Raum: Stühle für Teilnehmende sind in einem dreiviertel-Kreis gestellt. Wo dieser offen ist, befindet sich die Leinwand. Im Raum sollte genug Platz sein, damit die TN sich bewegen können.</w:t>
      </w:r>
    </w:p>
    <w:p w:rsidR="005B0CB3" w:rsidRDefault="005B0CB3" w:rsidP="005E06C3">
      <w:pPr>
        <w:rPr>
          <w:rFonts w:cs="Arial"/>
        </w:rPr>
      </w:pPr>
    </w:p>
    <w:p w:rsidR="006A10C2" w:rsidRDefault="006A10C2" w:rsidP="005E06C3">
      <w:pPr>
        <w:rPr>
          <w:rFonts w:cs="Arial"/>
        </w:rPr>
      </w:pPr>
    </w:p>
    <w:p w:rsidR="006C3BF6" w:rsidRPr="006A10C2" w:rsidRDefault="00D65116" w:rsidP="006C3BF6">
      <w:pPr>
        <w:rPr>
          <w:rFonts w:cs="Arial"/>
          <w:i/>
          <w:sz w:val="24"/>
          <w:szCs w:val="24"/>
        </w:rPr>
      </w:pPr>
      <w:r w:rsidRPr="006A10C2">
        <w:rPr>
          <w:rFonts w:cs="Arial"/>
          <w:i/>
          <w:sz w:val="24"/>
          <w:szCs w:val="24"/>
        </w:rPr>
        <w:t>Weiterführender Tipp:</w:t>
      </w:r>
    </w:p>
    <w:p w:rsidR="006A10C2" w:rsidRDefault="006A10C2" w:rsidP="006C3BF6">
      <w:pPr>
        <w:rPr>
          <w:rFonts w:cs="Arial"/>
          <w:i/>
        </w:rPr>
      </w:pPr>
    </w:p>
    <w:p w:rsidR="00D65116" w:rsidRDefault="00D65116" w:rsidP="006C3BF6">
      <w:pPr>
        <w:rPr>
          <w:rFonts w:cs="Arial"/>
          <w:i/>
        </w:rPr>
      </w:pPr>
      <w:r>
        <w:rPr>
          <w:rFonts w:cs="Arial"/>
          <w:i/>
        </w:rPr>
        <w:t>Den Teilnehmenden kann folgende Möglichkeit als Anregung mitgegeben werden:</w:t>
      </w:r>
    </w:p>
    <w:p w:rsidR="00D65116" w:rsidRPr="00906B2C" w:rsidRDefault="00D65116" w:rsidP="006C3BF6">
      <w:pPr>
        <w:rPr>
          <w:rFonts w:cs="Arial"/>
        </w:rPr>
      </w:pPr>
    </w:p>
    <w:p w:rsidR="006C3BF6" w:rsidRPr="00906B2C" w:rsidRDefault="006C3BF6" w:rsidP="006A10C2">
      <w:pPr>
        <w:pStyle w:val="Listenabsatz"/>
        <w:numPr>
          <w:ilvl w:val="0"/>
          <w:numId w:val="1"/>
        </w:numPr>
        <w:ind w:left="284" w:hanging="284"/>
        <w:rPr>
          <w:rFonts w:cs="Arial"/>
        </w:rPr>
      </w:pPr>
      <w:r w:rsidRPr="00906B2C">
        <w:rPr>
          <w:rFonts w:cs="Arial"/>
        </w:rPr>
        <w:t xml:space="preserve">Sie können sich ein </w:t>
      </w:r>
      <w:proofErr w:type="spellStart"/>
      <w:r w:rsidRPr="00906B2C">
        <w:rPr>
          <w:rFonts w:cs="Arial"/>
        </w:rPr>
        <w:t>Vademecum</w:t>
      </w:r>
      <w:proofErr w:type="spellEnd"/>
      <w:r w:rsidRPr="00906B2C">
        <w:rPr>
          <w:rFonts w:cs="Arial"/>
        </w:rPr>
        <w:t xml:space="preserve"> erstellen: </w:t>
      </w:r>
      <w:proofErr w:type="spellStart"/>
      <w:r w:rsidRPr="00906B2C">
        <w:rPr>
          <w:rFonts w:cs="Arial"/>
        </w:rPr>
        <w:t>Vademecum</w:t>
      </w:r>
      <w:proofErr w:type="spellEnd"/>
      <w:r w:rsidRPr="00906B2C">
        <w:rPr>
          <w:rFonts w:cs="Arial"/>
        </w:rPr>
        <w:t xml:space="preserve"> </w:t>
      </w:r>
      <w:r w:rsidR="006A10C2">
        <w:rPr>
          <w:rFonts w:cs="Arial"/>
        </w:rPr>
        <w:t>(</w:t>
      </w:r>
      <w:r w:rsidRPr="00906B2C">
        <w:rPr>
          <w:rFonts w:cs="Arial"/>
        </w:rPr>
        <w:t xml:space="preserve">auf </w:t>
      </w:r>
      <w:r w:rsidR="006A10C2">
        <w:rPr>
          <w:rFonts w:cs="Arial"/>
        </w:rPr>
        <w:t>Deutsch</w:t>
      </w:r>
      <w:r w:rsidRPr="00906B2C">
        <w:rPr>
          <w:rFonts w:cs="Arial"/>
        </w:rPr>
        <w:t xml:space="preserve"> „geh mit mir!“</w:t>
      </w:r>
      <w:r w:rsidR="006A10C2">
        <w:rPr>
          <w:rFonts w:cs="Arial"/>
        </w:rPr>
        <w:t>)</w:t>
      </w:r>
      <w:r w:rsidRPr="00906B2C">
        <w:rPr>
          <w:rFonts w:cs="Arial"/>
        </w:rPr>
        <w:t xml:space="preserve"> ist ein Heft</w:t>
      </w:r>
      <w:r w:rsidR="00C27B2B">
        <w:rPr>
          <w:rFonts w:cs="Arial"/>
        </w:rPr>
        <w:t xml:space="preserve"> / </w:t>
      </w:r>
      <w:r w:rsidRPr="00906B2C">
        <w:rPr>
          <w:rFonts w:cs="Arial"/>
        </w:rPr>
        <w:t>Buch, das als wichtiger Begleiter bei der Berufsausübung, auf Reisen und in allen Lebenslagen mitgeführt wird. In unserem Fall ist es ein Heft, in dem Sie aufschreiben: Welche biblischen Verse und Geschichten, welche Lieder und Gebete haben Sie in Ihrem Leben geprägt? Schreiben Sie diese für sich auf, am besten mit einem Stichwort dazu, das Sie an die damalige Erfahrung damit erinnert oder an die damalige Situation; so kann diese Sammlung zu Ihrer persönlichen Schatzkiste werden. Diese brauchen Sie nicht bei sich haben, aber als Schatzkiste zu Hause kann sie wertvoll sein.</w:t>
      </w:r>
    </w:p>
    <w:p w:rsidR="006C3BF6" w:rsidRPr="00906B2C" w:rsidRDefault="006C3BF6" w:rsidP="006C3BF6">
      <w:pPr>
        <w:numPr>
          <w:ilvl w:val="0"/>
          <w:numId w:val="2"/>
        </w:numPr>
        <w:ind w:left="284" w:hanging="284"/>
        <w:rPr>
          <w:rFonts w:cs="Arial"/>
        </w:rPr>
      </w:pPr>
      <w:r w:rsidRPr="00906B2C">
        <w:rPr>
          <w:rFonts w:cs="Arial"/>
        </w:rPr>
        <w:t xml:space="preserve">Es empfiehlt sich auch, bestimmte Bibel- oder Lied-Verse auswendig zu lernen. </w:t>
      </w:r>
      <w:r w:rsidR="00A602F4">
        <w:rPr>
          <w:rFonts w:cs="Arial"/>
        </w:rPr>
        <w:br/>
      </w:r>
      <w:r w:rsidRPr="00906B2C">
        <w:rPr>
          <w:rFonts w:cs="Arial"/>
        </w:rPr>
        <w:t xml:space="preserve">Im Englischen heißt es zutreffend: </w:t>
      </w:r>
      <w:proofErr w:type="spellStart"/>
      <w:r w:rsidRPr="00906B2C">
        <w:rPr>
          <w:rFonts w:cs="Arial"/>
        </w:rPr>
        <w:t>learning</w:t>
      </w:r>
      <w:proofErr w:type="spellEnd"/>
      <w:r w:rsidRPr="00906B2C">
        <w:rPr>
          <w:rFonts w:cs="Arial"/>
        </w:rPr>
        <w:t xml:space="preserve"> </w:t>
      </w:r>
      <w:proofErr w:type="spellStart"/>
      <w:r w:rsidRPr="00906B2C">
        <w:rPr>
          <w:rFonts w:cs="Arial"/>
        </w:rPr>
        <w:t>by</w:t>
      </w:r>
      <w:proofErr w:type="spellEnd"/>
      <w:r w:rsidRPr="00906B2C">
        <w:rPr>
          <w:rFonts w:cs="Arial"/>
        </w:rPr>
        <w:t xml:space="preserve"> </w:t>
      </w:r>
      <w:proofErr w:type="spellStart"/>
      <w:r w:rsidRPr="00906B2C">
        <w:rPr>
          <w:rFonts w:cs="Arial"/>
        </w:rPr>
        <w:t>heart</w:t>
      </w:r>
      <w:proofErr w:type="spellEnd"/>
      <w:r w:rsidRPr="00906B2C">
        <w:rPr>
          <w:rFonts w:cs="Arial"/>
        </w:rPr>
        <w:t>: etwas durchs Herz lernen; dann können wir es im Herzen tragen und haben es verfügbar, um es, wo es passt, einzubringen. Und es ist auch für uns selbst verfügbar, kann uns vergewissern und tragen und in unser Alltagsleben hineinwirken.</w:t>
      </w:r>
    </w:p>
    <w:p w:rsidR="0013593E" w:rsidRPr="00906B2C" w:rsidRDefault="006C3BF6" w:rsidP="006A10C2">
      <w:pPr>
        <w:rPr>
          <w:rFonts w:cs="Arial"/>
        </w:rPr>
      </w:pPr>
      <w:r w:rsidRPr="00906B2C">
        <w:rPr>
          <w:rFonts w:cs="Arial"/>
        </w:rPr>
        <w:t xml:space="preserve">Solche Übungen helfen uns, bestimmte Texte der Tradition verfügbar zu haben; zugleich sind es nicht irgendwelche Texte, sondern solche, die uns wichtig geworden sind, die sich somit in unser Leben hineinbegeben haben, dort lebendig und für uns wesentlich geworden sind. </w:t>
      </w:r>
      <w:r w:rsidR="00A602F4">
        <w:rPr>
          <w:rFonts w:cs="Arial"/>
        </w:rPr>
        <w:br/>
      </w:r>
      <w:r w:rsidRPr="00906B2C">
        <w:rPr>
          <w:rFonts w:cs="Arial"/>
        </w:rPr>
        <w:t>Es sind Texte, durch die uns Gott nah gekommen ist.</w:t>
      </w:r>
    </w:p>
    <w:sectPr w:rsidR="0013593E" w:rsidRPr="00906B2C" w:rsidSect="005311AB">
      <w:footerReference w:type="default" r:id="rId9"/>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DC" w:rsidRDefault="000227DC" w:rsidP="008C6BE1">
      <w:pPr>
        <w:spacing w:line="240" w:lineRule="auto"/>
      </w:pPr>
      <w:r>
        <w:separator/>
      </w:r>
    </w:p>
  </w:endnote>
  <w:endnote w:type="continuationSeparator" w:id="0">
    <w:p w:rsidR="000227DC" w:rsidRDefault="000227DC" w:rsidP="008C6B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60066"/>
      <w:docPartObj>
        <w:docPartGallery w:val="Page Numbers (Bottom of Page)"/>
        <w:docPartUnique/>
      </w:docPartObj>
    </w:sdtPr>
    <w:sdtEndPr/>
    <w:sdtContent>
      <w:p w:rsidR="00C20F57" w:rsidRPr="005311AB" w:rsidRDefault="00C20F57" w:rsidP="005311AB">
        <w:pPr>
          <w:pStyle w:val="Fuzeile"/>
          <w:jc w:val="center"/>
        </w:pPr>
        <w:r w:rsidRPr="005311AB">
          <w:fldChar w:fldCharType="begin"/>
        </w:r>
        <w:r w:rsidRPr="005311AB">
          <w:instrText>PAGE   \* MERGEFORMAT</w:instrText>
        </w:r>
        <w:r w:rsidRPr="005311AB">
          <w:fldChar w:fldCharType="separate"/>
        </w:r>
        <w:r w:rsidR="00A42D60">
          <w:rPr>
            <w:noProof/>
          </w:rPr>
          <w:t>9</w:t>
        </w:r>
        <w:r w:rsidRPr="005311AB">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DC" w:rsidRDefault="000227DC" w:rsidP="008C6BE1">
      <w:pPr>
        <w:spacing w:line="240" w:lineRule="auto"/>
      </w:pPr>
      <w:r>
        <w:separator/>
      </w:r>
    </w:p>
  </w:footnote>
  <w:footnote w:type="continuationSeparator" w:id="0">
    <w:p w:rsidR="000227DC" w:rsidRDefault="000227DC" w:rsidP="008C6BE1">
      <w:pPr>
        <w:spacing w:line="240" w:lineRule="auto"/>
      </w:pPr>
      <w:r>
        <w:continuationSeparator/>
      </w:r>
    </w:p>
  </w:footnote>
  <w:footnote w:id="1">
    <w:p w:rsidR="009C186E" w:rsidRPr="00C27B2B" w:rsidRDefault="009C186E" w:rsidP="007E2501">
      <w:pPr>
        <w:pStyle w:val="Funotentext"/>
        <w:rPr>
          <w:rFonts w:cs="Arial"/>
          <w:szCs w:val="16"/>
        </w:rPr>
      </w:pPr>
      <w:r w:rsidRPr="00C27B2B">
        <w:rPr>
          <w:rStyle w:val="Funotenzeichen"/>
          <w:rFonts w:cs="Arial"/>
          <w:szCs w:val="16"/>
        </w:rPr>
        <w:footnoteRef/>
      </w:r>
      <w:r w:rsidRPr="00C27B2B">
        <w:rPr>
          <w:rFonts w:cs="Arial"/>
          <w:szCs w:val="16"/>
        </w:rPr>
        <w:t xml:space="preserve"> Vgl. Wilfried Härle, Dogmatik, Berlin u.a. 1995, S. 59.</w:t>
      </w:r>
    </w:p>
  </w:footnote>
  <w:footnote w:id="2">
    <w:p w:rsidR="009C186E" w:rsidRPr="003A3914" w:rsidRDefault="009C186E" w:rsidP="0090618D">
      <w:pPr>
        <w:pStyle w:val="Funotentext"/>
        <w:rPr>
          <w:sz w:val="18"/>
          <w:szCs w:val="18"/>
        </w:rPr>
      </w:pPr>
      <w:r w:rsidRPr="00C27B2B">
        <w:rPr>
          <w:rStyle w:val="Funotenzeichen"/>
          <w:rFonts w:cs="Arial"/>
          <w:szCs w:val="16"/>
        </w:rPr>
        <w:footnoteRef/>
      </w:r>
      <w:r w:rsidRPr="00C27B2B">
        <w:t xml:space="preserve"> Vgl. a.a.O., S. 61-63. Vgl. besonders a.a.O., 62: </w:t>
      </w:r>
      <w:r w:rsidR="00C54AC2" w:rsidRPr="00C27B2B">
        <w:t>„</w:t>
      </w:r>
      <w:r w:rsidRPr="00C27B2B">
        <w:t>Glaube hat den Charakter einer suchenden Bewegung (von sich weg) zu einem anderen hin“. „Wer (unbedingt) vertraut, lebt nicht aus dem, was er besitzt oder sich selber geben und beschaffen kann, sondern erhofft sein Leben von außerhalb“.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F2B"/>
    <w:multiLevelType w:val="hybridMultilevel"/>
    <w:tmpl w:val="E99CA3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DE7CCC"/>
    <w:multiLevelType w:val="hybridMultilevel"/>
    <w:tmpl w:val="EB28F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7852DC"/>
    <w:multiLevelType w:val="hybridMultilevel"/>
    <w:tmpl w:val="F7147D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BF4525A"/>
    <w:multiLevelType w:val="hybridMultilevel"/>
    <w:tmpl w:val="0B8AF9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1170E6"/>
    <w:multiLevelType w:val="hybridMultilevel"/>
    <w:tmpl w:val="D71AAC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0D3129"/>
    <w:multiLevelType w:val="hybridMultilevel"/>
    <w:tmpl w:val="671867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6A24B4B"/>
    <w:multiLevelType w:val="hybridMultilevel"/>
    <w:tmpl w:val="9FAE5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B3E23A8"/>
    <w:multiLevelType w:val="hybridMultilevel"/>
    <w:tmpl w:val="3C62C8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73D5230"/>
    <w:multiLevelType w:val="hybridMultilevel"/>
    <w:tmpl w:val="7A70A9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7671E3F"/>
    <w:multiLevelType w:val="hybridMultilevel"/>
    <w:tmpl w:val="3C96A284"/>
    <w:lvl w:ilvl="0" w:tplc="8834A766">
      <w:start w:val="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83E4E37"/>
    <w:multiLevelType w:val="hybridMultilevel"/>
    <w:tmpl w:val="D0ACF3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F23408"/>
    <w:multiLevelType w:val="hybridMultilevel"/>
    <w:tmpl w:val="C13ED7CC"/>
    <w:lvl w:ilvl="0" w:tplc="8834A766">
      <w:start w:val="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7"/>
  </w:num>
  <w:num w:numId="5">
    <w:abstractNumId w:val="2"/>
  </w:num>
  <w:num w:numId="6">
    <w:abstractNumId w:val="1"/>
  </w:num>
  <w:num w:numId="7">
    <w:abstractNumId w:val="8"/>
  </w:num>
  <w:num w:numId="8">
    <w:abstractNumId w:val="9"/>
  </w:num>
  <w:num w:numId="9">
    <w:abstractNumId w:val="6"/>
  </w:num>
  <w:num w:numId="10">
    <w:abstractNumId w:val="11"/>
  </w:num>
  <w:num w:numId="11">
    <w:abstractNumId w:val="3"/>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66"/>
    <w:rsid w:val="0000033D"/>
    <w:rsid w:val="00000D6A"/>
    <w:rsid w:val="00002416"/>
    <w:rsid w:val="000043F2"/>
    <w:rsid w:val="0000577F"/>
    <w:rsid w:val="00005CD5"/>
    <w:rsid w:val="0001066D"/>
    <w:rsid w:val="000117B7"/>
    <w:rsid w:val="00011D50"/>
    <w:rsid w:val="000123FD"/>
    <w:rsid w:val="0001292C"/>
    <w:rsid w:val="00013C5F"/>
    <w:rsid w:val="00015780"/>
    <w:rsid w:val="000205CE"/>
    <w:rsid w:val="000209CF"/>
    <w:rsid w:val="000227DC"/>
    <w:rsid w:val="00026BA9"/>
    <w:rsid w:val="00026D59"/>
    <w:rsid w:val="00026F4F"/>
    <w:rsid w:val="00027DC5"/>
    <w:rsid w:val="00027F39"/>
    <w:rsid w:val="00031262"/>
    <w:rsid w:val="000319D2"/>
    <w:rsid w:val="00032081"/>
    <w:rsid w:val="00032CC3"/>
    <w:rsid w:val="00032E08"/>
    <w:rsid w:val="00035353"/>
    <w:rsid w:val="00036290"/>
    <w:rsid w:val="00036E0D"/>
    <w:rsid w:val="000379D3"/>
    <w:rsid w:val="00037D76"/>
    <w:rsid w:val="00037F6D"/>
    <w:rsid w:val="000402DF"/>
    <w:rsid w:val="00040F30"/>
    <w:rsid w:val="00041CA3"/>
    <w:rsid w:val="00042ECC"/>
    <w:rsid w:val="000451DF"/>
    <w:rsid w:val="00045B0C"/>
    <w:rsid w:val="00046758"/>
    <w:rsid w:val="00046C6C"/>
    <w:rsid w:val="000471E3"/>
    <w:rsid w:val="000502EC"/>
    <w:rsid w:val="000504F2"/>
    <w:rsid w:val="00050C4B"/>
    <w:rsid w:val="00051D7E"/>
    <w:rsid w:val="0005244F"/>
    <w:rsid w:val="00052B70"/>
    <w:rsid w:val="00053D6D"/>
    <w:rsid w:val="000563E5"/>
    <w:rsid w:val="000569EA"/>
    <w:rsid w:val="00057294"/>
    <w:rsid w:val="00061A27"/>
    <w:rsid w:val="00067CF8"/>
    <w:rsid w:val="00070B66"/>
    <w:rsid w:val="00072814"/>
    <w:rsid w:val="00074352"/>
    <w:rsid w:val="000747B8"/>
    <w:rsid w:val="00077CE9"/>
    <w:rsid w:val="00077D25"/>
    <w:rsid w:val="00080707"/>
    <w:rsid w:val="00080BB3"/>
    <w:rsid w:val="00081167"/>
    <w:rsid w:val="00082694"/>
    <w:rsid w:val="00083380"/>
    <w:rsid w:val="000835EC"/>
    <w:rsid w:val="00084FA6"/>
    <w:rsid w:val="00085455"/>
    <w:rsid w:val="000908D0"/>
    <w:rsid w:val="00092B29"/>
    <w:rsid w:val="00093642"/>
    <w:rsid w:val="000942BE"/>
    <w:rsid w:val="0009483F"/>
    <w:rsid w:val="00094954"/>
    <w:rsid w:val="00094DBD"/>
    <w:rsid w:val="00095E43"/>
    <w:rsid w:val="00097950"/>
    <w:rsid w:val="000A01B5"/>
    <w:rsid w:val="000A0E83"/>
    <w:rsid w:val="000A2CDD"/>
    <w:rsid w:val="000A48B7"/>
    <w:rsid w:val="000A4D5B"/>
    <w:rsid w:val="000A59BA"/>
    <w:rsid w:val="000A6616"/>
    <w:rsid w:val="000A673C"/>
    <w:rsid w:val="000A7BF7"/>
    <w:rsid w:val="000A7C9E"/>
    <w:rsid w:val="000B0BB6"/>
    <w:rsid w:val="000B0EF4"/>
    <w:rsid w:val="000B1D5D"/>
    <w:rsid w:val="000B220A"/>
    <w:rsid w:val="000B2B16"/>
    <w:rsid w:val="000B34FB"/>
    <w:rsid w:val="000B34FF"/>
    <w:rsid w:val="000B5916"/>
    <w:rsid w:val="000B6E76"/>
    <w:rsid w:val="000B70FB"/>
    <w:rsid w:val="000C077C"/>
    <w:rsid w:val="000C16E7"/>
    <w:rsid w:val="000C1A7B"/>
    <w:rsid w:val="000C2403"/>
    <w:rsid w:val="000C5921"/>
    <w:rsid w:val="000C5FC9"/>
    <w:rsid w:val="000C69AA"/>
    <w:rsid w:val="000C7354"/>
    <w:rsid w:val="000D02BD"/>
    <w:rsid w:val="000D0A72"/>
    <w:rsid w:val="000D1D57"/>
    <w:rsid w:val="000D52EA"/>
    <w:rsid w:val="000D5AB3"/>
    <w:rsid w:val="000D6463"/>
    <w:rsid w:val="000D6C27"/>
    <w:rsid w:val="000D799E"/>
    <w:rsid w:val="000E0094"/>
    <w:rsid w:val="000E0568"/>
    <w:rsid w:val="000E2A86"/>
    <w:rsid w:val="000E3D2A"/>
    <w:rsid w:val="000E4342"/>
    <w:rsid w:val="000E467F"/>
    <w:rsid w:val="000E48C4"/>
    <w:rsid w:val="000E6FB3"/>
    <w:rsid w:val="000E71BD"/>
    <w:rsid w:val="000E72BE"/>
    <w:rsid w:val="000F0634"/>
    <w:rsid w:val="000F1B3F"/>
    <w:rsid w:val="000F3BC1"/>
    <w:rsid w:val="000F3F4D"/>
    <w:rsid w:val="000F41B1"/>
    <w:rsid w:val="000F5EBC"/>
    <w:rsid w:val="000F7900"/>
    <w:rsid w:val="000F7A54"/>
    <w:rsid w:val="00100BAE"/>
    <w:rsid w:val="00100C21"/>
    <w:rsid w:val="00100D14"/>
    <w:rsid w:val="001011D6"/>
    <w:rsid w:val="00101833"/>
    <w:rsid w:val="001041EC"/>
    <w:rsid w:val="00104AE7"/>
    <w:rsid w:val="00104D53"/>
    <w:rsid w:val="00104F9B"/>
    <w:rsid w:val="00110589"/>
    <w:rsid w:val="00113802"/>
    <w:rsid w:val="00114102"/>
    <w:rsid w:val="00114F8C"/>
    <w:rsid w:val="00117575"/>
    <w:rsid w:val="001212D8"/>
    <w:rsid w:val="001216B4"/>
    <w:rsid w:val="00124801"/>
    <w:rsid w:val="0012665D"/>
    <w:rsid w:val="00126C02"/>
    <w:rsid w:val="0012728E"/>
    <w:rsid w:val="00127931"/>
    <w:rsid w:val="0013102B"/>
    <w:rsid w:val="00131C8C"/>
    <w:rsid w:val="00134618"/>
    <w:rsid w:val="00134E2C"/>
    <w:rsid w:val="0013593E"/>
    <w:rsid w:val="00135E2D"/>
    <w:rsid w:val="001403B8"/>
    <w:rsid w:val="001422CC"/>
    <w:rsid w:val="00142575"/>
    <w:rsid w:val="00142E63"/>
    <w:rsid w:val="00143692"/>
    <w:rsid w:val="0014461B"/>
    <w:rsid w:val="00144C02"/>
    <w:rsid w:val="001453A5"/>
    <w:rsid w:val="00145945"/>
    <w:rsid w:val="00146490"/>
    <w:rsid w:val="001473DC"/>
    <w:rsid w:val="00147A60"/>
    <w:rsid w:val="00147E1A"/>
    <w:rsid w:val="001502F6"/>
    <w:rsid w:val="00150D7E"/>
    <w:rsid w:val="00151457"/>
    <w:rsid w:val="001518EB"/>
    <w:rsid w:val="001519A6"/>
    <w:rsid w:val="001525F6"/>
    <w:rsid w:val="00153293"/>
    <w:rsid w:val="00154310"/>
    <w:rsid w:val="001552BC"/>
    <w:rsid w:val="001562D0"/>
    <w:rsid w:val="00156D7F"/>
    <w:rsid w:val="00157DD0"/>
    <w:rsid w:val="001610D3"/>
    <w:rsid w:val="001617E2"/>
    <w:rsid w:val="00163680"/>
    <w:rsid w:val="00163B92"/>
    <w:rsid w:val="001658AD"/>
    <w:rsid w:val="00165B74"/>
    <w:rsid w:val="00166202"/>
    <w:rsid w:val="00166368"/>
    <w:rsid w:val="00166508"/>
    <w:rsid w:val="00167D9C"/>
    <w:rsid w:val="00170E1F"/>
    <w:rsid w:val="0017383C"/>
    <w:rsid w:val="00174558"/>
    <w:rsid w:val="001800B2"/>
    <w:rsid w:val="00181306"/>
    <w:rsid w:val="00181452"/>
    <w:rsid w:val="00182A02"/>
    <w:rsid w:val="001848C6"/>
    <w:rsid w:val="00185854"/>
    <w:rsid w:val="00191651"/>
    <w:rsid w:val="00193B0F"/>
    <w:rsid w:val="00195088"/>
    <w:rsid w:val="00195937"/>
    <w:rsid w:val="001A1BB1"/>
    <w:rsid w:val="001A358A"/>
    <w:rsid w:val="001A5714"/>
    <w:rsid w:val="001A756E"/>
    <w:rsid w:val="001A798B"/>
    <w:rsid w:val="001A7A7C"/>
    <w:rsid w:val="001B0194"/>
    <w:rsid w:val="001B31B8"/>
    <w:rsid w:val="001B341B"/>
    <w:rsid w:val="001B52A3"/>
    <w:rsid w:val="001B5EA7"/>
    <w:rsid w:val="001B6111"/>
    <w:rsid w:val="001B7821"/>
    <w:rsid w:val="001C09E9"/>
    <w:rsid w:val="001C1444"/>
    <w:rsid w:val="001C2E98"/>
    <w:rsid w:val="001C30EF"/>
    <w:rsid w:val="001C3B06"/>
    <w:rsid w:val="001C3D8D"/>
    <w:rsid w:val="001C58FC"/>
    <w:rsid w:val="001D304B"/>
    <w:rsid w:val="001D5040"/>
    <w:rsid w:val="001D510E"/>
    <w:rsid w:val="001D5306"/>
    <w:rsid w:val="001D662C"/>
    <w:rsid w:val="001E0045"/>
    <w:rsid w:val="001E0F87"/>
    <w:rsid w:val="001E1268"/>
    <w:rsid w:val="001E1655"/>
    <w:rsid w:val="001E4596"/>
    <w:rsid w:val="001E489B"/>
    <w:rsid w:val="001E6011"/>
    <w:rsid w:val="001E6852"/>
    <w:rsid w:val="001E7159"/>
    <w:rsid w:val="001E7D39"/>
    <w:rsid w:val="001F0509"/>
    <w:rsid w:val="001F07FE"/>
    <w:rsid w:val="001F274A"/>
    <w:rsid w:val="001F2A20"/>
    <w:rsid w:val="001F2A92"/>
    <w:rsid w:val="001F3709"/>
    <w:rsid w:val="001F416A"/>
    <w:rsid w:val="001F5CE2"/>
    <w:rsid w:val="001F653D"/>
    <w:rsid w:val="001F6C57"/>
    <w:rsid w:val="001F6E85"/>
    <w:rsid w:val="002005FC"/>
    <w:rsid w:val="002037D9"/>
    <w:rsid w:val="00204165"/>
    <w:rsid w:val="002056EC"/>
    <w:rsid w:val="00205AA4"/>
    <w:rsid w:val="00205E78"/>
    <w:rsid w:val="00206997"/>
    <w:rsid w:val="00206DE0"/>
    <w:rsid w:val="00207517"/>
    <w:rsid w:val="002110EB"/>
    <w:rsid w:val="0021133D"/>
    <w:rsid w:val="00211B7A"/>
    <w:rsid w:val="0021256F"/>
    <w:rsid w:val="00213FB1"/>
    <w:rsid w:val="002148B9"/>
    <w:rsid w:val="00214F19"/>
    <w:rsid w:val="00216A76"/>
    <w:rsid w:val="00220BBD"/>
    <w:rsid w:val="00220DE4"/>
    <w:rsid w:val="00221713"/>
    <w:rsid w:val="002223F5"/>
    <w:rsid w:val="00222BCD"/>
    <w:rsid w:val="00222DE6"/>
    <w:rsid w:val="00222E00"/>
    <w:rsid w:val="002242DB"/>
    <w:rsid w:val="00224674"/>
    <w:rsid w:val="00225726"/>
    <w:rsid w:val="00227780"/>
    <w:rsid w:val="00227991"/>
    <w:rsid w:val="00233A4C"/>
    <w:rsid w:val="00233D1F"/>
    <w:rsid w:val="002347A4"/>
    <w:rsid w:val="00236259"/>
    <w:rsid w:val="0023645F"/>
    <w:rsid w:val="002375E6"/>
    <w:rsid w:val="002410A2"/>
    <w:rsid w:val="002415AC"/>
    <w:rsid w:val="0024202A"/>
    <w:rsid w:val="00243C8A"/>
    <w:rsid w:val="0024429F"/>
    <w:rsid w:val="002456DB"/>
    <w:rsid w:val="00245DE4"/>
    <w:rsid w:val="0024654F"/>
    <w:rsid w:val="0024676A"/>
    <w:rsid w:val="00247B45"/>
    <w:rsid w:val="00250D3D"/>
    <w:rsid w:val="00251A55"/>
    <w:rsid w:val="002526DC"/>
    <w:rsid w:val="002579F8"/>
    <w:rsid w:val="00260898"/>
    <w:rsid w:val="002609FD"/>
    <w:rsid w:val="002615A4"/>
    <w:rsid w:val="00263253"/>
    <w:rsid w:val="0026401B"/>
    <w:rsid w:val="002656F2"/>
    <w:rsid w:val="002659E7"/>
    <w:rsid w:val="002660C6"/>
    <w:rsid w:val="00266455"/>
    <w:rsid w:val="00270EBA"/>
    <w:rsid w:val="002718E0"/>
    <w:rsid w:val="00271B36"/>
    <w:rsid w:val="002731F4"/>
    <w:rsid w:val="0027473A"/>
    <w:rsid w:val="0027671C"/>
    <w:rsid w:val="00277CD3"/>
    <w:rsid w:val="0028188D"/>
    <w:rsid w:val="00283370"/>
    <w:rsid w:val="0028483D"/>
    <w:rsid w:val="00285124"/>
    <w:rsid w:val="0028561B"/>
    <w:rsid w:val="0028647E"/>
    <w:rsid w:val="00286932"/>
    <w:rsid w:val="002871D3"/>
    <w:rsid w:val="002909F4"/>
    <w:rsid w:val="00290D31"/>
    <w:rsid w:val="0029417F"/>
    <w:rsid w:val="00294477"/>
    <w:rsid w:val="002958F2"/>
    <w:rsid w:val="00295C23"/>
    <w:rsid w:val="00295D11"/>
    <w:rsid w:val="00297C1A"/>
    <w:rsid w:val="002A1481"/>
    <w:rsid w:val="002A19AE"/>
    <w:rsid w:val="002A1FCA"/>
    <w:rsid w:val="002A39AC"/>
    <w:rsid w:val="002A3B52"/>
    <w:rsid w:val="002A46C2"/>
    <w:rsid w:val="002A4E5D"/>
    <w:rsid w:val="002A582D"/>
    <w:rsid w:val="002A6E3F"/>
    <w:rsid w:val="002A7F4B"/>
    <w:rsid w:val="002B0D44"/>
    <w:rsid w:val="002B2810"/>
    <w:rsid w:val="002B2D45"/>
    <w:rsid w:val="002B3109"/>
    <w:rsid w:val="002B31B4"/>
    <w:rsid w:val="002B4460"/>
    <w:rsid w:val="002B49E9"/>
    <w:rsid w:val="002B4B7A"/>
    <w:rsid w:val="002B6CCE"/>
    <w:rsid w:val="002C0C85"/>
    <w:rsid w:val="002C60D1"/>
    <w:rsid w:val="002C6BAB"/>
    <w:rsid w:val="002C6F58"/>
    <w:rsid w:val="002D0E56"/>
    <w:rsid w:val="002D13E2"/>
    <w:rsid w:val="002D536C"/>
    <w:rsid w:val="002D70C4"/>
    <w:rsid w:val="002D79D4"/>
    <w:rsid w:val="002E02E4"/>
    <w:rsid w:val="002E03FE"/>
    <w:rsid w:val="002E0AF8"/>
    <w:rsid w:val="002E153D"/>
    <w:rsid w:val="002E19FB"/>
    <w:rsid w:val="002E250C"/>
    <w:rsid w:val="002E5003"/>
    <w:rsid w:val="002E5F40"/>
    <w:rsid w:val="002E5F7F"/>
    <w:rsid w:val="002E6419"/>
    <w:rsid w:val="002F0E2B"/>
    <w:rsid w:val="002F7569"/>
    <w:rsid w:val="003008AA"/>
    <w:rsid w:val="0030176E"/>
    <w:rsid w:val="0030293D"/>
    <w:rsid w:val="00303405"/>
    <w:rsid w:val="00304115"/>
    <w:rsid w:val="003119D9"/>
    <w:rsid w:val="00314EC7"/>
    <w:rsid w:val="00314FE4"/>
    <w:rsid w:val="00315C00"/>
    <w:rsid w:val="003168F1"/>
    <w:rsid w:val="0031701B"/>
    <w:rsid w:val="0031780D"/>
    <w:rsid w:val="00317C2B"/>
    <w:rsid w:val="00317CDC"/>
    <w:rsid w:val="0032099F"/>
    <w:rsid w:val="003215B5"/>
    <w:rsid w:val="0032300B"/>
    <w:rsid w:val="00323D73"/>
    <w:rsid w:val="003279DA"/>
    <w:rsid w:val="00333269"/>
    <w:rsid w:val="0033329B"/>
    <w:rsid w:val="0033522F"/>
    <w:rsid w:val="00335428"/>
    <w:rsid w:val="00335894"/>
    <w:rsid w:val="00336548"/>
    <w:rsid w:val="00340B87"/>
    <w:rsid w:val="00341587"/>
    <w:rsid w:val="003427A5"/>
    <w:rsid w:val="00342CD7"/>
    <w:rsid w:val="00343345"/>
    <w:rsid w:val="003439ED"/>
    <w:rsid w:val="00343AA9"/>
    <w:rsid w:val="00345C6D"/>
    <w:rsid w:val="00345F7D"/>
    <w:rsid w:val="0034779C"/>
    <w:rsid w:val="003513C4"/>
    <w:rsid w:val="00351F63"/>
    <w:rsid w:val="0035276A"/>
    <w:rsid w:val="00354BE6"/>
    <w:rsid w:val="00357597"/>
    <w:rsid w:val="003625F9"/>
    <w:rsid w:val="0036307A"/>
    <w:rsid w:val="00364184"/>
    <w:rsid w:val="003669A3"/>
    <w:rsid w:val="00367439"/>
    <w:rsid w:val="00367764"/>
    <w:rsid w:val="00370D64"/>
    <w:rsid w:val="00370EF5"/>
    <w:rsid w:val="003721F6"/>
    <w:rsid w:val="00372334"/>
    <w:rsid w:val="00373EAD"/>
    <w:rsid w:val="00374978"/>
    <w:rsid w:val="00374C84"/>
    <w:rsid w:val="003759B0"/>
    <w:rsid w:val="00375FED"/>
    <w:rsid w:val="00377746"/>
    <w:rsid w:val="0038052A"/>
    <w:rsid w:val="00381173"/>
    <w:rsid w:val="0038148A"/>
    <w:rsid w:val="003832D8"/>
    <w:rsid w:val="00383664"/>
    <w:rsid w:val="00383E41"/>
    <w:rsid w:val="00384BA0"/>
    <w:rsid w:val="003854AF"/>
    <w:rsid w:val="00385B20"/>
    <w:rsid w:val="00385DAD"/>
    <w:rsid w:val="00390645"/>
    <w:rsid w:val="00393633"/>
    <w:rsid w:val="0039497D"/>
    <w:rsid w:val="00395764"/>
    <w:rsid w:val="00395EAB"/>
    <w:rsid w:val="00396244"/>
    <w:rsid w:val="00396DD5"/>
    <w:rsid w:val="00397303"/>
    <w:rsid w:val="00397C13"/>
    <w:rsid w:val="003A059B"/>
    <w:rsid w:val="003A0F9C"/>
    <w:rsid w:val="003A14D2"/>
    <w:rsid w:val="003A221F"/>
    <w:rsid w:val="003A2530"/>
    <w:rsid w:val="003A2A97"/>
    <w:rsid w:val="003A3914"/>
    <w:rsid w:val="003A3FDF"/>
    <w:rsid w:val="003A50D4"/>
    <w:rsid w:val="003A5AE8"/>
    <w:rsid w:val="003A5F12"/>
    <w:rsid w:val="003A7489"/>
    <w:rsid w:val="003B133C"/>
    <w:rsid w:val="003B2E44"/>
    <w:rsid w:val="003B2E63"/>
    <w:rsid w:val="003B30EE"/>
    <w:rsid w:val="003B5860"/>
    <w:rsid w:val="003B627F"/>
    <w:rsid w:val="003B64F5"/>
    <w:rsid w:val="003B749F"/>
    <w:rsid w:val="003B7526"/>
    <w:rsid w:val="003B758A"/>
    <w:rsid w:val="003B79B1"/>
    <w:rsid w:val="003B7E7D"/>
    <w:rsid w:val="003B7F56"/>
    <w:rsid w:val="003C1387"/>
    <w:rsid w:val="003C2A95"/>
    <w:rsid w:val="003C3DF5"/>
    <w:rsid w:val="003C698B"/>
    <w:rsid w:val="003C6BAE"/>
    <w:rsid w:val="003C6C6A"/>
    <w:rsid w:val="003C7178"/>
    <w:rsid w:val="003D1213"/>
    <w:rsid w:val="003D19C6"/>
    <w:rsid w:val="003D26C3"/>
    <w:rsid w:val="003D390B"/>
    <w:rsid w:val="003D4EF3"/>
    <w:rsid w:val="003E050F"/>
    <w:rsid w:val="003E0D75"/>
    <w:rsid w:val="003E2469"/>
    <w:rsid w:val="003E76CB"/>
    <w:rsid w:val="003F441A"/>
    <w:rsid w:val="003F47C2"/>
    <w:rsid w:val="003F5A87"/>
    <w:rsid w:val="003F656C"/>
    <w:rsid w:val="003F6871"/>
    <w:rsid w:val="00400353"/>
    <w:rsid w:val="004008ED"/>
    <w:rsid w:val="00401E93"/>
    <w:rsid w:val="0040259B"/>
    <w:rsid w:val="004105B2"/>
    <w:rsid w:val="004127CD"/>
    <w:rsid w:val="00413888"/>
    <w:rsid w:val="00414D65"/>
    <w:rsid w:val="00417170"/>
    <w:rsid w:val="004202C8"/>
    <w:rsid w:val="004208D8"/>
    <w:rsid w:val="00422847"/>
    <w:rsid w:val="00425AA7"/>
    <w:rsid w:val="00426432"/>
    <w:rsid w:val="0042659F"/>
    <w:rsid w:val="004265DE"/>
    <w:rsid w:val="0042763A"/>
    <w:rsid w:val="0043035B"/>
    <w:rsid w:val="00431DBA"/>
    <w:rsid w:val="00432A62"/>
    <w:rsid w:val="00432AA0"/>
    <w:rsid w:val="00433ED7"/>
    <w:rsid w:val="00434B44"/>
    <w:rsid w:val="004357D7"/>
    <w:rsid w:val="00435FC9"/>
    <w:rsid w:val="004370DC"/>
    <w:rsid w:val="004373F6"/>
    <w:rsid w:val="00440DA4"/>
    <w:rsid w:val="004417B7"/>
    <w:rsid w:val="0044259E"/>
    <w:rsid w:val="0044414C"/>
    <w:rsid w:val="0044470F"/>
    <w:rsid w:val="00444E0E"/>
    <w:rsid w:val="00444F76"/>
    <w:rsid w:val="004455F6"/>
    <w:rsid w:val="00445F92"/>
    <w:rsid w:val="004478C9"/>
    <w:rsid w:val="00447D62"/>
    <w:rsid w:val="0045159C"/>
    <w:rsid w:val="0045301B"/>
    <w:rsid w:val="00454DF7"/>
    <w:rsid w:val="00455211"/>
    <w:rsid w:val="00455730"/>
    <w:rsid w:val="00455AB3"/>
    <w:rsid w:val="00455EE1"/>
    <w:rsid w:val="00456B24"/>
    <w:rsid w:val="00456C2B"/>
    <w:rsid w:val="00457101"/>
    <w:rsid w:val="004600F4"/>
    <w:rsid w:val="00466C54"/>
    <w:rsid w:val="00472AD3"/>
    <w:rsid w:val="00473779"/>
    <w:rsid w:val="00473D62"/>
    <w:rsid w:val="004744DE"/>
    <w:rsid w:val="00474D9A"/>
    <w:rsid w:val="00477CD7"/>
    <w:rsid w:val="00477F07"/>
    <w:rsid w:val="00480E63"/>
    <w:rsid w:val="00482F5D"/>
    <w:rsid w:val="00485743"/>
    <w:rsid w:val="004858F6"/>
    <w:rsid w:val="004911DC"/>
    <w:rsid w:val="00491776"/>
    <w:rsid w:val="00492BA5"/>
    <w:rsid w:val="00494200"/>
    <w:rsid w:val="00494A56"/>
    <w:rsid w:val="00495E09"/>
    <w:rsid w:val="00496487"/>
    <w:rsid w:val="004A011D"/>
    <w:rsid w:val="004A08C1"/>
    <w:rsid w:val="004A09DF"/>
    <w:rsid w:val="004A100A"/>
    <w:rsid w:val="004A150F"/>
    <w:rsid w:val="004A2230"/>
    <w:rsid w:val="004A2C9C"/>
    <w:rsid w:val="004A38AC"/>
    <w:rsid w:val="004A6D41"/>
    <w:rsid w:val="004A7B9C"/>
    <w:rsid w:val="004B0AFA"/>
    <w:rsid w:val="004B3F9D"/>
    <w:rsid w:val="004B4024"/>
    <w:rsid w:val="004B4E36"/>
    <w:rsid w:val="004B502B"/>
    <w:rsid w:val="004B54E9"/>
    <w:rsid w:val="004B6A7F"/>
    <w:rsid w:val="004B7907"/>
    <w:rsid w:val="004B7BDD"/>
    <w:rsid w:val="004C0849"/>
    <w:rsid w:val="004C109D"/>
    <w:rsid w:val="004C160F"/>
    <w:rsid w:val="004C1997"/>
    <w:rsid w:val="004C38C9"/>
    <w:rsid w:val="004C42EC"/>
    <w:rsid w:val="004C443C"/>
    <w:rsid w:val="004C47FD"/>
    <w:rsid w:val="004C5E11"/>
    <w:rsid w:val="004D0738"/>
    <w:rsid w:val="004D0773"/>
    <w:rsid w:val="004D32B5"/>
    <w:rsid w:val="004D5507"/>
    <w:rsid w:val="004D5757"/>
    <w:rsid w:val="004D64AA"/>
    <w:rsid w:val="004D6714"/>
    <w:rsid w:val="004D7B6A"/>
    <w:rsid w:val="004E0FA0"/>
    <w:rsid w:val="004E0FEB"/>
    <w:rsid w:val="004E1705"/>
    <w:rsid w:val="004E180C"/>
    <w:rsid w:val="004E1B41"/>
    <w:rsid w:val="004E317C"/>
    <w:rsid w:val="004E4547"/>
    <w:rsid w:val="004E4D90"/>
    <w:rsid w:val="004E5303"/>
    <w:rsid w:val="004F1B41"/>
    <w:rsid w:val="004F1E5B"/>
    <w:rsid w:val="004F2613"/>
    <w:rsid w:val="004F2EC5"/>
    <w:rsid w:val="004F37E4"/>
    <w:rsid w:val="004F3CE7"/>
    <w:rsid w:val="004F54FF"/>
    <w:rsid w:val="004F62C0"/>
    <w:rsid w:val="004F6416"/>
    <w:rsid w:val="005008B0"/>
    <w:rsid w:val="00502578"/>
    <w:rsid w:val="0050297C"/>
    <w:rsid w:val="00504E18"/>
    <w:rsid w:val="0050548C"/>
    <w:rsid w:val="00505E40"/>
    <w:rsid w:val="00506173"/>
    <w:rsid w:val="0050645B"/>
    <w:rsid w:val="005074D0"/>
    <w:rsid w:val="00507B99"/>
    <w:rsid w:val="00507D7B"/>
    <w:rsid w:val="00507E68"/>
    <w:rsid w:val="00510083"/>
    <w:rsid w:val="00510EAF"/>
    <w:rsid w:val="00513087"/>
    <w:rsid w:val="005135E0"/>
    <w:rsid w:val="00513D9F"/>
    <w:rsid w:val="00514084"/>
    <w:rsid w:val="005167A6"/>
    <w:rsid w:val="00516CB1"/>
    <w:rsid w:val="005172A3"/>
    <w:rsid w:val="00517DDC"/>
    <w:rsid w:val="005200D2"/>
    <w:rsid w:val="00520626"/>
    <w:rsid w:val="00520645"/>
    <w:rsid w:val="005227C9"/>
    <w:rsid w:val="005238C1"/>
    <w:rsid w:val="00524803"/>
    <w:rsid w:val="0052573F"/>
    <w:rsid w:val="00525ADE"/>
    <w:rsid w:val="005307CF"/>
    <w:rsid w:val="005311AB"/>
    <w:rsid w:val="00531B1E"/>
    <w:rsid w:val="005340CE"/>
    <w:rsid w:val="00534B20"/>
    <w:rsid w:val="0053535E"/>
    <w:rsid w:val="00536052"/>
    <w:rsid w:val="00537266"/>
    <w:rsid w:val="0054029C"/>
    <w:rsid w:val="00540C0D"/>
    <w:rsid w:val="00541E90"/>
    <w:rsid w:val="005432CE"/>
    <w:rsid w:val="005451BC"/>
    <w:rsid w:val="00546643"/>
    <w:rsid w:val="00546E23"/>
    <w:rsid w:val="00546E4B"/>
    <w:rsid w:val="00547409"/>
    <w:rsid w:val="00547B2E"/>
    <w:rsid w:val="00550835"/>
    <w:rsid w:val="0055158D"/>
    <w:rsid w:val="00553129"/>
    <w:rsid w:val="0055402D"/>
    <w:rsid w:val="005548A7"/>
    <w:rsid w:val="005550BA"/>
    <w:rsid w:val="00555EAA"/>
    <w:rsid w:val="00556AFC"/>
    <w:rsid w:val="0055774E"/>
    <w:rsid w:val="005579B3"/>
    <w:rsid w:val="005616DC"/>
    <w:rsid w:val="005619E0"/>
    <w:rsid w:val="005628AE"/>
    <w:rsid w:val="00562A55"/>
    <w:rsid w:val="00562C7F"/>
    <w:rsid w:val="00563AE3"/>
    <w:rsid w:val="00563F26"/>
    <w:rsid w:val="005645B8"/>
    <w:rsid w:val="00567071"/>
    <w:rsid w:val="00567D36"/>
    <w:rsid w:val="005704E9"/>
    <w:rsid w:val="00572814"/>
    <w:rsid w:val="00573679"/>
    <w:rsid w:val="00573C3B"/>
    <w:rsid w:val="00573D4F"/>
    <w:rsid w:val="00573E24"/>
    <w:rsid w:val="0057661F"/>
    <w:rsid w:val="00576A17"/>
    <w:rsid w:val="00581DDA"/>
    <w:rsid w:val="00582391"/>
    <w:rsid w:val="00582867"/>
    <w:rsid w:val="00582F13"/>
    <w:rsid w:val="00583049"/>
    <w:rsid w:val="00585633"/>
    <w:rsid w:val="00587607"/>
    <w:rsid w:val="00594C91"/>
    <w:rsid w:val="00594F4C"/>
    <w:rsid w:val="00595D5F"/>
    <w:rsid w:val="005961B8"/>
    <w:rsid w:val="005A0CBC"/>
    <w:rsid w:val="005A18D4"/>
    <w:rsid w:val="005A39F1"/>
    <w:rsid w:val="005B0CB3"/>
    <w:rsid w:val="005B169C"/>
    <w:rsid w:val="005B16E0"/>
    <w:rsid w:val="005B2BD1"/>
    <w:rsid w:val="005B5C5C"/>
    <w:rsid w:val="005B7D11"/>
    <w:rsid w:val="005C07ED"/>
    <w:rsid w:val="005C1A5C"/>
    <w:rsid w:val="005C29F5"/>
    <w:rsid w:val="005C2E10"/>
    <w:rsid w:val="005C2EDB"/>
    <w:rsid w:val="005C54F1"/>
    <w:rsid w:val="005C6062"/>
    <w:rsid w:val="005C7343"/>
    <w:rsid w:val="005C791F"/>
    <w:rsid w:val="005C7FCF"/>
    <w:rsid w:val="005D1882"/>
    <w:rsid w:val="005D2B8C"/>
    <w:rsid w:val="005D3E9B"/>
    <w:rsid w:val="005D4521"/>
    <w:rsid w:val="005D59A6"/>
    <w:rsid w:val="005D6DC2"/>
    <w:rsid w:val="005D6F7E"/>
    <w:rsid w:val="005E06C3"/>
    <w:rsid w:val="005E0A2B"/>
    <w:rsid w:val="005E1269"/>
    <w:rsid w:val="005E207C"/>
    <w:rsid w:val="005E3579"/>
    <w:rsid w:val="005E44D4"/>
    <w:rsid w:val="005E4A49"/>
    <w:rsid w:val="005E50A3"/>
    <w:rsid w:val="005E6155"/>
    <w:rsid w:val="005E6647"/>
    <w:rsid w:val="005F3C54"/>
    <w:rsid w:val="005F3FBE"/>
    <w:rsid w:val="005F4B1A"/>
    <w:rsid w:val="005F4B98"/>
    <w:rsid w:val="005F59DF"/>
    <w:rsid w:val="005F77DF"/>
    <w:rsid w:val="0060068E"/>
    <w:rsid w:val="00600D63"/>
    <w:rsid w:val="00603099"/>
    <w:rsid w:val="00604F08"/>
    <w:rsid w:val="00605297"/>
    <w:rsid w:val="00605902"/>
    <w:rsid w:val="00605DE8"/>
    <w:rsid w:val="00607E4A"/>
    <w:rsid w:val="006100E9"/>
    <w:rsid w:val="00612352"/>
    <w:rsid w:val="00614B17"/>
    <w:rsid w:val="0062052C"/>
    <w:rsid w:val="0062440B"/>
    <w:rsid w:val="00625383"/>
    <w:rsid w:val="00626B6D"/>
    <w:rsid w:val="00627F47"/>
    <w:rsid w:val="00630321"/>
    <w:rsid w:val="00632901"/>
    <w:rsid w:val="0063703C"/>
    <w:rsid w:val="006374F9"/>
    <w:rsid w:val="006401AD"/>
    <w:rsid w:val="0064248D"/>
    <w:rsid w:val="00642A7F"/>
    <w:rsid w:val="00643075"/>
    <w:rsid w:val="0064742D"/>
    <w:rsid w:val="006478C1"/>
    <w:rsid w:val="00651149"/>
    <w:rsid w:val="0065175E"/>
    <w:rsid w:val="00652A61"/>
    <w:rsid w:val="0065327F"/>
    <w:rsid w:val="006536C4"/>
    <w:rsid w:val="00653D7C"/>
    <w:rsid w:val="00653DC5"/>
    <w:rsid w:val="0065405E"/>
    <w:rsid w:val="00654EE3"/>
    <w:rsid w:val="00661699"/>
    <w:rsid w:val="00662021"/>
    <w:rsid w:val="006624DA"/>
    <w:rsid w:val="006629F6"/>
    <w:rsid w:val="00664799"/>
    <w:rsid w:val="00675460"/>
    <w:rsid w:val="00676805"/>
    <w:rsid w:val="00676E51"/>
    <w:rsid w:val="006776A5"/>
    <w:rsid w:val="006779A8"/>
    <w:rsid w:val="006808BF"/>
    <w:rsid w:val="00680AD6"/>
    <w:rsid w:val="006816A7"/>
    <w:rsid w:val="00682413"/>
    <w:rsid w:val="0068292F"/>
    <w:rsid w:val="00682F55"/>
    <w:rsid w:val="00684575"/>
    <w:rsid w:val="006877FA"/>
    <w:rsid w:val="006921D9"/>
    <w:rsid w:val="006925BF"/>
    <w:rsid w:val="00693FFF"/>
    <w:rsid w:val="00694615"/>
    <w:rsid w:val="00695F5C"/>
    <w:rsid w:val="006965C9"/>
    <w:rsid w:val="00697B0A"/>
    <w:rsid w:val="006A00F7"/>
    <w:rsid w:val="006A10C2"/>
    <w:rsid w:val="006A725F"/>
    <w:rsid w:val="006A7922"/>
    <w:rsid w:val="006A7C8D"/>
    <w:rsid w:val="006B0D71"/>
    <w:rsid w:val="006B1BFE"/>
    <w:rsid w:val="006B2274"/>
    <w:rsid w:val="006B3AD1"/>
    <w:rsid w:val="006B3E3B"/>
    <w:rsid w:val="006B63B0"/>
    <w:rsid w:val="006B6B9E"/>
    <w:rsid w:val="006B6E29"/>
    <w:rsid w:val="006C21A4"/>
    <w:rsid w:val="006C39A0"/>
    <w:rsid w:val="006C3BF6"/>
    <w:rsid w:val="006C510D"/>
    <w:rsid w:val="006C5354"/>
    <w:rsid w:val="006D036F"/>
    <w:rsid w:val="006D094E"/>
    <w:rsid w:val="006D239B"/>
    <w:rsid w:val="006D2A84"/>
    <w:rsid w:val="006D2D64"/>
    <w:rsid w:val="006D2F1C"/>
    <w:rsid w:val="006D30C8"/>
    <w:rsid w:val="006D3A54"/>
    <w:rsid w:val="006D3AFB"/>
    <w:rsid w:val="006D5FD1"/>
    <w:rsid w:val="006D66AE"/>
    <w:rsid w:val="006D7961"/>
    <w:rsid w:val="006E1427"/>
    <w:rsid w:val="006E14EA"/>
    <w:rsid w:val="006E1D2D"/>
    <w:rsid w:val="006E1FC6"/>
    <w:rsid w:val="006E27C8"/>
    <w:rsid w:val="006E28A0"/>
    <w:rsid w:val="006E3453"/>
    <w:rsid w:val="006E574C"/>
    <w:rsid w:val="006F118E"/>
    <w:rsid w:val="006F1261"/>
    <w:rsid w:val="006F1581"/>
    <w:rsid w:val="006F205B"/>
    <w:rsid w:val="006F222D"/>
    <w:rsid w:val="006F2C36"/>
    <w:rsid w:val="006F3D09"/>
    <w:rsid w:val="006F498F"/>
    <w:rsid w:val="006F5DE5"/>
    <w:rsid w:val="006F6202"/>
    <w:rsid w:val="006F6291"/>
    <w:rsid w:val="006F6B01"/>
    <w:rsid w:val="00700014"/>
    <w:rsid w:val="007004FE"/>
    <w:rsid w:val="00702610"/>
    <w:rsid w:val="00703669"/>
    <w:rsid w:val="00704C75"/>
    <w:rsid w:val="007055DD"/>
    <w:rsid w:val="00705E4F"/>
    <w:rsid w:val="007073A9"/>
    <w:rsid w:val="00707908"/>
    <w:rsid w:val="0071198A"/>
    <w:rsid w:val="00712117"/>
    <w:rsid w:val="0071354D"/>
    <w:rsid w:val="00713DBD"/>
    <w:rsid w:val="0071428A"/>
    <w:rsid w:val="0071506B"/>
    <w:rsid w:val="0071510D"/>
    <w:rsid w:val="00715843"/>
    <w:rsid w:val="00715A9D"/>
    <w:rsid w:val="00715F36"/>
    <w:rsid w:val="00717877"/>
    <w:rsid w:val="00717CBE"/>
    <w:rsid w:val="00720C8A"/>
    <w:rsid w:val="00721793"/>
    <w:rsid w:val="00723177"/>
    <w:rsid w:val="00723842"/>
    <w:rsid w:val="007258D4"/>
    <w:rsid w:val="00727015"/>
    <w:rsid w:val="007303AF"/>
    <w:rsid w:val="00730ED9"/>
    <w:rsid w:val="00732AF5"/>
    <w:rsid w:val="00732B5A"/>
    <w:rsid w:val="00732C2A"/>
    <w:rsid w:val="00733829"/>
    <w:rsid w:val="00733F8A"/>
    <w:rsid w:val="007346E3"/>
    <w:rsid w:val="00735734"/>
    <w:rsid w:val="00735B65"/>
    <w:rsid w:val="007377AE"/>
    <w:rsid w:val="007414CB"/>
    <w:rsid w:val="00743CBB"/>
    <w:rsid w:val="0074511A"/>
    <w:rsid w:val="00745502"/>
    <w:rsid w:val="00745A06"/>
    <w:rsid w:val="00746754"/>
    <w:rsid w:val="0074796F"/>
    <w:rsid w:val="00747B39"/>
    <w:rsid w:val="0075072B"/>
    <w:rsid w:val="0075094E"/>
    <w:rsid w:val="00752CCB"/>
    <w:rsid w:val="00752EA6"/>
    <w:rsid w:val="007557D3"/>
    <w:rsid w:val="0075584B"/>
    <w:rsid w:val="00756528"/>
    <w:rsid w:val="007565FF"/>
    <w:rsid w:val="007609CE"/>
    <w:rsid w:val="00761064"/>
    <w:rsid w:val="0076170B"/>
    <w:rsid w:val="007631CC"/>
    <w:rsid w:val="00763322"/>
    <w:rsid w:val="0076417E"/>
    <w:rsid w:val="0076525B"/>
    <w:rsid w:val="007652B5"/>
    <w:rsid w:val="00765354"/>
    <w:rsid w:val="00765BF4"/>
    <w:rsid w:val="0076614C"/>
    <w:rsid w:val="007678B2"/>
    <w:rsid w:val="00767CAD"/>
    <w:rsid w:val="0077041C"/>
    <w:rsid w:val="0077107F"/>
    <w:rsid w:val="00771153"/>
    <w:rsid w:val="00771221"/>
    <w:rsid w:val="0077262C"/>
    <w:rsid w:val="00775F98"/>
    <w:rsid w:val="0077712C"/>
    <w:rsid w:val="007776DA"/>
    <w:rsid w:val="007779E3"/>
    <w:rsid w:val="007825AD"/>
    <w:rsid w:val="00783355"/>
    <w:rsid w:val="0078347C"/>
    <w:rsid w:val="00784E32"/>
    <w:rsid w:val="00785A57"/>
    <w:rsid w:val="00786F69"/>
    <w:rsid w:val="00787C4C"/>
    <w:rsid w:val="00791409"/>
    <w:rsid w:val="00791665"/>
    <w:rsid w:val="007917D0"/>
    <w:rsid w:val="00791E59"/>
    <w:rsid w:val="00792107"/>
    <w:rsid w:val="00793CD6"/>
    <w:rsid w:val="00794AC0"/>
    <w:rsid w:val="00795873"/>
    <w:rsid w:val="0079744F"/>
    <w:rsid w:val="00797929"/>
    <w:rsid w:val="00797C8D"/>
    <w:rsid w:val="007A0353"/>
    <w:rsid w:val="007A0D27"/>
    <w:rsid w:val="007A0E6B"/>
    <w:rsid w:val="007A4547"/>
    <w:rsid w:val="007A4B87"/>
    <w:rsid w:val="007A58F4"/>
    <w:rsid w:val="007A6589"/>
    <w:rsid w:val="007A699F"/>
    <w:rsid w:val="007A7495"/>
    <w:rsid w:val="007A7D56"/>
    <w:rsid w:val="007B0490"/>
    <w:rsid w:val="007B2F29"/>
    <w:rsid w:val="007B333B"/>
    <w:rsid w:val="007B37A5"/>
    <w:rsid w:val="007B4970"/>
    <w:rsid w:val="007B6B07"/>
    <w:rsid w:val="007B6BD9"/>
    <w:rsid w:val="007B7FB9"/>
    <w:rsid w:val="007C0545"/>
    <w:rsid w:val="007C17DA"/>
    <w:rsid w:val="007C20B9"/>
    <w:rsid w:val="007C6AE1"/>
    <w:rsid w:val="007C6CCE"/>
    <w:rsid w:val="007C7D56"/>
    <w:rsid w:val="007D109F"/>
    <w:rsid w:val="007D1A92"/>
    <w:rsid w:val="007D1E4B"/>
    <w:rsid w:val="007D39FD"/>
    <w:rsid w:val="007D45BD"/>
    <w:rsid w:val="007D4A0F"/>
    <w:rsid w:val="007D4A9A"/>
    <w:rsid w:val="007D5DD4"/>
    <w:rsid w:val="007D6424"/>
    <w:rsid w:val="007D7241"/>
    <w:rsid w:val="007D7504"/>
    <w:rsid w:val="007D7E37"/>
    <w:rsid w:val="007E0A68"/>
    <w:rsid w:val="007E167F"/>
    <w:rsid w:val="007E16A9"/>
    <w:rsid w:val="007E23CD"/>
    <w:rsid w:val="007E2501"/>
    <w:rsid w:val="007E334B"/>
    <w:rsid w:val="007E37D4"/>
    <w:rsid w:val="007E3DFB"/>
    <w:rsid w:val="007E4616"/>
    <w:rsid w:val="007E4EBC"/>
    <w:rsid w:val="007E5679"/>
    <w:rsid w:val="007E6F2D"/>
    <w:rsid w:val="007E74F8"/>
    <w:rsid w:val="007E7707"/>
    <w:rsid w:val="007F0CA6"/>
    <w:rsid w:val="007F1803"/>
    <w:rsid w:val="007F35B9"/>
    <w:rsid w:val="007F371E"/>
    <w:rsid w:val="007F3A86"/>
    <w:rsid w:val="007F3F1E"/>
    <w:rsid w:val="007F5BB1"/>
    <w:rsid w:val="008022C3"/>
    <w:rsid w:val="008030C9"/>
    <w:rsid w:val="00804E01"/>
    <w:rsid w:val="008051B2"/>
    <w:rsid w:val="00805211"/>
    <w:rsid w:val="008056EC"/>
    <w:rsid w:val="00805B84"/>
    <w:rsid w:val="00805E56"/>
    <w:rsid w:val="00806BDB"/>
    <w:rsid w:val="00806EEF"/>
    <w:rsid w:val="008075DC"/>
    <w:rsid w:val="00811BA9"/>
    <w:rsid w:val="00813953"/>
    <w:rsid w:val="008151D1"/>
    <w:rsid w:val="00816852"/>
    <w:rsid w:val="00816F2A"/>
    <w:rsid w:val="00821287"/>
    <w:rsid w:val="008213EB"/>
    <w:rsid w:val="0082142C"/>
    <w:rsid w:val="00823680"/>
    <w:rsid w:val="0082432D"/>
    <w:rsid w:val="00825699"/>
    <w:rsid w:val="00826DA6"/>
    <w:rsid w:val="00830883"/>
    <w:rsid w:val="00830C79"/>
    <w:rsid w:val="00831BAE"/>
    <w:rsid w:val="0083308E"/>
    <w:rsid w:val="00833EB7"/>
    <w:rsid w:val="00834700"/>
    <w:rsid w:val="00834989"/>
    <w:rsid w:val="0083587A"/>
    <w:rsid w:val="008362A1"/>
    <w:rsid w:val="00836BDA"/>
    <w:rsid w:val="00840115"/>
    <w:rsid w:val="00840EA5"/>
    <w:rsid w:val="0084112A"/>
    <w:rsid w:val="0084249B"/>
    <w:rsid w:val="00843006"/>
    <w:rsid w:val="008438F7"/>
    <w:rsid w:val="00843F65"/>
    <w:rsid w:val="00844C91"/>
    <w:rsid w:val="00846830"/>
    <w:rsid w:val="00847ADF"/>
    <w:rsid w:val="00850C41"/>
    <w:rsid w:val="00851A08"/>
    <w:rsid w:val="00851A32"/>
    <w:rsid w:val="00852652"/>
    <w:rsid w:val="00852828"/>
    <w:rsid w:val="008528E2"/>
    <w:rsid w:val="0085511D"/>
    <w:rsid w:val="00855704"/>
    <w:rsid w:val="00855A5D"/>
    <w:rsid w:val="00856C04"/>
    <w:rsid w:val="00860F89"/>
    <w:rsid w:val="00861C0B"/>
    <w:rsid w:val="00862800"/>
    <w:rsid w:val="00865F1A"/>
    <w:rsid w:val="008673B6"/>
    <w:rsid w:val="00867415"/>
    <w:rsid w:val="0086743E"/>
    <w:rsid w:val="0086746D"/>
    <w:rsid w:val="008674A2"/>
    <w:rsid w:val="008702AB"/>
    <w:rsid w:val="00870553"/>
    <w:rsid w:val="00871546"/>
    <w:rsid w:val="008752E4"/>
    <w:rsid w:val="00875A7C"/>
    <w:rsid w:val="00875A8A"/>
    <w:rsid w:val="00877237"/>
    <w:rsid w:val="00877699"/>
    <w:rsid w:val="008808CA"/>
    <w:rsid w:val="00880D2D"/>
    <w:rsid w:val="008823A7"/>
    <w:rsid w:val="0088287E"/>
    <w:rsid w:val="00882C5D"/>
    <w:rsid w:val="008830BB"/>
    <w:rsid w:val="0088360E"/>
    <w:rsid w:val="00883641"/>
    <w:rsid w:val="00885BE2"/>
    <w:rsid w:val="00885EC5"/>
    <w:rsid w:val="008879BA"/>
    <w:rsid w:val="00887C30"/>
    <w:rsid w:val="00890C26"/>
    <w:rsid w:val="0089219D"/>
    <w:rsid w:val="008921F8"/>
    <w:rsid w:val="00893B2C"/>
    <w:rsid w:val="00895B0A"/>
    <w:rsid w:val="00897823"/>
    <w:rsid w:val="008A008C"/>
    <w:rsid w:val="008A0DBF"/>
    <w:rsid w:val="008A459B"/>
    <w:rsid w:val="008A7B9A"/>
    <w:rsid w:val="008A7D5F"/>
    <w:rsid w:val="008A7F20"/>
    <w:rsid w:val="008B001A"/>
    <w:rsid w:val="008B0225"/>
    <w:rsid w:val="008B02A5"/>
    <w:rsid w:val="008B05F8"/>
    <w:rsid w:val="008B09E3"/>
    <w:rsid w:val="008B1E2F"/>
    <w:rsid w:val="008B3C2C"/>
    <w:rsid w:val="008B4075"/>
    <w:rsid w:val="008B42A1"/>
    <w:rsid w:val="008B6FDC"/>
    <w:rsid w:val="008B75B6"/>
    <w:rsid w:val="008C0A64"/>
    <w:rsid w:val="008C12F0"/>
    <w:rsid w:val="008C24E1"/>
    <w:rsid w:val="008C3358"/>
    <w:rsid w:val="008C3A8E"/>
    <w:rsid w:val="008C3B59"/>
    <w:rsid w:val="008C4990"/>
    <w:rsid w:val="008C5606"/>
    <w:rsid w:val="008C5ADF"/>
    <w:rsid w:val="008C5C49"/>
    <w:rsid w:val="008C6085"/>
    <w:rsid w:val="008C6BE1"/>
    <w:rsid w:val="008C777D"/>
    <w:rsid w:val="008D0F63"/>
    <w:rsid w:val="008D12CE"/>
    <w:rsid w:val="008D13F8"/>
    <w:rsid w:val="008D1973"/>
    <w:rsid w:val="008D58E2"/>
    <w:rsid w:val="008D5CB9"/>
    <w:rsid w:val="008D6AD1"/>
    <w:rsid w:val="008E05F5"/>
    <w:rsid w:val="008E0A8C"/>
    <w:rsid w:val="008E0BC5"/>
    <w:rsid w:val="008E2B5E"/>
    <w:rsid w:val="008E3E2F"/>
    <w:rsid w:val="008E4FD7"/>
    <w:rsid w:val="008E562F"/>
    <w:rsid w:val="008F0C72"/>
    <w:rsid w:val="008F1307"/>
    <w:rsid w:val="008F1FC5"/>
    <w:rsid w:val="008F240F"/>
    <w:rsid w:val="008F2687"/>
    <w:rsid w:val="008F3FFA"/>
    <w:rsid w:val="008F4007"/>
    <w:rsid w:val="008F42BE"/>
    <w:rsid w:val="008F49FB"/>
    <w:rsid w:val="008F5E5F"/>
    <w:rsid w:val="008F7353"/>
    <w:rsid w:val="008F7D3B"/>
    <w:rsid w:val="009004B3"/>
    <w:rsid w:val="00900DC2"/>
    <w:rsid w:val="00904390"/>
    <w:rsid w:val="0090618D"/>
    <w:rsid w:val="0090619B"/>
    <w:rsid w:val="00906B2C"/>
    <w:rsid w:val="009072A5"/>
    <w:rsid w:val="009104D6"/>
    <w:rsid w:val="009114B3"/>
    <w:rsid w:val="00913B8F"/>
    <w:rsid w:val="00915956"/>
    <w:rsid w:val="00917168"/>
    <w:rsid w:val="009177C2"/>
    <w:rsid w:val="00921389"/>
    <w:rsid w:val="00923FE1"/>
    <w:rsid w:val="0092645E"/>
    <w:rsid w:val="00927790"/>
    <w:rsid w:val="00930DB9"/>
    <w:rsid w:val="009310EA"/>
    <w:rsid w:val="009312C7"/>
    <w:rsid w:val="009315C4"/>
    <w:rsid w:val="009319FB"/>
    <w:rsid w:val="00931E89"/>
    <w:rsid w:val="0093210C"/>
    <w:rsid w:val="0093346E"/>
    <w:rsid w:val="00933A19"/>
    <w:rsid w:val="00934116"/>
    <w:rsid w:val="009344A6"/>
    <w:rsid w:val="00934B6C"/>
    <w:rsid w:val="00935C44"/>
    <w:rsid w:val="0094218F"/>
    <w:rsid w:val="00942919"/>
    <w:rsid w:val="00942FFB"/>
    <w:rsid w:val="00943588"/>
    <w:rsid w:val="00943ED1"/>
    <w:rsid w:val="0094436C"/>
    <w:rsid w:val="00944F71"/>
    <w:rsid w:val="0094517F"/>
    <w:rsid w:val="0094550B"/>
    <w:rsid w:val="009456DD"/>
    <w:rsid w:val="009461F2"/>
    <w:rsid w:val="009518A1"/>
    <w:rsid w:val="00951C7C"/>
    <w:rsid w:val="0095221D"/>
    <w:rsid w:val="00952C8A"/>
    <w:rsid w:val="00952FC0"/>
    <w:rsid w:val="009539FD"/>
    <w:rsid w:val="00954548"/>
    <w:rsid w:val="00954569"/>
    <w:rsid w:val="00956602"/>
    <w:rsid w:val="009566D8"/>
    <w:rsid w:val="00956DC7"/>
    <w:rsid w:val="0095773E"/>
    <w:rsid w:val="00957899"/>
    <w:rsid w:val="00960A3D"/>
    <w:rsid w:val="00963ED8"/>
    <w:rsid w:val="00963F27"/>
    <w:rsid w:val="00966224"/>
    <w:rsid w:val="00966A64"/>
    <w:rsid w:val="00966FE3"/>
    <w:rsid w:val="009670A4"/>
    <w:rsid w:val="009709A6"/>
    <w:rsid w:val="00970E25"/>
    <w:rsid w:val="00970F7C"/>
    <w:rsid w:val="0097181F"/>
    <w:rsid w:val="00971918"/>
    <w:rsid w:val="009729D9"/>
    <w:rsid w:val="00973B0A"/>
    <w:rsid w:val="00976700"/>
    <w:rsid w:val="009777CE"/>
    <w:rsid w:val="00980885"/>
    <w:rsid w:val="0098135A"/>
    <w:rsid w:val="00982302"/>
    <w:rsid w:val="00983AE7"/>
    <w:rsid w:val="0098547F"/>
    <w:rsid w:val="00986B6D"/>
    <w:rsid w:val="00987B27"/>
    <w:rsid w:val="00993D93"/>
    <w:rsid w:val="00995108"/>
    <w:rsid w:val="00996995"/>
    <w:rsid w:val="009A0AFE"/>
    <w:rsid w:val="009A0C43"/>
    <w:rsid w:val="009A0F52"/>
    <w:rsid w:val="009A1473"/>
    <w:rsid w:val="009A2E68"/>
    <w:rsid w:val="009A30DD"/>
    <w:rsid w:val="009A79E1"/>
    <w:rsid w:val="009B0CA1"/>
    <w:rsid w:val="009B3832"/>
    <w:rsid w:val="009B3A23"/>
    <w:rsid w:val="009B3BEF"/>
    <w:rsid w:val="009B3D10"/>
    <w:rsid w:val="009C0DD2"/>
    <w:rsid w:val="009C125C"/>
    <w:rsid w:val="009C186E"/>
    <w:rsid w:val="009C1889"/>
    <w:rsid w:val="009C2E40"/>
    <w:rsid w:val="009C2E76"/>
    <w:rsid w:val="009C3446"/>
    <w:rsid w:val="009C42C9"/>
    <w:rsid w:val="009C45E7"/>
    <w:rsid w:val="009C5A0C"/>
    <w:rsid w:val="009D0409"/>
    <w:rsid w:val="009D13BC"/>
    <w:rsid w:val="009D3E00"/>
    <w:rsid w:val="009D3FE5"/>
    <w:rsid w:val="009E18D1"/>
    <w:rsid w:val="009E22A1"/>
    <w:rsid w:val="009E2B80"/>
    <w:rsid w:val="009E311C"/>
    <w:rsid w:val="009E35EB"/>
    <w:rsid w:val="009E3EAA"/>
    <w:rsid w:val="009E62D5"/>
    <w:rsid w:val="009E696B"/>
    <w:rsid w:val="009E69E6"/>
    <w:rsid w:val="009E6DA3"/>
    <w:rsid w:val="009F05D7"/>
    <w:rsid w:val="009F0BF9"/>
    <w:rsid w:val="009F0ED7"/>
    <w:rsid w:val="009F0FB1"/>
    <w:rsid w:val="009F1A39"/>
    <w:rsid w:val="009F245D"/>
    <w:rsid w:val="009F3072"/>
    <w:rsid w:val="009F4F7F"/>
    <w:rsid w:val="00A00D59"/>
    <w:rsid w:val="00A01350"/>
    <w:rsid w:val="00A03304"/>
    <w:rsid w:val="00A04BDD"/>
    <w:rsid w:val="00A07927"/>
    <w:rsid w:val="00A1092D"/>
    <w:rsid w:val="00A114E6"/>
    <w:rsid w:val="00A13445"/>
    <w:rsid w:val="00A135EE"/>
    <w:rsid w:val="00A142F4"/>
    <w:rsid w:val="00A15536"/>
    <w:rsid w:val="00A15CC8"/>
    <w:rsid w:val="00A167E0"/>
    <w:rsid w:val="00A223DA"/>
    <w:rsid w:val="00A23AC5"/>
    <w:rsid w:val="00A23B0B"/>
    <w:rsid w:val="00A2594B"/>
    <w:rsid w:val="00A26013"/>
    <w:rsid w:val="00A32CED"/>
    <w:rsid w:val="00A330EF"/>
    <w:rsid w:val="00A33A90"/>
    <w:rsid w:val="00A34140"/>
    <w:rsid w:val="00A3473C"/>
    <w:rsid w:val="00A34B89"/>
    <w:rsid w:val="00A353EC"/>
    <w:rsid w:val="00A35CDE"/>
    <w:rsid w:val="00A416AA"/>
    <w:rsid w:val="00A42D60"/>
    <w:rsid w:val="00A4321D"/>
    <w:rsid w:val="00A43D47"/>
    <w:rsid w:val="00A44D9E"/>
    <w:rsid w:val="00A475F7"/>
    <w:rsid w:val="00A51827"/>
    <w:rsid w:val="00A51FF0"/>
    <w:rsid w:val="00A53AC9"/>
    <w:rsid w:val="00A53E03"/>
    <w:rsid w:val="00A54321"/>
    <w:rsid w:val="00A54820"/>
    <w:rsid w:val="00A54FF6"/>
    <w:rsid w:val="00A55A54"/>
    <w:rsid w:val="00A564C0"/>
    <w:rsid w:val="00A56CB0"/>
    <w:rsid w:val="00A57E02"/>
    <w:rsid w:val="00A6025A"/>
    <w:rsid w:val="00A602F4"/>
    <w:rsid w:val="00A618F2"/>
    <w:rsid w:val="00A620AE"/>
    <w:rsid w:val="00A631D0"/>
    <w:rsid w:val="00A671A4"/>
    <w:rsid w:val="00A72E70"/>
    <w:rsid w:val="00A73F77"/>
    <w:rsid w:val="00A74390"/>
    <w:rsid w:val="00A74A2F"/>
    <w:rsid w:val="00A7588D"/>
    <w:rsid w:val="00A810B9"/>
    <w:rsid w:val="00A81511"/>
    <w:rsid w:val="00A834DB"/>
    <w:rsid w:val="00A83749"/>
    <w:rsid w:val="00A85287"/>
    <w:rsid w:val="00A85D5A"/>
    <w:rsid w:val="00A86570"/>
    <w:rsid w:val="00A90861"/>
    <w:rsid w:val="00A91AC8"/>
    <w:rsid w:val="00A91BF9"/>
    <w:rsid w:val="00A91F76"/>
    <w:rsid w:val="00A92508"/>
    <w:rsid w:val="00A927AD"/>
    <w:rsid w:val="00A93681"/>
    <w:rsid w:val="00A93793"/>
    <w:rsid w:val="00A969B9"/>
    <w:rsid w:val="00A96C2B"/>
    <w:rsid w:val="00AA0AC9"/>
    <w:rsid w:val="00AA0D34"/>
    <w:rsid w:val="00AA15B3"/>
    <w:rsid w:val="00AA58EB"/>
    <w:rsid w:val="00AA5E3A"/>
    <w:rsid w:val="00AA5F4D"/>
    <w:rsid w:val="00AA68D2"/>
    <w:rsid w:val="00AB0521"/>
    <w:rsid w:val="00AB1CA4"/>
    <w:rsid w:val="00AB2F38"/>
    <w:rsid w:val="00AB6715"/>
    <w:rsid w:val="00AC0F32"/>
    <w:rsid w:val="00AC179C"/>
    <w:rsid w:val="00AC3375"/>
    <w:rsid w:val="00AC684F"/>
    <w:rsid w:val="00AD1863"/>
    <w:rsid w:val="00AD29C0"/>
    <w:rsid w:val="00AD2DEA"/>
    <w:rsid w:val="00AD3136"/>
    <w:rsid w:val="00AD4599"/>
    <w:rsid w:val="00AD50A7"/>
    <w:rsid w:val="00AD5415"/>
    <w:rsid w:val="00AD5EA1"/>
    <w:rsid w:val="00AD5EEF"/>
    <w:rsid w:val="00AD75FB"/>
    <w:rsid w:val="00AE011F"/>
    <w:rsid w:val="00AE06B5"/>
    <w:rsid w:val="00AE06B9"/>
    <w:rsid w:val="00AE1622"/>
    <w:rsid w:val="00AE189C"/>
    <w:rsid w:val="00AE1DC2"/>
    <w:rsid w:val="00AE256E"/>
    <w:rsid w:val="00AE2595"/>
    <w:rsid w:val="00AE307B"/>
    <w:rsid w:val="00AE43CB"/>
    <w:rsid w:val="00AE6F1D"/>
    <w:rsid w:val="00AE7F54"/>
    <w:rsid w:val="00AF1315"/>
    <w:rsid w:val="00AF3266"/>
    <w:rsid w:val="00AF3382"/>
    <w:rsid w:val="00AF45E9"/>
    <w:rsid w:val="00AF5458"/>
    <w:rsid w:val="00AF7CE7"/>
    <w:rsid w:val="00B01684"/>
    <w:rsid w:val="00B01DB3"/>
    <w:rsid w:val="00B01E1C"/>
    <w:rsid w:val="00B04BFB"/>
    <w:rsid w:val="00B04E10"/>
    <w:rsid w:val="00B04EBB"/>
    <w:rsid w:val="00B15A9A"/>
    <w:rsid w:val="00B165BF"/>
    <w:rsid w:val="00B1698E"/>
    <w:rsid w:val="00B2011E"/>
    <w:rsid w:val="00B22FC8"/>
    <w:rsid w:val="00B2383C"/>
    <w:rsid w:val="00B24245"/>
    <w:rsid w:val="00B2465A"/>
    <w:rsid w:val="00B24A6C"/>
    <w:rsid w:val="00B25217"/>
    <w:rsid w:val="00B26A6A"/>
    <w:rsid w:val="00B30643"/>
    <w:rsid w:val="00B307B4"/>
    <w:rsid w:val="00B3147C"/>
    <w:rsid w:val="00B3402A"/>
    <w:rsid w:val="00B36414"/>
    <w:rsid w:val="00B36D83"/>
    <w:rsid w:val="00B36F83"/>
    <w:rsid w:val="00B37B85"/>
    <w:rsid w:val="00B408A6"/>
    <w:rsid w:val="00B4182D"/>
    <w:rsid w:val="00B42F64"/>
    <w:rsid w:val="00B43005"/>
    <w:rsid w:val="00B4554D"/>
    <w:rsid w:val="00B46FDF"/>
    <w:rsid w:val="00B475DF"/>
    <w:rsid w:val="00B510C9"/>
    <w:rsid w:val="00B52EFD"/>
    <w:rsid w:val="00B52FBB"/>
    <w:rsid w:val="00B5554D"/>
    <w:rsid w:val="00B577BA"/>
    <w:rsid w:val="00B61326"/>
    <w:rsid w:val="00B619D1"/>
    <w:rsid w:val="00B61D5C"/>
    <w:rsid w:val="00B62E48"/>
    <w:rsid w:val="00B62EF5"/>
    <w:rsid w:val="00B66D19"/>
    <w:rsid w:val="00B67C7C"/>
    <w:rsid w:val="00B73293"/>
    <w:rsid w:val="00B75B54"/>
    <w:rsid w:val="00B7676E"/>
    <w:rsid w:val="00B815DB"/>
    <w:rsid w:val="00B817BC"/>
    <w:rsid w:val="00B8253B"/>
    <w:rsid w:val="00B835F4"/>
    <w:rsid w:val="00B83BF8"/>
    <w:rsid w:val="00B84551"/>
    <w:rsid w:val="00B84D32"/>
    <w:rsid w:val="00B87D12"/>
    <w:rsid w:val="00B87D8D"/>
    <w:rsid w:val="00B91029"/>
    <w:rsid w:val="00B91598"/>
    <w:rsid w:val="00B92287"/>
    <w:rsid w:val="00B92E3B"/>
    <w:rsid w:val="00B9325B"/>
    <w:rsid w:val="00B935FD"/>
    <w:rsid w:val="00B96861"/>
    <w:rsid w:val="00B96A56"/>
    <w:rsid w:val="00B9776A"/>
    <w:rsid w:val="00BA0F46"/>
    <w:rsid w:val="00BA18A1"/>
    <w:rsid w:val="00BA21CE"/>
    <w:rsid w:val="00BA35C2"/>
    <w:rsid w:val="00BA486D"/>
    <w:rsid w:val="00BA68A5"/>
    <w:rsid w:val="00BA7F2D"/>
    <w:rsid w:val="00BB008F"/>
    <w:rsid w:val="00BB19BB"/>
    <w:rsid w:val="00BB22C9"/>
    <w:rsid w:val="00BB37E6"/>
    <w:rsid w:val="00BB427A"/>
    <w:rsid w:val="00BB4945"/>
    <w:rsid w:val="00BB5E69"/>
    <w:rsid w:val="00BC2823"/>
    <w:rsid w:val="00BC2CD4"/>
    <w:rsid w:val="00BC2CDC"/>
    <w:rsid w:val="00BC3978"/>
    <w:rsid w:val="00BC5934"/>
    <w:rsid w:val="00BC5A52"/>
    <w:rsid w:val="00BC5B23"/>
    <w:rsid w:val="00BC63D1"/>
    <w:rsid w:val="00BC7118"/>
    <w:rsid w:val="00BC7D31"/>
    <w:rsid w:val="00BD01B4"/>
    <w:rsid w:val="00BD0AC3"/>
    <w:rsid w:val="00BD0F8F"/>
    <w:rsid w:val="00BD137B"/>
    <w:rsid w:val="00BD4903"/>
    <w:rsid w:val="00BD4D86"/>
    <w:rsid w:val="00BE4295"/>
    <w:rsid w:val="00BE5195"/>
    <w:rsid w:val="00BE5FED"/>
    <w:rsid w:val="00BE6B26"/>
    <w:rsid w:val="00BF007E"/>
    <w:rsid w:val="00BF16B7"/>
    <w:rsid w:val="00BF18EF"/>
    <w:rsid w:val="00BF220A"/>
    <w:rsid w:val="00BF24C5"/>
    <w:rsid w:val="00BF25F5"/>
    <w:rsid w:val="00BF28C5"/>
    <w:rsid w:val="00BF2F4C"/>
    <w:rsid w:val="00BF3872"/>
    <w:rsid w:val="00BF3F23"/>
    <w:rsid w:val="00BF4834"/>
    <w:rsid w:val="00BF575E"/>
    <w:rsid w:val="00BF59B5"/>
    <w:rsid w:val="00BF6FBC"/>
    <w:rsid w:val="00BF799E"/>
    <w:rsid w:val="00C00416"/>
    <w:rsid w:val="00C00E63"/>
    <w:rsid w:val="00C03508"/>
    <w:rsid w:val="00C044B0"/>
    <w:rsid w:val="00C05C7E"/>
    <w:rsid w:val="00C05F49"/>
    <w:rsid w:val="00C06B62"/>
    <w:rsid w:val="00C07DE9"/>
    <w:rsid w:val="00C1057E"/>
    <w:rsid w:val="00C10E5C"/>
    <w:rsid w:val="00C11EFE"/>
    <w:rsid w:val="00C1202D"/>
    <w:rsid w:val="00C12AD7"/>
    <w:rsid w:val="00C136E3"/>
    <w:rsid w:val="00C14658"/>
    <w:rsid w:val="00C1615B"/>
    <w:rsid w:val="00C16E15"/>
    <w:rsid w:val="00C17BCA"/>
    <w:rsid w:val="00C17DB9"/>
    <w:rsid w:val="00C20F57"/>
    <w:rsid w:val="00C22035"/>
    <w:rsid w:val="00C22C9A"/>
    <w:rsid w:val="00C22EEF"/>
    <w:rsid w:val="00C268DB"/>
    <w:rsid w:val="00C26FF3"/>
    <w:rsid w:val="00C27B2B"/>
    <w:rsid w:val="00C327BE"/>
    <w:rsid w:val="00C35F99"/>
    <w:rsid w:val="00C37AB4"/>
    <w:rsid w:val="00C401C2"/>
    <w:rsid w:val="00C43905"/>
    <w:rsid w:val="00C44459"/>
    <w:rsid w:val="00C45254"/>
    <w:rsid w:val="00C4578E"/>
    <w:rsid w:val="00C45852"/>
    <w:rsid w:val="00C463DE"/>
    <w:rsid w:val="00C47ADD"/>
    <w:rsid w:val="00C47D17"/>
    <w:rsid w:val="00C51112"/>
    <w:rsid w:val="00C51B50"/>
    <w:rsid w:val="00C53AAB"/>
    <w:rsid w:val="00C54AC2"/>
    <w:rsid w:val="00C54CDE"/>
    <w:rsid w:val="00C5509C"/>
    <w:rsid w:val="00C56582"/>
    <w:rsid w:val="00C60F38"/>
    <w:rsid w:val="00C614BC"/>
    <w:rsid w:val="00C6262C"/>
    <w:rsid w:val="00C643AB"/>
    <w:rsid w:val="00C64AAF"/>
    <w:rsid w:val="00C65469"/>
    <w:rsid w:val="00C65590"/>
    <w:rsid w:val="00C66473"/>
    <w:rsid w:val="00C709CC"/>
    <w:rsid w:val="00C72D95"/>
    <w:rsid w:val="00C73929"/>
    <w:rsid w:val="00C739B6"/>
    <w:rsid w:val="00C73B06"/>
    <w:rsid w:val="00C80755"/>
    <w:rsid w:val="00C813D2"/>
    <w:rsid w:val="00C821A4"/>
    <w:rsid w:val="00C83142"/>
    <w:rsid w:val="00C83182"/>
    <w:rsid w:val="00C83931"/>
    <w:rsid w:val="00C8471F"/>
    <w:rsid w:val="00C84874"/>
    <w:rsid w:val="00C84E9A"/>
    <w:rsid w:val="00C9034C"/>
    <w:rsid w:val="00C9085B"/>
    <w:rsid w:val="00C91915"/>
    <w:rsid w:val="00C9541F"/>
    <w:rsid w:val="00C973BB"/>
    <w:rsid w:val="00C97757"/>
    <w:rsid w:val="00C979C8"/>
    <w:rsid w:val="00CA0BED"/>
    <w:rsid w:val="00CA1465"/>
    <w:rsid w:val="00CA2056"/>
    <w:rsid w:val="00CA357A"/>
    <w:rsid w:val="00CA36E8"/>
    <w:rsid w:val="00CA40B5"/>
    <w:rsid w:val="00CA43B4"/>
    <w:rsid w:val="00CA4575"/>
    <w:rsid w:val="00CA4BE4"/>
    <w:rsid w:val="00CA5946"/>
    <w:rsid w:val="00CA659B"/>
    <w:rsid w:val="00CA7C90"/>
    <w:rsid w:val="00CB14EF"/>
    <w:rsid w:val="00CB224D"/>
    <w:rsid w:val="00CB2741"/>
    <w:rsid w:val="00CB4394"/>
    <w:rsid w:val="00CB4623"/>
    <w:rsid w:val="00CB4F69"/>
    <w:rsid w:val="00CB4FD2"/>
    <w:rsid w:val="00CC03AA"/>
    <w:rsid w:val="00CC03B0"/>
    <w:rsid w:val="00CC1FA3"/>
    <w:rsid w:val="00CC3F48"/>
    <w:rsid w:val="00CC5C41"/>
    <w:rsid w:val="00CC5C69"/>
    <w:rsid w:val="00CC5D80"/>
    <w:rsid w:val="00CC795C"/>
    <w:rsid w:val="00CD1069"/>
    <w:rsid w:val="00CD12DF"/>
    <w:rsid w:val="00CD13AB"/>
    <w:rsid w:val="00CD1640"/>
    <w:rsid w:val="00CD228A"/>
    <w:rsid w:val="00CD2B10"/>
    <w:rsid w:val="00CD5D58"/>
    <w:rsid w:val="00CD63D1"/>
    <w:rsid w:val="00CD69A4"/>
    <w:rsid w:val="00CD6CEF"/>
    <w:rsid w:val="00CE0D11"/>
    <w:rsid w:val="00CE2798"/>
    <w:rsid w:val="00CE2A64"/>
    <w:rsid w:val="00CE2C90"/>
    <w:rsid w:val="00CE3093"/>
    <w:rsid w:val="00CE449C"/>
    <w:rsid w:val="00CE53CF"/>
    <w:rsid w:val="00CE60E6"/>
    <w:rsid w:val="00CE6F41"/>
    <w:rsid w:val="00CE7538"/>
    <w:rsid w:val="00CF0A8E"/>
    <w:rsid w:val="00CF3051"/>
    <w:rsid w:val="00CF37AE"/>
    <w:rsid w:val="00CF43E4"/>
    <w:rsid w:val="00CF558F"/>
    <w:rsid w:val="00CF65F4"/>
    <w:rsid w:val="00CF770A"/>
    <w:rsid w:val="00D00366"/>
    <w:rsid w:val="00D010EF"/>
    <w:rsid w:val="00D03F10"/>
    <w:rsid w:val="00D045F6"/>
    <w:rsid w:val="00D04D4F"/>
    <w:rsid w:val="00D0561F"/>
    <w:rsid w:val="00D05C9D"/>
    <w:rsid w:val="00D07CF3"/>
    <w:rsid w:val="00D102AB"/>
    <w:rsid w:val="00D111D5"/>
    <w:rsid w:val="00D11C1F"/>
    <w:rsid w:val="00D11EDD"/>
    <w:rsid w:val="00D12D88"/>
    <w:rsid w:val="00D134A0"/>
    <w:rsid w:val="00D135DA"/>
    <w:rsid w:val="00D149AF"/>
    <w:rsid w:val="00D149E5"/>
    <w:rsid w:val="00D163ED"/>
    <w:rsid w:val="00D21BEA"/>
    <w:rsid w:val="00D236BB"/>
    <w:rsid w:val="00D23EF8"/>
    <w:rsid w:val="00D25FAF"/>
    <w:rsid w:val="00D2735C"/>
    <w:rsid w:val="00D273AA"/>
    <w:rsid w:val="00D27A1D"/>
    <w:rsid w:val="00D27A5D"/>
    <w:rsid w:val="00D27BB1"/>
    <w:rsid w:val="00D330BB"/>
    <w:rsid w:val="00D3467B"/>
    <w:rsid w:val="00D34CD3"/>
    <w:rsid w:val="00D34D9F"/>
    <w:rsid w:val="00D3772F"/>
    <w:rsid w:val="00D40996"/>
    <w:rsid w:val="00D4136D"/>
    <w:rsid w:val="00D418F7"/>
    <w:rsid w:val="00D4194B"/>
    <w:rsid w:val="00D41F3B"/>
    <w:rsid w:val="00D42206"/>
    <w:rsid w:val="00D42422"/>
    <w:rsid w:val="00D42848"/>
    <w:rsid w:val="00D438CB"/>
    <w:rsid w:val="00D4391F"/>
    <w:rsid w:val="00D44CF3"/>
    <w:rsid w:val="00D46BBA"/>
    <w:rsid w:val="00D50335"/>
    <w:rsid w:val="00D503CD"/>
    <w:rsid w:val="00D51ED6"/>
    <w:rsid w:val="00D531DE"/>
    <w:rsid w:val="00D53C26"/>
    <w:rsid w:val="00D54422"/>
    <w:rsid w:val="00D54DC8"/>
    <w:rsid w:val="00D55C29"/>
    <w:rsid w:val="00D568D0"/>
    <w:rsid w:val="00D620A6"/>
    <w:rsid w:val="00D63A9F"/>
    <w:rsid w:val="00D65116"/>
    <w:rsid w:val="00D6671A"/>
    <w:rsid w:val="00D66810"/>
    <w:rsid w:val="00D67BE4"/>
    <w:rsid w:val="00D70863"/>
    <w:rsid w:val="00D712A4"/>
    <w:rsid w:val="00D72CEA"/>
    <w:rsid w:val="00D75799"/>
    <w:rsid w:val="00D760A8"/>
    <w:rsid w:val="00D761F2"/>
    <w:rsid w:val="00D770C6"/>
    <w:rsid w:val="00D771AA"/>
    <w:rsid w:val="00D81E63"/>
    <w:rsid w:val="00D82522"/>
    <w:rsid w:val="00D8395C"/>
    <w:rsid w:val="00D8502E"/>
    <w:rsid w:val="00D8734A"/>
    <w:rsid w:val="00D87911"/>
    <w:rsid w:val="00D92932"/>
    <w:rsid w:val="00D93BDB"/>
    <w:rsid w:val="00D94184"/>
    <w:rsid w:val="00D94315"/>
    <w:rsid w:val="00D94BD9"/>
    <w:rsid w:val="00D96984"/>
    <w:rsid w:val="00DA122C"/>
    <w:rsid w:val="00DA2578"/>
    <w:rsid w:val="00DA2C84"/>
    <w:rsid w:val="00DA3598"/>
    <w:rsid w:val="00DA59FE"/>
    <w:rsid w:val="00DA5ACC"/>
    <w:rsid w:val="00DB0434"/>
    <w:rsid w:val="00DB05D1"/>
    <w:rsid w:val="00DB0E4A"/>
    <w:rsid w:val="00DB2086"/>
    <w:rsid w:val="00DB5222"/>
    <w:rsid w:val="00DB5883"/>
    <w:rsid w:val="00DC115B"/>
    <w:rsid w:val="00DC17F8"/>
    <w:rsid w:val="00DC1B82"/>
    <w:rsid w:val="00DC3613"/>
    <w:rsid w:val="00DC396A"/>
    <w:rsid w:val="00DC52A2"/>
    <w:rsid w:val="00DC6AFE"/>
    <w:rsid w:val="00DC6BD2"/>
    <w:rsid w:val="00DC78E7"/>
    <w:rsid w:val="00DD020D"/>
    <w:rsid w:val="00DD0A85"/>
    <w:rsid w:val="00DD11F8"/>
    <w:rsid w:val="00DD38FF"/>
    <w:rsid w:val="00DD46B6"/>
    <w:rsid w:val="00DD7D49"/>
    <w:rsid w:val="00DE142C"/>
    <w:rsid w:val="00DE1531"/>
    <w:rsid w:val="00DE492B"/>
    <w:rsid w:val="00DE4D6E"/>
    <w:rsid w:val="00DE4F2B"/>
    <w:rsid w:val="00DE52A3"/>
    <w:rsid w:val="00DE5CC8"/>
    <w:rsid w:val="00DE76D0"/>
    <w:rsid w:val="00DF08FC"/>
    <w:rsid w:val="00DF2A96"/>
    <w:rsid w:val="00DF5093"/>
    <w:rsid w:val="00DF7895"/>
    <w:rsid w:val="00E00069"/>
    <w:rsid w:val="00E00FDA"/>
    <w:rsid w:val="00E0176D"/>
    <w:rsid w:val="00E04F65"/>
    <w:rsid w:val="00E0642D"/>
    <w:rsid w:val="00E06DD6"/>
    <w:rsid w:val="00E0761D"/>
    <w:rsid w:val="00E07EEB"/>
    <w:rsid w:val="00E11F05"/>
    <w:rsid w:val="00E1237C"/>
    <w:rsid w:val="00E1330B"/>
    <w:rsid w:val="00E133A2"/>
    <w:rsid w:val="00E14112"/>
    <w:rsid w:val="00E141DB"/>
    <w:rsid w:val="00E155D6"/>
    <w:rsid w:val="00E157F4"/>
    <w:rsid w:val="00E15FFF"/>
    <w:rsid w:val="00E162A4"/>
    <w:rsid w:val="00E17DDC"/>
    <w:rsid w:val="00E20DAC"/>
    <w:rsid w:val="00E215BB"/>
    <w:rsid w:val="00E22411"/>
    <w:rsid w:val="00E23AFD"/>
    <w:rsid w:val="00E23FAC"/>
    <w:rsid w:val="00E24885"/>
    <w:rsid w:val="00E2495D"/>
    <w:rsid w:val="00E25336"/>
    <w:rsid w:val="00E262AF"/>
    <w:rsid w:val="00E278C2"/>
    <w:rsid w:val="00E34575"/>
    <w:rsid w:val="00E349B6"/>
    <w:rsid w:val="00E36495"/>
    <w:rsid w:val="00E3737D"/>
    <w:rsid w:val="00E40416"/>
    <w:rsid w:val="00E416B0"/>
    <w:rsid w:val="00E419EB"/>
    <w:rsid w:val="00E434C1"/>
    <w:rsid w:val="00E43868"/>
    <w:rsid w:val="00E449B7"/>
    <w:rsid w:val="00E45EAA"/>
    <w:rsid w:val="00E477E6"/>
    <w:rsid w:val="00E5038F"/>
    <w:rsid w:val="00E504F4"/>
    <w:rsid w:val="00E5056E"/>
    <w:rsid w:val="00E52A56"/>
    <w:rsid w:val="00E54269"/>
    <w:rsid w:val="00E57136"/>
    <w:rsid w:val="00E57A7C"/>
    <w:rsid w:val="00E64378"/>
    <w:rsid w:val="00E65125"/>
    <w:rsid w:val="00E65EBE"/>
    <w:rsid w:val="00E67CA0"/>
    <w:rsid w:val="00E70EE1"/>
    <w:rsid w:val="00E71B7E"/>
    <w:rsid w:val="00E7265A"/>
    <w:rsid w:val="00E75054"/>
    <w:rsid w:val="00E7579C"/>
    <w:rsid w:val="00E7657C"/>
    <w:rsid w:val="00E76CA4"/>
    <w:rsid w:val="00E776DE"/>
    <w:rsid w:val="00E77873"/>
    <w:rsid w:val="00E8054A"/>
    <w:rsid w:val="00E809F3"/>
    <w:rsid w:val="00E83591"/>
    <w:rsid w:val="00E83C18"/>
    <w:rsid w:val="00E86720"/>
    <w:rsid w:val="00E8698C"/>
    <w:rsid w:val="00E86CF7"/>
    <w:rsid w:val="00E87DC9"/>
    <w:rsid w:val="00E87F05"/>
    <w:rsid w:val="00E904BD"/>
    <w:rsid w:val="00E90736"/>
    <w:rsid w:val="00E91CFD"/>
    <w:rsid w:val="00E92217"/>
    <w:rsid w:val="00E93252"/>
    <w:rsid w:val="00E948C6"/>
    <w:rsid w:val="00E96E8E"/>
    <w:rsid w:val="00E97256"/>
    <w:rsid w:val="00E9788D"/>
    <w:rsid w:val="00E97B14"/>
    <w:rsid w:val="00EA1551"/>
    <w:rsid w:val="00EA47D5"/>
    <w:rsid w:val="00EA4E7E"/>
    <w:rsid w:val="00EA5FD9"/>
    <w:rsid w:val="00EA6F86"/>
    <w:rsid w:val="00EB192A"/>
    <w:rsid w:val="00EB2A32"/>
    <w:rsid w:val="00EB5817"/>
    <w:rsid w:val="00EB5EA2"/>
    <w:rsid w:val="00EB6177"/>
    <w:rsid w:val="00EB6A9B"/>
    <w:rsid w:val="00EB78A1"/>
    <w:rsid w:val="00EC0B3A"/>
    <w:rsid w:val="00EC159C"/>
    <w:rsid w:val="00EC3497"/>
    <w:rsid w:val="00EC3B4C"/>
    <w:rsid w:val="00EC5B4B"/>
    <w:rsid w:val="00EC5D6D"/>
    <w:rsid w:val="00EC72E7"/>
    <w:rsid w:val="00EC7308"/>
    <w:rsid w:val="00EC7F3C"/>
    <w:rsid w:val="00ED0431"/>
    <w:rsid w:val="00ED11F2"/>
    <w:rsid w:val="00ED242C"/>
    <w:rsid w:val="00ED38A2"/>
    <w:rsid w:val="00ED48CE"/>
    <w:rsid w:val="00ED68D7"/>
    <w:rsid w:val="00EE0055"/>
    <w:rsid w:val="00EE2012"/>
    <w:rsid w:val="00EE2FBA"/>
    <w:rsid w:val="00EE3643"/>
    <w:rsid w:val="00EE4029"/>
    <w:rsid w:val="00EE5042"/>
    <w:rsid w:val="00EE622C"/>
    <w:rsid w:val="00EE7CE5"/>
    <w:rsid w:val="00EF1E92"/>
    <w:rsid w:val="00EF3EC6"/>
    <w:rsid w:val="00EF3FE0"/>
    <w:rsid w:val="00EF4859"/>
    <w:rsid w:val="00EF7FA1"/>
    <w:rsid w:val="00F00181"/>
    <w:rsid w:val="00F00E88"/>
    <w:rsid w:val="00F00F86"/>
    <w:rsid w:val="00F0167A"/>
    <w:rsid w:val="00F0287D"/>
    <w:rsid w:val="00F048E6"/>
    <w:rsid w:val="00F054BA"/>
    <w:rsid w:val="00F071B9"/>
    <w:rsid w:val="00F07361"/>
    <w:rsid w:val="00F125A7"/>
    <w:rsid w:val="00F13764"/>
    <w:rsid w:val="00F154F7"/>
    <w:rsid w:val="00F16124"/>
    <w:rsid w:val="00F17CCF"/>
    <w:rsid w:val="00F17CEB"/>
    <w:rsid w:val="00F24184"/>
    <w:rsid w:val="00F241CB"/>
    <w:rsid w:val="00F2528D"/>
    <w:rsid w:val="00F25B01"/>
    <w:rsid w:val="00F31D87"/>
    <w:rsid w:val="00F323B8"/>
    <w:rsid w:val="00F32EAB"/>
    <w:rsid w:val="00F32F48"/>
    <w:rsid w:val="00F3391B"/>
    <w:rsid w:val="00F352D9"/>
    <w:rsid w:val="00F35E54"/>
    <w:rsid w:val="00F363D5"/>
    <w:rsid w:val="00F378D8"/>
    <w:rsid w:val="00F37988"/>
    <w:rsid w:val="00F37CFE"/>
    <w:rsid w:val="00F41E0D"/>
    <w:rsid w:val="00F42F1C"/>
    <w:rsid w:val="00F4316D"/>
    <w:rsid w:val="00F440AE"/>
    <w:rsid w:val="00F4572C"/>
    <w:rsid w:val="00F47127"/>
    <w:rsid w:val="00F4722C"/>
    <w:rsid w:val="00F47327"/>
    <w:rsid w:val="00F51322"/>
    <w:rsid w:val="00F51C01"/>
    <w:rsid w:val="00F55D75"/>
    <w:rsid w:val="00F566A3"/>
    <w:rsid w:val="00F61CA0"/>
    <w:rsid w:val="00F629F0"/>
    <w:rsid w:val="00F62D80"/>
    <w:rsid w:val="00F64642"/>
    <w:rsid w:val="00F66DC8"/>
    <w:rsid w:val="00F676E6"/>
    <w:rsid w:val="00F67A58"/>
    <w:rsid w:val="00F67EB8"/>
    <w:rsid w:val="00F7143A"/>
    <w:rsid w:val="00F720F8"/>
    <w:rsid w:val="00F7357B"/>
    <w:rsid w:val="00F739E2"/>
    <w:rsid w:val="00F74622"/>
    <w:rsid w:val="00F76C15"/>
    <w:rsid w:val="00F77320"/>
    <w:rsid w:val="00F80583"/>
    <w:rsid w:val="00F80CDA"/>
    <w:rsid w:val="00F80F8A"/>
    <w:rsid w:val="00F84F72"/>
    <w:rsid w:val="00F84FD8"/>
    <w:rsid w:val="00F8654A"/>
    <w:rsid w:val="00F91C6A"/>
    <w:rsid w:val="00F924B4"/>
    <w:rsid w:val="00F945B4"/>
    <w:rsid w:val="00F95853"/>
    <w:rsid w:val="00FA2400"/>
    <w:rsid w:val="00FA379C"/>
    <w:rsid w:val="00FA507C"/>
    <w:rsid w:val="00FA529B"/>
    <w:rsid w:val="00FA5578"/>
    <w:rsid w:val="00FA65FF"/>
    <w:rsid w:val="00FA7286"/>
    <w:rsid w:val="00FB1BFF"/>
    <w:rsid w:val="00FB6185"/>
    <w:rsid w:val="00FB621A"/>
    <w:rsid w:val="00FB661E"/>
    <w:rsid w:val="00FB726B"/>
    <w:rsid w:val="00FB7824"/>
    <w:rsid w:val="00FB7A3B"/>
    <w:rsid w:val="00FC0DCA"/>
    <w:rsid w:val="00FC18AD"/>
    <w:rsid w:val="00FC1D0D"/>
    <w:rsid w:val="00FC42E4"/>
    <w:rsid w:val="00FC496F"/>
    <w:rsid w:val="00FC498D"/>
    <w:rsid w:val="00FC6E9D"/>
    <w:rsid w:val="00FC733D"/>
    <w:rsid w:val="00FC7DC7"/>
    <w:rsid w:val="00FC7FF8"/>
    <w:rsid w:val="00FD0F0B"/>
    <w:rsid w:val="00FD1A7F"/>
    <w:rsid w:val="00FD234A"/>
    <w:rsid w:val="00FD23F5"/>
    <w:rsid w:val="00FD2A4E"/>
    <w:rsid w:val="00FD2BC5"/>
    <w:rsid w:val="00FD3237"/>
    <w:rsid w:val="00FD3B65"/>
    <w:rsid w:val="00FD463B"/>
    <w:rsid w:val="00FD4925"/>
    <w:rsid w:val="00FD5ACF"/>
    <w:rsid w:val="00FD6AC5"/>
    <w:rsid w:val="00FD74C1"/>
    <w:rsid w:val="00FD7E5B"/>
    <w:rsid w:val="00FE1D42"/>
    <w:rsid w:val="00FE5956"/>
    <w:rsid w:val="00FE761F"/>
    <w:rsid w:val="00FF0563"/>
    <w:rsid w:val="00FF0E51"/>
    <w:rsid w:val="00FF18D3"/>
    <w:rsid w:val="00FF2B71"/>
    <w:rsid w:val="00FF2D08"/>
    <w:rsid w:val="00FF3179"/>
    <w:rsid w:val="00FF3567"/>
    <w:rsid w:val="00FF6F67"/>
    <w:rsid w:val="00FF7F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2F4"/>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90618D"/>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90618D"/>
    <w:rPr>
      <w:rFonts w:ascii="Trebuchet MS" w:eastAsia="Calibri" w:hAnsi="Trebuchet MS" w:cs="Times New Roman"/>
      <w:sz w:val="16"/>
      <w:szCs w:val="20"/>
    </w:rPr>
  </w:style>
  <w:style w:type="character" w:styleId="Funotenzeichen">
    <w:name w:val="footnote reference"/>
    <w:uiPriority w:val="99"/>
    <w:semiHidden/>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Kommentarzeichen">
    <w:name w:val="annotation reference"/>
    <w:basedOn w:val="Absatz-Standardschriftart"/>
    <w:uiPriority w:val="99"/>
    <w:semiHidden/>
    <w:unhideWhenUsed/>
    <w:rsid w:val="00E24885"/>
    <w:rPr>
      <w:sz w:val="16"/>
      <w:szCs w:val="16"/>
    </w:rPr>
  </w:style>
  <w:style w:type="paragraph" w:styleId="Kommentartext">
    <w:name w:val="annotation text"/>
    <w:basedOn w:val="Standard"/>
    <w:link w:val="KommentartextZchn"/>
    <w:uiPriority w:val="99"/>
    <w:semiHidden/>
    <w:unhideWhenUsed/>
    <w:rsid w:val="00E248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4885"/>
    <w:rPr>
      <w:sz w:val="20"/>
      <w:szCs w:val="20"/>
    </w:rPr>
  </w:style>
  <w:style w:type="paragraph" w:styleId="Kommentarthema">
    <w:name w:val="annotation subject"/>
    <w:basedOn w:val="Kommentartext"/>
    <w:next w:val="Kommentartext"/>
    <w:link w:val="KommentarthemaZchn"/>
    <w:uiPriority w:val="99"/>
    <w:semiHidden/>
    <w:unhideWhenUsed/>
    <w:rsid w:val="00E24885"/>
    <w:rPr>
      <w:b/>
      <w:bCs/>
    </w:rPr>
  </w:style>
  <w:style w:type="character" w:customStyle="1" w:styleId="KommentarthemaZchn">
    <w:name w:val="Kommentarthema Zchn"/>
    <w:basedOn w:val="KommentartextZchn"/>
    <w:link w:val="Kommentarthema"/>
    <w:uiPriority w:val="99"/>
    <w:semiHidden/>
    <w:rsid w:val="00E248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2F4"/>
    <w:pPr>
      <w:spacing w:after="0"/>
    </w:pPr>
    <w:rPr>
      <w:rFonts w:ascii="Trebuchet MS" w:hAnsi="Trebuchet MS"/>
    </w:rPr>
  </w:style>
  <w:style w:type="paragraph" w:styleId="berschrift1">
    <w:name w:val="heading 1"/>
    <w:basedOn w:val="Standard"/>
    <w:link w:val="berschrift1Zchn"/>
    <w:uiPriority w:val="9"/>
    <w:qFormat/>
    <w:rsid w:val="008C56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3266"/>
    <w:pPr>
      <w:ind w:left="720"/>
      <w:contextualSpacing/>
    </w:pPr>
  </w:style>
  <w:style w:type="paragraph" w:styleId="Funotentext">
    <w:name w:val="footnote text"/>
    <w:basedOn w:val="Standard"/>
    <w:link w:val="FunotentextZchn"/>
    <w:unhideWhenUsed/>
    <w:rsid w:val="0090618D"/>
    <w:pPr>
      <w:spacing w:line="240" w:lineRule="auto"/>
    </w:pPr>
    <w:rPr>
      <w:rFonts w:eastAsia="Calibri" w:cs="Times New Roman"/>
      <w:sz w:val="16"/>
      <w:szCs w:val="20"/>
    </w:rPr>
  </w:style>
  <w:style w:type="character" w:customStyle="1" w:styleId="FunotentextZchn">
    <w:name w:val="Fußnotentext Zchn"/>
    <w:basedOn w:val="Absatz-Standardschriftart"/>
    <w:link w:val="Funotentext"/>
    <w:rsid w:val="0090618D"/>
    <w:rPr>
      <w:rFonts w:ascii="Trebuchet MS" w:eastAsia="Calibri" w:hAnsi="Trebuchet MS" w:cs="Times New Roman"/>
      <w:sz w:val="16"/>
      <w:szCs w:val="20"/>
    </w:rPr>
  </w:style>
  <w:style w:type="character" w:styleId="Funotenzeichen">
    <w:name w:val="footnote reference"/>
    <w:uiPriority w:val="99"/>
    <w:semiHidden/>
    <w:unhideWhenUsed/>
    <w:rsid w:val="008C6BE1"/>
    <w:rPr>
      <w:vertAlign w:val="superscript"/>
    </w:rPr>
  </w:style>
  <w:style w:type="table" w:styleId="Tabellenraster">
    <w:name w:val="Table Grid"/>
    <w:basedOn w:val="NormaleTabelle"/>
    <w:uiPriority w:val="59"/>
    <w:rsid w:val="007D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C560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C560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71B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B36"/>
    <w:rPr>
      <w:rFonts w:ascii="Segoe UI" w:hAnsi="Segoe UI" w:cs="Segoe UI"/>
      <w:sz w:val="18"/>
      <w:szCs w:val="18"/>
    </w:rPr>
  </w:style>
  <w:style w:type="paragraph" w:styleId="Textkrper">
    <w:name w:val="Body Text"/>
    <w:basedOn w:val="Standard"/>
    <w:link w:val="TextkrperZchn"/>
    <w:rsid w:val="0053535E"/>
    <w:pPr>
      <w:spacing w:line="240" w:lineRule="auto"/>
    </w:pPr>
    <w:rPr>
      <w:rFonts w:ascii="Arial" w:eastAsia="Times New Roman" w:hAnsi="Arial" w:cs="Arial"/>
      <w:snapToGrid w:val="0"/>
      <w:sz w:val="24"/>
      <w:szCs w:val="24"/>
      <w:lang w:eastAsia="de-DE"/>
    </w:rPr>
  </w:style>
  <w:style w:type="character" w:customStyle="1" w:styleId="TextkrperZchn">
    <w:name w:val="Textkörper Zchn"/>
    <w:basedOn w:val="Absatz-Standardschriftart"/>
    <w:link w:val="Textkrper"/>
    <w:rsid w:val="0053535E"/>
    <w:rPr>
      <w:rFonts w:ascii="Arial" w:eastAsia="Times New Roman" w:hAnsi="Arial" w:cs="Arial"/>
      <w:snapToGrid w:val="0"/>
      <w:sz w:val="24"/>
      <w:szCs w:val="24"/>
      <w:lang w:eastAsia="de-DE"/>
    </w:rPr>
  </w:style>
  <w:style w:type="paragraph" w:customStyle="1" w:styleId="Vorgabetext">
    <w:name w:val="Vorgabetext"/>
    <w:basedOn w:val="Standard"/>
    <w:rsid w:val="00C1057E"/>
    <w:pPr>
      <w:overflowPunct w:val="0"/>
      <w:autoSpaceDE w:val="0"/>
      <w:autoSpaceDN w:val="0"/>
      <w:adjustRightInd w:val="0"/>
      <w:spacing w:after="120" w:line="240" w:lineRule="auto"/>
      <w:jc w:val="both"/>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12665D"/>
    <w:rPr>
      <w:color w:val="0000FF" w:themeColor="hyperlink"/>
      <w:u w:val="single"/>
    </w:rPr>
  </w:style>
  <w:style w:type="paragraph" w:styleId="Kopfzeile">
    <w:name w:val="header"/>
    <w:basedOn w:val="Standard"/>
    <w:link w:val="KopfzeileZchn"/>
    <w:uiPriority w:val="99"/>
    <w:unhideWhenUsed/>
    <w:rsid w:val="000B34F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4FF"/>
  </w:style>
  <w:style w:type="paragraph" w:styleId="Fuzeile">
    <w:name w:val="footer"/>
    <w:basedOn w:val="Standard"/>
    <w:link w:val="FuzeileZchn"/>
    <w:uiPriority w:val="99"/>
    <w:unhideWhenUsed/>
    <w:rsid w:val="000B34F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B34FF"/>
  </w:style>
  <w:style w:type="character" w:styleId="Kommentarzeichen">
    <w:name w:val="annotation reference"/>
    <w:basedOn w:val="Absatz-Standardschriftart"/>
    <w:uiPriority w:val="99"/>
    <w:semiHidden/>
    <w:unhideWhenUsed/>
    <w:rsid w:val="00E24885"/>
    <w:rPr>
      <w:sz w:val="16"/>
      <w:szCs w:val="16"/>
    </w:rPr>
  </w:style>
  <w:style w:type="paragraph" w:styleId="Kommentartext">
    <w:name w:val="annotation text"/>
    <w:basedOn w:val="Standard"/>
    <w:link w:val="KommentartextZchn"/>
    <w:uiPriority w:val="99"/>
    <w:semiHidden/>
    <w:unhideWhenUsed/>
    <w:rsid w:val="00E248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24885"/>
    <w:rPr>
      <w:sz w:val="20"/>
      <w:szCs w:val="20"/>
    </w:rPr>
  </w:style>
  <w:style w:type="paragraph" w:styleId="Kommentarthema">
    <w:name w:val="annotation subject"/>
    <w:basedOn w:val="Kommentartext"/>
    <w:next w:val="Kommentartext"/>
    <w:link w:val="KommentarthemaZchn"/>
    <w:uiPriority w:val="99"/>
    <w:semiHidden/>
    <w:unhideWhenUsed/>
    <w:rsid w:val="00E24885"/>
    <w:rPr>
      <w:b/>
      <w:bCs/>
    </w:rPr>
  </w:style>
  <w:style w:type="character" w:customStyle="1" w:styleId="KommentarthemaZchn">
    <w:name w:val="Kommentarthema Zchn"/>
    <w:basedOn w:val="KommentartextZchn"/>
    <w:link w:val="Kommentarthema"/>
    <w:uiPriority w:val="99"/>
    <w:semiHidden/>
    <w:rsid w:val="00E24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96031">
      <w:bodyDiv w:val="1"/>
      <w:marLeft w:val="0"/>
      <w:marRight w:val="0"/>
      <w:marTop w:val="0"/>
      <w:marBottom w:val="0"/>
      <w:divBdr>
        <w:top w:val="none" w:sz="0" w:space="0" w:color="auto"/>
        <w:left w:val="none" w:sz="0" w:space="0" w:color="auto"/>
        <w:bottom w:val="none" w:sz="0" w:space="0" w:color="auto"/>
        <w:right w:val="none" w:sz="0" w:space="0" w:color="auto"/>
      </w:divBdr>
    </w:div>
    <w:div w:id="1285383525">
      <w:bodyDiv w:val="1"/>
      <w:marLeft w:val="0"/>
      <w:marRight w:val="0"/>
      <w:marTop w:val="0"/>
      <w:marBottom w:val="0"/>
      <w:divBdr>
        <w:top w:val="none" w:sz="0" w:space="0" w:color="auto"/>
        <w:left w:val="none" w:sz="0" w:space="0" w:color="auto"/>
        <w:bottom w:val="none" w:sz="0" w:space="0" w:color="auto"/>
        <w:right w:val="none" w:sz="0" w:space="0" w:color="auto"/>
      </w:divBdr>
    </w:div>
    <w:div w:id="1331525566">
      <w:bodyDiv w:val="1"/>
      <w:marLeft w:val="0"/>
      <w:marRight w:val="0"/>
      <w:marTop w:val="0"/>
      <w:marBottom w:val="0"/>
      <w:divBdr>
        <w:top w:val="none" w:sz="0" w:space="0" w:color="auto"/>
        <w:left w:val="none" w:sz="0" w:space="0" w:color="auto"/>
        <w:bottom w:val="none" w:sz="0" w:space="0" w:color="auto"/>
        <w:right w:val="none" w:sz="0" w:space="0" w:color="auto"/>
      </w:divBdr>
    </w:div>
    <w:div w:id="1384402701">
      <w:bodyDiv w:val="1"/>
      <w:marLeft w:val="0"/>
      <w:marRight w:val="0"/>
      <w:marTop w:val="0"/>
      <w:marBottom w:val="0"/>
      <w:divBdr>
        <w:top w:val="none" w:sz="0" w:space="0" w:color="auto"/>
        <w:left w:val="none" w:sz="0" w:space="0" w:color="auto"/>
        <w:bottom w:val="none" w:sz="0" w:space="0" w:color="auto"/>
        <w:right w:val="none" w:sz="0" w:space="0" w:color="auto"/>
      </w:divBdr>
    </w:div>
    <w:div w:id="16544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CA45CE-C9B1-48B6-9672-4AF2B0478696}">
  <ds:schemaRefs>
    <ds:schemaRef ds:uri="http://schemas.openxmlformats.org/officeDocument/2006/bibliography"/>
  </ds:schemaRefs>
</ds:datastoreItem>
</file>

<file path=customXml/itemProps2.xml><?xml version="1.0" encoding="utf-8"?>
<ds:datastoreItem xmlns:ds="http://schemas.openxmlformats.org/officeDocument/2006/customXml" ds:itemID="{7F56C4B5-E1CE-44AD-B758-718BEF53405E}"/>
</file>

<file path=customXml/itemProps3.xml><?xml version="1.0" encoding="utf-8"?>
<ds:datastoreItem xmlns:ds="http://schemas.openxmlformats.org/officeDocument/2006/customXml" ds:itemID="{9B9E2DCA-0924-4CD0-B04D-DE01CFCDBE28}"/>
</file>

<file path=customXml/itemProps4.xml><?xml version="1.0" encoding="utf-8"?>
<ds:datastoreItem xmlns:ds="http://schemas.openxmlformats.org/officeDocument/2006/customXml" ds:itemID="{4723FF15-216C-4F68-A695-B2C1C23CAD6A}"/>
</file>

<file path=docProps/app.xml><?xml version="1.0" encoding="utf-8"?>
<Properties xmlns="http://schemas.openxmlformats.org/officeDocument/2006/extended-properties" xmlns:vt="http://schemas.openxmlformats.org/officeDocument/2006/docPropsVTypes">
  <Template>815CDD37.dotm</Template>
  <TotalTime>0</TotalTime>
  <Pages>9</Pages>
  <Words>2689</Words>
  <Characters>16945</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Ebert, Axel</cp:lastModifiedBy>
  <cp:revision>134</cp:revision>
  <cp:lastPrinted>2016-10-03T07:07:00Z</cp:lastPrinted>
  <dcterms:created xsi:type="dcterms:W3CDTF">2017-09-29T11:33:00Z</dcterms:created>
  <dcterms:modified xsi:type="dcterms:W3CDTF">2018-07-12T11:11:00Z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