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6C3" w:rsidRDefault="003916C3" w:rsidP="0085417B">
      <w:pPr>
        <w:spacing w:line="420" w:lineRule="exact"/>
        <w:jc w:val="center"/>
        <w:rPr>
          <w:rFonts w:ascii="Trebuchet MS" w:hAnsi="Trebuchet MS"/>
          <w:b/>
          <w:sz w:val="32"/>
          <w:szCs w:val="32"/>
          <w:lang w:val="de-DE" w:eastAsia="de-DE"/>
        </w:rPr>
      </w:pPr>
      <w:bookmarkStart w:id="0" w:name="_GoBack"/>
      <w:bookmarkEnd w:id="0"/>
    </w:p>
    <w:p w:rsidR="001F567A" w:rsidRPr="001F567A" w:rsidRDefault="001F567A" w:rsidP="001F567A">
      <w:pPr>
        <w:spacing w:before="120" w:line="420" w:lineRule="exact"/>
        <w:jc w:val="center"/>
        <w:rPr>
          <w:rFonts w:ascii="Trebuchet MS" w:hAnsi="Trebuchet MS"/>
          <w:b/>
          <w:sz w:val="32"/>
          <w:szCs w:val="32"/>
          <w:lang w:val="de-DE" w:eastAsia="de-DE"/>
        </w:rPr>
      </w:pPr>
      <w:r w:rsidRPr="001F567A">
        <w:rPr>
          <w:rFonts w:ascii="Trebuchet MS" w:hAnsi="Trebuchet MS"/>
          <w:b/>
          <w:sz w:val="32"/>
          <w:szCs w:val="32"/>
          <w:lang w:val="de-DE" w:eastAsia="de-DE"/>
        </w:rPr>
        <w:t>Verpflichtungserklärung zum Datengeheimnis</w:t>
      </w:r>
    </w:p>
    <w:p w:rsidR="001F567A" w:rsidRPr="001F567A" w:rsidRDefault="001F567A" w:rsidP="001F567A">
      <w:pPr>
        <w:spacing w:before="120" w:line="420" w:lineRule="exact"/>
        <w:jc w:val="center"/>
        <w:rPr>
          <w:rFonts w:ascii="Trebuchet MS" w:hAnsi="Trebuchet MS"/>
          <w:b/>
          <w:sz w:val="32"/>
          <w:szCs w:val="32"/>
          <w:lang w:val="de-DE" w:eastAsia="de-DE"/>
        </w:rPr>
      </w:pPr>
      <w:r w:rsidRPr="001F567A">
        <w:rPr>
          <w:rFonts w:ascii="Trebuchet MS" w:hAnsi="Trebuchet MS"/>
          <w:b/>
          <w:sz w:val="32"/>
          <w:szCs w:val="32"/>
          <w:lang w:val="de-DE" w:eastAsia="de-DE"/>
        </w:rPr>
        <w:t>für ehrenamtliche Mitarbeiterinnen</w:t>
      </w:r>
    </w:p>
    <w:p w:rsidR="0085417B" w:rsidRDefault="001F567A" w:rsidP="001E2215">
      <w:pPr>
        <w:spacing w:before="120" w:after="240" w:line="420" w:lineRule="exact"/>
        <w:jc w:val="center"/>
        <w:rPr>
          <w:rFonts w:ascii="Trebuchet MS" w:hAnsi="Trebuchet MS"/>
          <w:b/>
          <w:sz w:val="32"/>
          <w:szCs w:val="32"/>
          <w:lang w:val="de-DE" w:eastAsia="de-DE"/>
        </w:rPr>
      </w:pPr>
      <w:r w:rsidRPr="001F567A">
        <w:rPr>
          <w:rFonts w:ascii="Trebuchet MS" w:hAnsi="Trebuchet MS"/>
          <w:b/>
          <w:sz w:val="32"/>
          <w:szCs w:val="32"/>
          <w:lang w:val="de-DE" w:eastAsia="de-DE"/>
        </w:rPr>
        <w:t>und Mitarbeiter</w:t>
      </w:r>
    </w:p>
    <w:p w:rsidR="001F567A" w:rsidRPr="001F567A" w:rsidRDefault="001F567A" w:rsidP="001F567A">
      <w:pPr>
        <w:spacing w:before="120" w:line="320" w:lineRule="exact"/>
        <w:rPr>
          <w:rFonts w:ascii="Trebuchet MS" w:hAnsi="Trebuchet MS"/>
          <w:sz w:val="22"/>
          <w:szCs w:val="22"/>
          <w:lang w:val="de-DE" w:eastAsia="de-DE"/>
        </w:rPr>
      </w:pPr>
      <w:r w:rsidRPr="001F567A">
        <w:rPr>
          <w:rFonts w:ascii="Trebuchet MS" w:hAnsi="Trebuchet MS"/>
          <w:sz w:val="22"/>
          <w:szCs w:val="22"/>
          <w:lang w:val="de-DE" w:eastAsia="de-DE"/>
        </w:rPr>
        <w:t xml:space="preserve">Über die Bedeutung des Datengeheimnisses nach den Bestimmungen des Kirchengesetzes über den Datenschutz vom  </w:t>
      </w:r>
      <w:r w:rsidR="00814B56">
        <w:rPr>
          <w:rFonts w:ascii="Trebuchet MS" w:hAnsi="Trebuchet MS"/>
          <w:sz w:val="22"/>
          <w:szCs w:val="22"/>
          <w:lang w:val="de-DE" w:eastAsia="de-DE"/>
        </w:rPr>
        <w:t>1. Januar 2013 (</w:t>
      </w:r>
      <w:proofErr w:type="spellStart"/>
      <w:r w:rsidR="00814B56">
        <w:rPr>
          <w:rFonts w:ascii="Trebuchet MS" w:hAnsi="Trebuchet MS"/>
          <w:sz w:val="22"/>
          <w:szCs w:val="22"/>
          <w:lang w:val="de-DE" w:eastAsia="de-DE"/>
        </w:rPr>
        <w:t>ABl.</w:t>
      </w:r>
      <w:proofErr w:type="spellEnd"/>
      <w:r w:rsidR="00814B56">
        <w:rPr>
          <w:rFonts w:ascii="Trebuchet MS" w:hAnsi="Trebuchet MS"/>
          <w:sz w:val="22"/>
          <w:szCs w:val="22"/>
          <w:lang w:val="de-DE" w:eastAsia="de-DE"/>
        </w:rPr>
        <w:t xml:space="preserve"> EKD 2013, s. 2)</w:t>
      </w:r>
      <w:r w:rsidRPr="001F567A">
        <w:rPr>
          <w:rFonts w:ascii="Trebuchet MS" w:hAnsi="Trebuchet MS"/>
          <w:sz w:val="22"/>
          <w:szCs w:val="22"/>
          <w:lang w:val="de-DE" w:eastAsia="de-DE"/>
        </w:rPr>
        <w:t>wurde ich durch Übergabe e</w:t>
      </w:r>
      <w:r w:rsidRPr="001F567A">
        <w:rPr>
          <w:rFonts w:ascii="Trebuchet MS" w:hAnsi="Trebuchet MS"/>
          <w:sz w:val="22"/>
          <w:szCs w:val="22"/>
          <w:lang w:val="de-DE" w:eastAsia="de-DE"/>
        </w:rPr>
        <w:t>i</w:t>
      </w:r>
      <w:r w:rsidRPr="001F567A">
        <w:rPr>
          <w:rFonts w:ascii="Trebuchet MS" w:hAnsi="Trebuchet MS"/>
          <w:sz w:val="22"/>
          <w:szCs w:val="22"/>
          <w:lang w:val="de-DE" w:eastAsia="de-DE"/>
        </w:rPr>
        <w:t>nes Merkblattes zur Verpflichtung von Mitarbeiter</w:t>
      </w:r>
      <w:r w:rsidR="00814B56">
        <w:rPr>
          <w:rFonts w:ascii="Trebuchet MS" w:hAnsi="Trebuchet MS"/>
          <w:sz w:val="22"/>
          <w:szCs w:val="22"/>
          <w:lang w:val="de-DE" w:eastAsia="de-DE"/>
        </w:rPr>
        <w:t>n</w:t>
      </w:r>
      <w:r w:rsidRPr="001F567A">
        <w:rPr>
          <w:rFonts w:ascii="Trebuchet MS" w:hAnsi="Trebuchet MS"/>
          <w:sz w:val="22"/>
          <w:szCs w:val="22"/>
          <w:lang w:val="de-DE" w:eastAsia="de-DE"/>
        </w:rPr>
        <w:t xml:space="preserve">/innen </w:t>
      </w:r>
      <w:r>
        <w:rPr>
          <w:rFonts w:ascii="Trebuchet MS" w:hAnsi="Trebuchet MS"/>
          <w:sz w:val="22"/>
          <w:szCs w:val="22"/>
          <w:lang w:val="de-DE" w:eastAsia="de-DE"/>
        </w:rPr>
        <w:t>über</w:t>
      </w:r>
      <w:r w:rsidRPr="001F567A">
        <w:rPr>
          <w:rFonts w:ascii="Trebuchet MS" w:hAnsi="Trebuchet MS"/>
          <w:sz w:val="22"/>
          <w:szCs w:val="22"/>
          <w:lang w:val="de-DE" w:eastAsia="de-DE"/>
        </w:rPr>
        <w:t xml:space="preserve"> das Datengeheimnis belehrt.</w:t>
      </w:r>
    </w:p>
    <w:p w:rsidR="001F567A" w:rsidRPr="001F567A" w:rsidRDefault="001F567A" w:rsidP="001F567A">
      <w:pPr>
        <w:spacing w:before="120" w:line="320" w:lineRule="exact"/>
        <w:rPr>
          <w:rFonts w:ascii="Trebuchet MS" w:hAnsi="Trebuchet MS"/>
          <w:sz w:val="22"/>
          <w:szCs w:val="22"/>
          <w:lang w:val="de-DE" w:eastAsia="de-DE"/>
        </w:rPr>
      </w:pPr>
      <w:r w:rsidRPr="001F567A">
        <w:rPr>
          <w:rFonts w:ascii="Trebuchet MS" w:hAnsi="Trebuchet MS"/>
          <w:sz w:val="22"/>
          <w:szCs w:val="22"/>
          <w:lang w:val="de-DE" w:eastAsia="de-DE"/>
        </w:rPr>
        <w:t>Mir ist bekannt, dass ich geschützte personenbezogene Daten nur zu dem zur rechtmäßigen Aufgabenerfüllung gehörenden Zweck erheben, verarbeiten, bekanntgeben, speichern, z</w:t>
      </w:r>
      <w:r w:rsidRPr="001F567A">
        <w:rPr>
          <w:rFonts w:ascii="Trebuchet MS" w:hAnsi="Trebuchet MS"/>
          <w:sz w:val="22"/>
          <w:szCs w:val="22"/>
          <w:lang w:val="de-DE" w:eastAsia="de-DE"/>
        </w:rPr>
        <w:t>u</w:t>
      </w:r>
      <w:r w:rsidRPr="001F567A">
        <w:rPr>
          <w:rFonts w:ascii="Trebuchet MS" w:hAnsi="Trebuchet MS"/>
          <w:sz w:val="22"/>
          <w:szCs w:val="22"/>
          <w:lang w:val="de-DE" w:eastAsia="de-DE"/>
        </w:rPr>
        <w:t xml:space="preserve">gänglich machen oder sonst nutzen darf. Ferner wurde ich darauf hingewiesen, dass ich das </w:t>
      </w:r>
      <w:proofErr w:type="spellStart"/>
      <w:r w:rsidRPr="001F567A">
        <w:rPr>
          <w:rFonts w:ascii="Trebuchet MS" w:hAnsi="Trebuchet MS"/>
          <w:sz w:val="22"/>
          <w:szCs w:val="22"/>
          <w:lang w:val="de-DE" w:eastAsia="de-DE"/>
        </w:rPr>
        <w:t>Daten¬geheimnis</w:t>
      </w:r>
      <w:proofErr w:type="spellEnd"/>
      <w:r w:rsidRPr="001F567A">
        <w:rPr>
          <w:rFonts w:ascii="Trebuchet MS" w:hAnsi="Trebuchet MS"/>
          <w:sz w:val="22"/>
          <w:szCs w:val="22"/>
          <w:lang w:val="de-DE" w:eastAsia="de-DE"/>
        </w:rPr>
        <w:t xml:space="preserve"> auch nach Beendigung meiner Tätigkeit zu wahren habe.</w:t>
      </w:r>
    </w:p>
    <w:p w:rsidR="001F567A" w:rsidRPr="001F567A" w:rsidRDefault="001F567A" w:rsidP="001F567A">
      <w:pPr>
        <w:spacing w:before="120" w:line="320" w:lineRule="exact"/>
        <w:rPr>
          <w:rFonts w:ascii="Trebuchet MS" w:hAnsi="Trebuchet MS"/>
          <w:sz w:val="22"/>
          <w:szCs w:val="22"/>
          <w:lang w:val="de-DE" w:eastAsia="de-DE"/>
        </w:rPr>
      </w:pPr>
      <w:r w:rsidRPr="001F567A">
        <w:rPr>
          <w:rFonts w:ascii="Trebuchet MS" w:hAnsi="Trebuchet MS"/>
          <w:sz w:val="22"/>
          <w:szCs w:val="22"/>
          <w:lang w:val="de-DE" w:eastAsia="de-DE"/>
        </w:rPr>
        <w:t>Ich verpflichte mich, die kirchlichen Bestimmungen zum Datenschutz und die für alle gelte</w:t>
      </w:r>
      <w:r w:rsidRPr="001F567A">
        <w:rPr>
          <w:rFonts w:ascii="Trebuchet MS" w:hAnsi="Trebuchet MS"/>
          <w:sz w:val="22"/>
          <w:szCs w:val="22"/>
          <w:lang w:val="de-DE" w:eastAsia="de-DE"/>
        </w:rPr>
        <w:t>n</w:t>
      </w:r>
      <w:r w:rsidRPr="001F567A">
        <w:rPr>
          <w:rFonts w:ascii="Trebuchet MS" w:hAnsi="Trebuchet MS"/>
          <w:sz w:val="22"/>
          <w:szCs w:val="22"/>
          <w:lang w:val="de-DE" w:eastAsia="de-DE"/>
        </w:rPr>
        <w:t>den Gesetze zum Schutz vor Missbrauch von Daten sorgfältig einzuhalten.</w:t>
      </w:r>
    </w:p>
    <w:p w:rsidR="0058225E" w:rsidRDefault="001F567A" w:rsidP="001F567A">
      <w:pPr>
        <w:spacing w:before="120" w:line="320" w:lineRule="exact"/>
        <w:rPr>
          <w:rFonts w:ascii="Trebuchet MS" w:hAnsi="Trebuchet MS"/>
          <w:sz w:val="22"/>
          <w:szCs w:val="22"/>
          <w:lang w:val="de-DE" w:eastAsia="de-DE"/>
        </w:rPr>
      </w:pPr>
      <w:r w:rsidRPr="001F567A">
        <w:rPr>
          <w:rFonts w:ascii="Trebuchet MS" w:hAnsi="Trebuchet MS"/>
          <w:sz w:val="22"/>
          <w:szCs w:val="22"/>
          <w:lang w:val="de-DE" w:eastAsia="de-DE"/>
        </w:rPr>
        <w:t xml:space="preserve">Diese Niederschrift wurde mir vor Unterzeichnung vorgelesen. Eine Abschrift der </w:t>
      </w:r>
      <w:proofErr w:type="spellStart"/>
      <w:r w:rsidRPr="001F567A">
        <w:rPr>
          <w:rFonts w:ascii="Trebuchet MS" w:hAnsi="Trebuchet MS"/>
          <w:sz w:val="22"/>
          <w:szCs w:val="22"/>
          <w:lang w:val="de-DE" w:eastAsia="de-DE"/>
        </w:rPr>
        <w:t>Verpflich-tungserklärung</w:t>
      </w:r>
      <w:proofErr w:type="spellEnd"/>
      <w:r w:rsidRPr="001F567A">
        <w:rPr>
          <w:rFonts w:ascii="Trebuchet MS" w:hAnsi="Trebuchet MS"/>
          <w:sz w:val="22"/>
          <w:szCs w:val="22"/>
          <w:lang w:val="de-DE" w:eastAsia="de-DE"/>
        </w:rPr>
        <w:t xml:space="preserve"> zum Datengeheimnis sowie ein Merkblatt zur Verpflichtung von Mitarbeitern auf das Datengeheimnis wurde</w:t>
      </w:r>
      <w:r w:rsidR="00814B56">
        <w:rPr>
          <w:rFonts w:ascii="Trebuchet MS" w:hAnsi="Trebuchet MS"/>
          <w:sz w:val="22"/>
          <w:szCs w:val="22"/>
          <w:lang w:val="de-DE" w:eastAsia="de-DE"/>
        </w:rPr>
        <w:t>n</w:t>
      </w:r>
      <w:r w:rsidRPr="001F567A">
        <w:rPr>
          <w:rFonts w:ascii="Trebuchet MS" w:hAnsi="Trebuchet MS"/>
          <w:sz w:val="22"/>
          <w:szCs w:val="22"/>
          <w:lang w:val="de-DE" w:eastAsia="de-DE"/>
        </w:rPr>
        <w:t xml:space="preserve"> mir von der/dem Verpflichtenden ausgehändigt.</w:t>
      </w:r>
    </w:p>
    <w:p w:rsidR="0058225E" w:rsidRDefault="0058225E" w:rsidP="00204DC6">
      <w:pPr>
        <w:spacing w:before="120" w:line="320" w:lineRule="exact"/>
        <w:rPr>
          <w:rFonts w:ascii="Trebuchet MS" w:hAnsi="Trebuchet MS"/>
          <w:sz w:val="22"/>
          <w:szCs w:val="22"/>
          <w:lang w:val="de-DE" w:eastAsia="de-DE"/>
        </w:rPr>
      </w:pPr>
    </w:p>
    <w:p w:rsidR="00490C71" w:rsidRDefault="00490C71" w:rsidP="00204DC6">
      <w:pPr>
        <w:spacing w:before="120" w:line="320" w:lineRule="exact"/>
        <w:rPr>
          <w:rFonts w:ascii="Trebuchet MS" w:hAnsi="Trebuchet MS"/>
          <w:sz w:val="22"/>
          <w:szCs w:val="22"/>
          <w:lang w:val="de-DE" w:eastAsia="de-DE"/>
        </w:rPr>
      </w:pPr>
    </w:p>
    <w:p w:rsidR="001E2215" w:rsidRDefault="001E2215" w:rsidP="00204DC6">
      <w:pPr>
        <w:spacing w:before="120" w:line="320" w:lineRule="exact"/>
        <w:rPr>
          <w:rFonts w:ascii="Trebuchet MS" w:hAnsi="Trebuchet MS"/>
          <w:sz w:val="22"/>
          <w:szCs w:val="22"/>
          <w:lang w:val="de-DE" w:eastAsia="de-DE"/>
        </w:rPr>
      </w:pPr>
    </w:p>
    <w:p w:rsidR="001E2215" w:rsidRDefault="001E2215" w:rsidP="00204DC6">
      <w:pPr>
        <w:spacing w:before="120" w:line="320" w:lineRule="exact"/>
        <w:rPr>
          <w:rFonts w:ascii="Trebuchet MS" w:hAnsi="Trebuchet MS"/>
          <w:sz w:val="22"/>
          <w:szCs w:val="22"/>
          <w:lang w:val="de-DE" w:eastAsia="de-DE"/>
        </w:rPr>
      </w:pPr>
    </w:p>
    <w:p w:rsidR="00490C71" w:rsidRDefault="00490C71" w:rsidP="00490C71">
      <w:pPr>
        <w:spacing w:before="120" w:line="320" w:lineRule="exact"/>
        <w:rPr>
          <w:rFonts w:ascii="Trebuchet MS" w:hAnsi="Trebuchet MS"/>
          <w:sz w:val="22"/>
          <w:szCs w:val="22"/>
          <w:lang w:val="de-DE" w:eastAsia="de-DE"/>
        </w:rPr>
      </w:pPr>
      <w:r>
        <w:rPr>
          <w:rFonts w:ascii="Trebuchet MS" w:hAnsi="Trebuchet MS"/>
          <w:sz w:val="22"/>
          <w:szCs w:val="22"/>
          <w:lang w:val="de-DE" w:eastAsia="de-DE"/>
        </w:rPr>
        <w:t>_________________</w:t>
      </w:r>
      <w:r w:rsidR="001E2215">
        <w:rPr>
          <w:rFonts w:ascii="Trebuchet MS" w:hAnsi="Trebuchet MS"/>
          <w:sz w:val="22"/>
          <w:szCs w:val="22"/>
          <w:lang w:val="de-DE" w:eastAsia="de-DE"/>
        </w:rPr>
        <w:t>___</w:t>
      </w:r>
      <w:r>
        <w:rPr>
          <w:rFonts w:ascii="Trebuchet MS" w:hAnsi="Trebuchet MS"/>
          <w:sz w:val="22"/>
          <w:szCs w:val="22"/>
          <w:lang w:val="de-DE" w:eastAsia="de-DE"/>
        </w:rPr>
        <w:t>___________</w:t>
      </w:r>
      <w:r>
        <w:rPr>
          <w:rFonts w:ascii="Trebuchet MS" w:hAnsi="Trebuchet MS"/>
          <w:sz w:val="22"/>
          <w:szCs w:val="22"/>
          <w:lang w:val="de-DE" w:eastAsia="de-DE"/>
        </w:rPr>
        <w:tab/>
      </w:r>
      <w:r>
        <w:rPr>
          <w:rFonts w:ascii="Trebuchet MS" w:hAnsi="Trebuchet MS"/>
          <w:sz w:val="22"/>
          <w:szCs w:val="22"/>
          <w:lang w:val="de-DE" w:eastAsia="de-DE"/>
        </w:rPr>
        <w:tab/>
        <w:t>____________________________</w:t>
      </w:r>
    </w:p>
    <w:p w:rsidR="00490C71" w:rsidRPr="001E2215" w:rsidRDefault="00490C71" w:rsidP="001E2215">
      <w:pPr>
        <w:spacing w:line="320" w:lineRule="exact"/>
        <w:rPr>
          <w:rFonts w:ascii="Trebuchet MS" w:hAnsi="Trebuchet MS"/>
          <w:sz w:val="18"/>
          <w:szCs w:val="18"/>
          <w:lang w:val="de-DE" w:eastAsia="de-DE"/>
        </w:rPr>
      </w:pPr>
      <w:r>
        <w:rPr>
          <w:rFonts w:ascii="Trebuchet MS" w:hAnsi="Trebuchet MS"/>
          <w:sz w:val="22"/>
          <w:szCs w:val="22"/>
          <w:lang w:val="de-DE" w:eastAsia="de-DE"/>
        </w:rPr>
        <w:t xml:space="preserve"> </w:t>
      </w:r>
      <w:r>
        <w:rPr>
          <w:rFonts w:ascii="Trebuchet MS" w:hAnsi="Trebuchet MS"/>
          <w:sz w:val="22"/>
          <w:szCs w:val="22"/>
          <w:lang w:val="de-DE" w:eastAsia="de-DE"/>
        </w:rPr>
        <w:tab/>
      </w:r>
      <w:r w:rsidR="001E2215" w:rsidRPr="001E2215">
        <w:rPr>
          <w:rFonts w:ascii="Trebuchet MS" w:hAnsi="Trebuchet MS"/>
          <w:sz w:val="18"/>
          <w:szCs w:val="18"/>
          <w:lang w:val="de-DE" w:eastAsia="de-DE"/>
        </w:rPr>
        <w:t xml:space="preserve">     </w:t>
      </w:r>
      <w:r w:rsidR="001E2215">
        <w:rPr>
          <w:rFonts w:ascii="Trebuchet MS" w:hAnsi="Trebuchet MS"/>
          <w:sz w:val="18"/>
          <w:szCs w:val="18"/>
          <w:lang w:val="de-DE" w:eastAsia="de-DE"/>
        </w:rPr>
        <w:t xml:space="preserve">       </w:t>
      </w:r>
      <w:r w:rsidRPr="001E2215">
        <w:rPr>
          <w:rFonts w:ascii="Trebuchet MS" w:hAnsi="Trebuchet MS"/>
          <w:sz w:val="18"/>
          <w:szCs w:val="18"/>
          <w:lang w:val="de-DE" w:eastAsia="de-DE"/>
        </w:rPr>
        <w:t>Dienststelle</w:t>
      </w:r>
      <w:r w:rsidRPr="001E2215">
        <w:rPr>
          <w:rFonts w:ascii="Trebuchet MS" w:hAnsi="Trebuchet MS"/>
          <w:sz w:val="18"/>
          <w:szCs w:val="18"/>
          <w:lang w:val="de-DE" w:eastAsia="de-DE"/>
        </w:rPr>
        <w:tab/>
      </w:r>
      <w:r w:rsidRPr="001E2215">
        <w:rPr>
          <w:rFonts w:ascii="Trebuchet MS" w:hAnsi="Trebuchet MS"/>
          <w:sz w:val="18"/>
          <w:szCs w:val="18"/>
          <w:lang w:val="de-DE" w:eastAsia="de-DE"/>
        </w:rPr>
        <w:tab/>
      </w:r>
      <w:r w:rsidRPr="001E2215">
        <w:rPr>
          <w:rFonts w:ascii="Trebuchet MS" w:hAnsi="Trebuchet MS"/>
          <w:sz w:val="18"/>
          <w:szCs w:val="18"/>
          <w:lang w:val="de-DE" w:eastAsia="de-DE"/>
        </w:rPr>
        <w:tab/>
      </w:r>
      <w:r w:rsidRPr="001E2215">
        <w:rPr>
          <w:rFonts w:ascii="Trebuchet MS" w:hAnsi="Trebuchet MS"/>
          <w:sz w:val="18"/>
          <w:szCs w:val="18"/>
          <w:lang w:val="de-DE" w:eastAsia="de-DE"/>
        </w:rPr>
        <w:tab/>
      </w:r>
      <w:r w:rsidRPr="001E2215">
        <w:rPr>
          <w:rFonts w:ascii="Trebuchet MS" w:hAnsi="Trebuchet MS"/>
          <w:sz w:val="18"/>
          <w:szCs w:val="18"/>
          <w:lang w:val="de-DE" w:eastAsia="de-DE"/>
        </w:rPr>
        <w:tab/>
      </w:r>
      <w:r w:rsidR="001E2215">
        <w:rPr>
          <w:rFonts w:ascii="Trebuchet MS" w:hAnsi="Trebuchet MS"/>
          <w:sz w:val="18"/>
          <w:szCs w:val="18"/>
          <w:lang w:val="de-DE" w:eastAsia="de-DE"/>
        </w:rPr>
        <w:t xml:space="preserve">        </w:t>
      </w:r>
      <w:r w:rsidRPr="001E2215">
        <w:rPr>
          <w:rFonts w:ascii="Trebuchet MS" w:hAnsi="Trebuchet MS"/>
          <w:sz w:val="18"/>
          <w:szCs w:val="18"/>
          <w:lang w:val="de-DE" w:eastAsia="de-DE"/>
        </w:rPr>
        <w:t>Ort, Datum</w:t>
      </w:r>
    </w:p>
    <w:p w:rsidR="00490C71" w:rsidRPr="001E2215" w:rsidRDefault="00490C71" w:rsidP="00490C71">
      <w:pPr>
        <w:spacing w:before="120" w:line="320" w:lineRule="exact"/>
        <w:rPr>
          <w:rFonts w:ascii="Trebuchet MS" w:hAnsi="Trebuchet MS"/>
          <w:sz w:val="18"/>
          <w:szCs w:val="18"/>
          <w:lang w:val="de-DE" w:eastAsia="de-DE"/>
        </w:rPr>
      </w:pPr>
    </w:p>
    <w:p w:rsidR="00490C71" w:rsidRDefault="00490C71" w:rsidP="00490C71">
      <w:pPr>
        <w:spacing w:before="120" w:line="320" w:lineRule="exact"/>
        <w:rPr>
          <w:rFonts w:ascii="Trebuchet MS" w:hAnsi="Trebuchet MS"/>
          <w:sz w:val="22"/>
          <w:szCs w:val="22"/>
          <w:lang w:val="de-DE" w:eastAsia="de-DE"/>
        </w:rPr>
      </w:pPr>
    </w:p>
    <w:p w:rsidR="00490C71" w:rsidRDefault="00490C71" w:rsidP="00490C71">
      <w:pPr>
        <w:spacing w:before="120" w:line="320" w:lineRule="exact"/>
        <w:rPr>
          <w:rFonts w:ascii="Trebuchet MS" w:hAnsi="Trebuchet MS"/>
          <w:sz w:val="22"/>
          <w:szCs w:val="22"/>
          <w:lang w:val="de-DE" w:eastAsia="de-DE"/>
        </w:rPr>
      </w:pPr>
    </w:p>
    <w:p w:rsidR="00490C71" w:rsidRDefault="00490C71" w:rsidP="00490C71">
      <w:pPr>
        <w:spacing w:before="120" w:line="320" w:lineRule="exact"/>
        <w:rPr>
          <w:rFonts w:ascii="Trebuchet MS" w:hAnsi="Trebuchet MS"/>
          <w:sz w:val="22"/>
          <w:szCs w:val="22"/>
          <w:lang w:val="de-DE" w:eastAsia="de-DE"/>
        </w:rPr>
      </w:pPr>
    </w:p>
    <w:p w:rsidR="00490C71" w:rsidRDefault="00490C71" w:rsidP="00490C71">
      <w:pPr>
        <w:spacing w:before="120" w:line="320" w:lineRule="exact"/>
        <w:rPr>
          <w:rFonts w:ascii="Trebuchet MS" w:hAnsi="Trebuchet MS"/>
          <w:sz w:val="22"/>
          <w:szCs w:val="22"/>
          <w:lang w:val="de-DE" w:eastAsia="de-DE"/>
        </w:rPr>
      </w:pPr>
      <w:r>
        <w:rPr>
          <w:rFonts w:ascii="Trebuchet MS" w:hAnsi="Trebuchet MS"/>
          <w:sz w:val="22"/>
          <w:szCs w:val="22"/>
          <w:lang w:val="de-DE" w:eastAsia="de-DE"/>
        </w:rPr>
        <w:t>___________________</w:t>
      </w:r>
      <w:r w:rsidR="001E2215">
        <w:rPr>
          <w:rFonts w:ascii="Trebuchet MS" w:hAnsi="Trebuchet MS"/>
          <w:sz w:val="22"/>
          <w:szCs w:val="22"/>
          <w:lang w:val="de-DE" w:eastAsia="de-DE"/>
        </w:rPr>
        <w:t>___</w:t>
      </w:r>
      <w:r>
        <w:rPr>
          <w:rFonts w:ascii="Trebuchet MS" w:hAnsi="Trebuchet MS"/>
          <w:sz w:val="22"/>
          <w:szCs w:val="22"/>
          <w:lang w:val="de-DE" w:eastAsia="de-DE"/>
        </w:rPr>
        <w:t>_________</w:t>
      </w:r>
      <w:r>
        <w:rPr>
          <w:rFonts w:ascii="Trebuchet MS" w:hAnsi="Trebuchet MS"/>
          <w:sz w:val="22"/>
          <w:szCs w:val="22"/>
          <w:lang w:val="de-DE" w:eastAsia="de-DE"/>
        </w:rPr>
        <w:tab/>
      </w:r>
      <w:r>
        <w:rPr>
          <w:rFonts w:ascii="Trebuchet MS" w:hAnsi="Trebuchet MS"/>
          <w:sz w:val="22"/>
          <w:szCs w:val="22"/>
          <w:lang w:val="de-DE" w:eastAsia="de-DE"/>
        </w:rPr>
        <w:tab/>
        <w:t>____________________________</w:t>
      </w:r>
    </w:p>
    <w:p w:rsidR="001F567A" w:rsidRPr="001E2215" w:rsidRDefault="001E2215" w:rsidP="001E2215">
      <w:pPr>
        <w:spacing w:line="320" w:lineRule="exact"/>
        <w:rPr>
          <w:rFonts w:ascii="Trebuchet MS" w:hAnsi="Trebuchet MS"/>
          <w:sz w:val="18"/>
          <w:szCs w:val="18"/>
          <w:lang w:val="de-DE" w:eastAsia="de-DE"/>
        </w:rPr>
      </w:pPr>
      <w:r>
        <w:rPr>
          <w:rFonts w:ascii="Trebuchet MS" w:hAnsi="Trebuchet MS"/>
          <w:sz w:val="22"/>
          <w:szCs w:val="22"/>
          <w:lang w:val="de-DE" w:eastAsia="de-DE"/>
        </w:rPr>
        <w:t xml:space="preserve">   </w:t>
      </w:r>
      <w:r w:rsidR="00490C71">
        <w:rPr>
          <w:rFonts w:ascii="Trebuchet MS" w:hAnsi="Trebuchet MS"/>
          <w:sz w:val="22"/>
          <w:szCs w:val="22"/>
          <w:lang w:val="de-DE" w:eastAsia="de-DE"/>
        </w:rPr>
        <w:t xml:space="preserve"> </w:t>
      </w:r>
      <w:r w:rsidR="00490C71" w:rsidRPr="001E2215">
        <w:rPr>
          <w:rFonts w:ascii="Trebuchet MS" w:hAnsi="Trebuchet MS"/>
          <w:sz w:val="18"/>
          <w:szCs w:val="18"/>
          <w:lang w:val="de-DE" w:eastAsia="de-DE"/>
        </w:rPr>
        <w:t>(Unterschrift des/der Verpflichtenden)</w:t>
      </w:r>
      <w:r w:rsidR="00490C71" w:rsidRPr="001E2215">
        <w:rPr>
          <w:rFonts w:ascii="Trebuchet MS" w:hAnsi="Trebuchet MS"/>
          <w:sz w:val="18"/>
          <w:szCs w:val="18"/>
          <w:lang w:val="de-DE" w:eastAsia="de-DE"/>
        </w:rPr>
        <w:tab/>
      </w:r>
      <w:r w:rsidR="00490C71" w:rsidRPr="001E2215">
        <w:rPr>
          <w:rFonts w:ascii="Trebuchet MS" w:hAnsi="Trebuchet MS"/>
          <w:sz w:val="18"/>
          <w:szCs w:val="18"/>
          <w:lang w:val="de-DE" w:eastAsia="de-DE"/>
        </w:rPr>
        <w:tab/>
      </w:r>
      <w:r>
        <w:rPr>
          <w:rFonts w:ascii="Trebuchet MS" w:hAnsi="Trebuchet MS"/>
          <w:sz w:val="18"/>
          <w:szCs w:val="18"/>
          <w:lang w:val="de-DE" w:eastAsia="de-DE"/>
        </w:rPr>
        <w:t xml:space="preserve">               </w:t>
      </w:r>
      <w:r w:rsidR="00490C71" w:rsidRPr="001E2215">
        <w:rPr>
          <w:rFonts w:ascii="Trebuchet MS" w:hAnsi="Trebuchet MS"/>
          <w:sz w:val="18"/>
          <w:szCs w:val="18"/>
          <w:lang w:val="de-DE" w:eastAsia="de-DE"/>
        </w:rPr>
        <w:t>(Unterschrift des/der Verpflichteten)</w:t>
      </w:r>
      <w:r w:rsidR="00490C71" w:rsidRPr="001E2215">
        <w:rPr>
          <w:rFonts w:ascii="Trebuchet MS" w:hAnsi="Trebuchet MS"/>
          <w:sz w:val="18"/>
          <w:szCs w:val="18"/>
          <w:lang w:val="de-DE" w:eastAsia="de-DE"/>
        </w:rPr>
        <w:br/>
        <w:t xml:space="preserve">   </w:t>
      </w:r>
      <w:r>
        <w:rPr>
          <w:rFonts w:ascii="Trebuchet MS" w:hAnsi="Trebuchet MS"/>
          <w:sz w:val="18"/>
          <w:szCs w:val="18"/>
          <w:lang w:val="de-DE" w:eastAsia="de-DE"/>
        </w:rPr>
        <w:t xml:space="preserve">        </w:t>
      </w:r>
      <w:r w:rsidR="00490C71" w:rsidRPr="001E2215">
        <w:rPr>
          <w:rFonts w:ascii="Trebuchet MS" w:hAnsi="Trebuchet MS"/>
          <w:sz w:val="18"/>
          <w:szCs w:val="18"/>
          <w:lang w:val="de-DE" w:eastAsia="de-DE"/>
        </w:rPr>
        <w:t xml:space="preserve"> - Leiter/in der Dienststelle -</w:t>
      </w:r>
      <w:r w:rsidR="00490C71" w:rsidRPr="001E2215">
        <w:rPr>
          <w:rFonts w:ascii="Trebuchet MS" w:hAnsi="Trebuchet MS"/>
          <w:sz w:val="18"/>
          <w:szCs w:val="18"/>
          <w:lang w:val="de-DE" w:eastAsia="de-DE"/>
        </w:rPr>
        <w:tab/>
      </w:r>
      <w:r w:rsidR="00490C71" w:rsidRPr="001E2215">
        <w:rPr>
          <w:rFonts w:ascii="Trebuchet MS" w:hAnsi="Trebuchet MS"/>
          <w:sz w:val="18"/>
          <w:szCs w:val="18"/>
          <w:lang w:val="de-DE" w:eastAsia="de-DE"/>
        </w:rPr>
        <w:tab/>
      </w:r>
      <w:r w:rsidR="00490C71" w:rsidRPr="001E2215">
        <w:rPr>
          <w:rFonts w:ascii="Trebuchet MS" w:hAnsi="Trebuchet MS"/>
          <w:sz w:val="18"/>
          <w:szCs w:val="18"/>
          <w:lang w:val="de-DE" w:eastAsia="de-DE"/>
        </w:rPr>
        <w:tab/>
      </w:r>
      <w:r>
        <w:rPr>
          <w:rFonts w:ascii="Trebuchet MS" w:hAnsi="Trebuchet MS"/>
          <w:sz w:val="18"/>
          <w:szCs w:val="18"/>
          <w:lang w:val="de-DE" w:eastAsia="de-DE"/>
        </w:rPr>
        <w:t xml:space="preserve">               </w:t>
      </w:r>
      <w:r w:rsidR="00490C71" w:rsidRPr="001E2215">
        <w:rPr>
          <w:rFonts w:ascii="Trebuchet MS" w:hAnsi="Trebuchet MS"/>
          <w:sz w:val="18"/>
          <w:szCs w:val="18"/>
          <w:lang w:val="de-DE" w:eastAsia="de-DE"/>
        </w:rPr>
        <w:t>- Mitarbeiter/in</w:t>
      </w:r>
      <w:r>
        <w:rPr>
          <w:rFonts w:ascii="Trebuchet MS" w:hAnsi="Trebuchet MS"/>
          <w:sz w:val="18"/>
          <w:szCs w:val="18"/>
          <w:lang w:val="de-DE" w:eastAsia="de-DE"/>
        </w:rPr>
        <w:t xml:space="preserve"> -</w:t>
      </w:r>
      <w:r w:rsidR="00490C71" w:rsidRPr="001E2215">
        <w:rPr>
          <w:rFonts w:ascii="Trebuchet MS" w:hAnsi="Trebuchet MS"/>
          <w:sz w:val="18"/>
          <w:szCs w:val="18"/>
          <w:lang w:val="de-DE" w:eastAsia="de-DE"/>
        </w:rPr>
        <w:t xml:space="preserve"> </w:t>
      </w:r>
    </w:p>
    <w:p w:rsidR="0058225E" w:rsidRDefault="0058225E" w:rsidP="00204DC6">
      <w:pPr>
        <w:spacing w:before="120" w:line="320" w:lineRule="exact"/>
        <w:rPr>
          <w:rFonts w:ascii="Trebuchet MS" w:hAnsi="Trebuchet MS"/>
          <w:sz w:val="22"/>
          <w:szCs w:val="22"/>
          <w:lang w:val="de-DE" w:eastAsia="de-DE"/>
        </w:rPr>
      </w:pPr>
    </w:p>
    <w:p w:rsidR="0058225E" w:rsidRDefault="0058225E" w:rsidP="00204DC6">
      <w:pPr>
        <w:spacing w:before="120" w:line="320" w:lineRule="exact"/>
        <w:rPr>
          <w:rFonts w:ascii="Trebuchet MS" w:hAnsi="Trebuchet MS"/>
          <w:sz w:val="22"/>
          <w:szCs w:val="22"/>
          <w:lang w:val="de-DE" w:eastAsia="de-DE"/>
        </w:rPr>
      </w:pPr>
    </w:p>
    <w:p w:rsidR="0058225E" w:rsidRPr="00490C71" w:rsidRDefault="00490C71" w:rsidP="00204DC6">
      <w:pPr>
        <w:spacing w:before="120" w:line="320" w:lineRule="exact"/>
        <w:rPr>
          <w:rFonts w:ascii="Trebuchet MS" w:hAnsi="Trebuchet MS"/>
          <w:b/>
          <w:sz w:val="22"/>
          <w:szCs w:val="22"/>
          <w:lang w:val="de-DE" w:eastAsia="de-DE"/>
        </w:rPr>
      </w:pPr>
      <w:r w:rsidRPr="00490C71">
        <w:rPr>
          <w:rFonts w:ascii="Trebuchet MS" w:hAnsi="Trebuchet MS"/>
          <w:b/>
          <w:sz w:val="22"/>
          <w:szCs w:val="22"/>
          <w:lang w:val="de-DE" w:eastAsia="de-DE"/>
        </w:rPr>
        <w:t>Anlage: 1 Merkblatt</w:t>
      </w:r>
    </w:p>
    <w:p w:rsidR="001E2215" w:rsidRDefault="001E2215" w:rsidP="00204DC6">
      <w:pPr>
        <w:spacing w:before="120" w:line="320" w:lineRule="exact"/>
        <w:rPr>
          <w:rFonts w:ascii="Trebuchet MS" w:hAnsi="Trebuchet MS"/>
          <w:sz w:val="22"/>
          <w:szCs w:val="22"/>
          <w:lang w:val="de-DE" w:eastAsia="de-DE"/>
        </w:rPr>
      </w:pPr>
      <w:r>
        <w:rPr>
          <w:rFonts w:ascii="Trebuchet MS" w:hAnsi="Trebuchet MS"/>
          <w:sz w:val="22"/>
          <w:szCs w:val="22"/>
          <w:lang w:val="de-DE" w:eastAsia="de-DE"/>
        </w:rPr>
        <w:br w:type="page"/>
      </w:r>
    </w:p>
    <w:p w:rsidR="001F567A" w:rsidRPr="001E2215" w:rsidRDefault="001F567A" w:rsidP="001E2215">
      <w:pPr>
        <w:spacing w:line="480" w:lineRule="exact"/>
        <w:jc w:val="center"/>
        <w:rPr>
          <w:rFonts w:ascii="Trebuchet MS" w:hAnsi="Trebuchet MS" w:cs="Arial"/>
          <w:b/>
          <w:bCs/>
          <w:spacing w:val="-10"/>
          <w:sz w:val="28"/>
          <w:szCs w:val="28"/>
          <w:lang w:val="de-DE"/>
        </w:rPr>
      </w:pPr>
      <w:r w:rsidRPr="001E2215">
        <w:rPr>
          <w:rFonts w:ascii="Trebuchet MS" w:hAnsi="Trebuchet MS" w:cs="Arial"/>
          <w:b/>
          <w:bCs/>
          <w:spacing w:val="-10"/>
          <w:sz w:val="28"/>
          <w:szCs w:val="28"/>
          <w:lang w:val="de-DE"/>
        </w:rPr>
        <w:lastRenderedPageBreak/>
        <w:t>Merkblatt zur Verpflichtung von ehrenamtlichen</w:t>
      </w:r>
      <w:r w:rsidRPr="001E2215">
        <w:rPr>
          <w:rFonts w:ascii="Trebuchet MS" w:hAnsi="Trebuchet MS" w:cs="Arial"/>
          <w:b/>
          <w:bCs/>
          <w:spacing w:val="-10"/>
          <w:sz w:val="28"/>
          <w:szCs w:val="28"/>
          <w:lang w:val="de-DE"/>
        </w:rPr>
        <w:br/>
        <w:t>Mitarbeiterinnen und Mitarbeitern</w:t>
      </w:r>
      <w:r w:rsidRPr="001E2215">
        <w:rPr>
          <w:rFonts w:ascii="Trebuchet MS" w:hAnsi="Trebuchet MS" w:cs="Arial"/>
          <w:b/>
          <w:bCs/>
          <w:spacing w:val="-10"/>
          <w:sz w:val="28"/>
          <w:szCs w:val="28"/>
          <w:lang w:val="de-DE"/>
        </w:rPr>
        <w:br/>
        <w:t>auf das Datengeheimnis</w:t>
      </w:r>
    </w:p>
    <w:p w:rsidR="001F567A" w:rsidRPr="001E2215" w:rsidRDefault="001F567A" w:rsidP="001E2215">
      <w:pPr>
        <w:spacing w:before="360" w:line="320" w:lineRule="exact"/>
        <w:ind w:right="74"/>
        <w:rPr>
          <w:rFonts w:ascii="Trebuchet MS" w:hAnsi="Trebuchet MS" w:cs="Arial"/>
          <w:b/>
          <w:bCs/>
          <w:sz w:val="22"/>
          <w:szCs w:val="22"/>
          <w:lang w:val="de-DE"/>
        </w:rPr>
      </w:pPr>
      <w:r w:rsidRPr="001E2215">
        <w:rPr>
          <w:rFonts w:ascii="Trebuchet MS" w:hAnsi="Trebuchet MS" w:cs="Arial"/>
          <w:b/>
          <w:bCs/>
          <w:sz w:val="22"/>
          <w:szCs w:val="22"/>
          <w:lang w:val="de-DE"/>
        </w:rPr>
        <w:t>Für den Datenschutz in der Evangelischen Landeskirche in Baden sind folgende Rechts</w:t>
      </w:r>
      <w:r w:rsidRPr="001E2215">
        <w:rPr>
          <w:rFonts w:ascii="Trebuchet MS" w:hAnsi="Trebuchet MS" w:cs="Arial"/>
          <w:b/>
          <w:bCs/>
          <w:sz w:val="22"/>
          <w:szCs w:val="22"/>
          <w:lang w:val="de-DE"/>
        </w:rPr>
        <w:softHyphen/>
        <w:t>vorschriften zu beachten:</w:t>
      </w:r>
    </w:p>
    <w:p w:rsidR="001F567A" w:rsidRPr="0045609E" w:rsidRDefault="001F567A" w:rsidP="001E2215">
      <w:pPr>
        <w:widowControl w:val="0"/>
        <w:numPr>
          <w:ilvl w:val="0"/>
          <w:numId w:val="3"/>
        </w:numPr>
        <w:autoSpaceDE w:val="0"/>
        <w:autoSpaceDN w:val="0"/>
        <w:spacing w:before="120" w:line="320" w:lineRule="exact"/>
        <w:ind w:right="72"/>
        <w:rPr>
          <w:rFonts w:ascii="Trebuchet MS" w:hAnsi="Trebuchet MS" w:cs="Arial"/>
          <w:sz w:val="22"/>
          <w:szCs w:val="22"/>
          <w:lang w:val="de-DE"/>
        </w:rPr>
      </w:pPr>
      <w:r w:rsidRPr="001E2215">
        <w:rPr>
          <w:rFonts w:ascii="Trebuchet MS" w:hAnsi="Trebuchet MS" w:cs="Arial"/>
          <w:sz w:val="22"/>
          <w:szCs w:val="22"/>
          <w:lang w:val="de-DE"/>
        </w:rPr>
        <w:t xml:space="preserve">Kirchengesetz über den Datenschutz der Evangelischen Kirche in Deutschland (DSG-EKD) vom 12. </w:t>
      </w:r>
      <w:r w:rsidR="00814B56" w:rsidRPr="0045609E">
        <w:rPr>
          <w:rFonts w:ascii="Trebuchet MS" w:hAnsi="Trebuchet MS" w:cs="Arial"/>
          <w:sz w:val="22"/>
          <w:szCs w:val="22"/>
          <w:lang w:val="de-DE"/>
        </w:rPr>
        <w:t xml:space="preserve"> 1. </w:t>
      </w:r>
      <w:r w:rsidR="00814B56">
        <w:rPr>
          <w:rFonts w:ascii="Trebuchet MS" w:hAnsi="Trebuchet MS" w:cs="Arial"/>
          <w:sz w:val="22"/>
          <w:szCs w:val="22"/>
          <w:lang w:val="de-DE"/>
        </w:rPr>
        <w:t>Januar 2013 (</w:t>
      </w:r>
      <w:proofErr w:type="spellStart"/>
      <w:r w:rsidR="00814B56">
        <w:rPr>
          <w:rFonts w:ascii="Trebuchet MS" w:hAnsi="Trebuchet MS" w:cs="Arial"/>
          <w:sz w:val="22"/>
          <w:szCs w:val="22"/>
          <w:lang w:val="de-DE"/>
        </w:rPr>
        <w:t>ABl.</w:t>
      </w:r>
      <w:proofErr w:type="spellEnd"/>
      <w:r w:rsidR="00814B56">
        <w:rPr>
          <w:rFonts w:ascii="Trebuchet MS" w:hAnsi="Trebuchet MS" w:cs="Arial"/>
          <w:sz w:val="22"/>
          <w:szCs w:val="22"/>
          <w:lang w:val="de-DE"/>
        </w:rPr>
        <w:t xml:space="preserve"> EKD 2013, S. 2)</w:t>
      </w:r>
      <w:r w:rsidRPr="0045609E">
        <w:rPr>
          <w:rFonts w:ascii="Trebuchet MS" w:hAnsi="Trebuchet MS" w:cs="Arial"/>
          <w:sz w:val="22"/>
          <w:szCs w:val="22"/>
          <w:lang w:val="de-DE"/>
        </w:rPr>
        <w:t>,</w:t>
      </w:r>
    </w:p>
    <w:p w:rsidR="001F567A" w:rsidRPr="0045609E" w:rsidRDefault="001F567A" w:rsidP="001E2215">
      <w:pPr>
        <w:widowControl w:val="0"/>
        <w:numPr>
          <w:ilvl w:val="0"/>
          <w:numId w:val="4"/>
        </w:numPr>
        <w:autoSpaceDE w:val="0"/>
        <w:autoSpaceDN w:val="0"/>
        <w:spacing w:before="120" w:line="320" w:lineRule="exact"/>
        <w:ind w:right="72"/>
        <w:rPr>
          <w:rFonts w:ascii="Trebuchet MS" w:hAnsi="Trebuchet MS" w:cs="Arial"/>
          <w:sz w:val="22"/>
          <w:szCs w:val="22"/>
          <w:lang w:val="de-DE"/>
        </w:rPr>
      </w:pPr>
      <w:r w:rsidRPr="001E2215">
        <w:rPr>
          <w:rFonts w:ascii="Trebuchet MS" w:hAnsi="Trebuchet MS" w:cs="Arial"/>
          <w:sz w:val="22"/>
          <w:szCs w:val="22"/>
          <w:lang w:val="de-DE"/>
        </w:rPr>
        <w:t>Kirchliches Gesetz zur Ausführung des Kirchengesetzes über den Datenschutz der Evan</w:t>
      </w:r>
      <w:r w:rsidRPr="001E2215">
        <w:rPr>
          <w:rFonts w:ascii="Trebuchet MS" w:hAnsi="Trebuchet MS" w:cs="Arial"/>
          <w:sz w:val="22"/>
          <w:szCs w:val="22"/>
          <w:lang w:val="de-DE"/>
        </w:rPr>
        <w:softHyphen/>
        <w:t>gelischen Kirche in Deutschland (</w:t>
      </w:r>
      <w:proofErr w:type="spellStart"/>
      <w:r w:rsidRPr="001E2215">
        <w:rPr>
          <w:rFonts w:ascii="Trebuchet MS" w:hAnsi="Trebuchet MS" w:cs="Arial"/>
          <w:sz w:val="22"/>
          <w:szCs w:val="22"/>
          <w:lang w:val="de-DE"/>
        </w:rPr>
        <w:t>AusG</w:t>
      </w:r>
      <w:proofErr w:type="spellEnd"/>
      <w:r w:rsidRPr="001E2215">
        <w:rPr>
          <w:rFonts w:ascii="Trebuchet MS" w:hAnsi="Trebuchet MS" w:cs="Arial"/>
          <w:sz w:val="22"/>
          <w:szCs w:val="22"/>
          <w:lang w:val="de-DE"/>
        </w:rPr>
        <w:t xml:space="preserve">-DSG-EKD) vom 26. </w:t>
      </w:r>
      <w:r w:rsidRPr="0045609E">
        <w:rPr>
          <w:rFonts w:ascii="Trebuchet MS" w:hAnsi="Trebuchet MS" w:cs="Arial"/>
          <w:sz w:val="22"/>
          <w:szCs w:val="22"/>
          <w:lang w:val="de-DE"/>
        </w:rPr>
        <w:t>April 1994 (</w:t>
      </w:r>
      <w:proofErr w:type="spellStart"/>
      <w:r w:rsidRPr="0045609E">
        <w:rPr>
          <w:rFonts w:ascii="Trebuchet MS" w:hAnsi="Trebuchet MS" w:cs="Arial"/>
          <w:sz w:val="22"/>
          <w:szCs w:val="22"/>
          <w:lang w:val="de-DE"/>
        </w:rPr>
        <w:t>GVBl</w:t>
      </w:r>
      <w:proofErr w:type="spellEnd"/>
      <w:r w:rsidRPr="0045609E">
        <w:rPr>
          <w:rFonts w:ascii="Trebuchet MS" w:hAnsi="Trebuchet MS" w:cs="Arial"/>
          <w:sz w:val="22"/>
          <w:szCs w:val="22"/>
          <w:lang w:val="de-DE"/>
        </w:rPr>
        <w:t>. S. 107)</w:t>
      </w:r>
      <w:r w:rsidR="00814B56" w:rsidRPr="0045609E">
        <w:rPr>
          <w:rFonts w:ascii="Trebuchet MS" w:hAnsi="Trebuchet MS" w:cs="Arial"/>
          <w:sz w:val="22"/>
          <w:szCs w:val="22"/>
          <w:lang w:val="de-DE"/>
        </w:rPr>
        <w:t xml:space="preserve"> geä</w:t>
      </w:r>
      <w:r w:rsidR="00814B56" w:rsidRPr="0045609E">
        <w:rPr>
          <w:rFonts w:ascii="Trebuchet MS" w:hAnsi="Trebuchet MS" w:cs="Arial"/>
          <w:sz w:val="22"/>
          <w:szCs w:val="22"/>
          <w:lang w:val="de-DE"/>
        </w:rPr>
        <w:t>n</w:t>
      </w:r>
      <w:r w:rsidR="00814B56" w:rsidRPr="0045609E">
        <w:rPr>
          <w:rFonts w:ascii="Trebuchet MS" w:hAnsi="Trebuchet MS" w:cs="Arial"/>
          <w:sz w:val="22"/>
          <w:szCs w:val="22"/>
          <w:lang w:val="de-DE"/>
        </w:rPr>
        <w:t xml:space="preserve">dert am 23. </w:t>
      </w:r>
      <w:r w:rsidR="003937A8">
        <w:rPr>
          <w:rFonts w:ascii="Trebuchet MS" w:hAnsi="Trebuchet MS" w:cs="Arial"/>
          <w:sz w:val="22"/>
          <w:szCs w:val="22"/>
          <w:lang w:val="de-DE"/>
        </w:rPr>
        <w:t>Oktober 2013 (</w:t>
      </w:r>
      <w:proofErr w:type="spellStart"/>
      <w:r w:rsidR="003937A8">
        <w:rPr>
          <w:rFonts w:ascii="Trebuchet MS" w:hAnsi="Trebuchet MS" w:cs="Arial"/>
          <w:sz w:val="22"/>
          <w:szCs w:val="22"/>
          <w:lang w:val="de-DE"/>
        </w:rPr>
        <w:t>GVBl</w:t>
      </w:r>
      <w:proofErr w:type="spellEnd"/>
      <w:r w:rsidR="003937A8">
        <w:rPr>
          <w:rFonts w:ascii="Trebuchet MS" w:hAnsi="Trebuchet MS" w:cs="Arial"/>
          <w:sz w:val="22"/>
          <w:szCs w:val="22"/>
          <w:lang w:val="de-DE"/>
        </w:rPr>
        <w:t>. S. 107)</w:t>
      </w:r>
      <w:r w:rsidRPr="0045609E">
        <w:rPr>
          <w:rFonts w:ascii="Trebuchet MS" w:hAnsi="Trebuchet MS" w:cs="Arial"/>
          <w:sz w:val="22"/>
          <w:szCs w:val="22"/>
          <w:lang w:val="de-DE"/>
        </w:rPr>
        <w:t>.</w:t>
      </w:r>
    </w:p>
    <w:p w:rsidR="001F567A" w:rsidRPr="001E2215" w:rsidRDefault="001F567A" w:rsidP="001E2215">
      <w:pPr>
        <w:spacing w:before="120" w:line="320" w:lineRule="exact"/>
        <w:ind w:right="72"/>
        <w:jc w:val="both"/>
        <w:rPr>
          <w:rFonts w:ascii="Trebuchet MS" w:hAnsi="Trebuchet MS" w:cs="Arial"/>
          <w:sz w:val="22"/>
          <w:szCs w:val="22"/>
          <w:lang w:val="de-DE"/>
        </w:rPr>
      </w:pPr>
      <w:r w:rsidRPr="001E2215">
        <w:rPr>
          <w:rFonts w:ascii="Trebuchet MS" w:hAnsi="Trebuchet MS" w:cs="Arial"/>
          <w:sz w:val="22"/>
          <w:szCs w:val="22"/>
          <w:lang w:val="de-DE"/>
        </w:rPr>
        <w:t>In der gleichen Weise sind künftige Rechts- und Verwaltungsvorschriften der Evangelischen Kirche in Deutschland und der Evangelischen Landeskirche in Baden zum Datenschutz zu be</w:t>
      </w:r>
      <w:r w:rsidRPr="001E2215">
        <w:rPr>
          <w:rFonts w:ascii="Trebuchet MS" w:hAnsi="Trebuchet MS" w:cs="Arial"/>
          <w:sz w:val="22"/>
          <w:szCs w:val="22"/>
          <w:lang w:val="de-DE"/>
        </w:rPr>
        <w:softHyphen/>
        <w:t>achten.</w:t>
      </w:r>
    </w:p>
    <w:p w:rsidR="001F567A" w:rsidRPr="001E2215" w:rsidRDefault="001F567A" w:rsidP="001E2215">
      <w:pPr>
        <w:spacing w:before="360" w:line="320" w:lineRule="exact"/>
        <w:jc w:val="both"/>
        <w:rPr>
          <w:rFonts w:ascii="Trebuchet MS" w:hAnsi="Trebuchet MS" w:cs="Arial"/>
          <w:b/>
          <w:bCs/>
          <w:sz w:val="22"/>
          <w:szCs w:val="22"/>
          <w:lang w:val="de-DE"/>
        </w:rPr>
      </w:pPr>
      <w:r w:rsidRPr="001E2215">
        <w:rPr>
          <w:rFonts w:ascii="Trebuchet MS" w:hAnsi="Trebuchet MS" w:cs="Arial"/>
          <w:b/>
          <w:bCs/>
          <w:sz w:val="22"/>
          <w:szCs w:val="22"/>
          <w:lang w:val="de-DE"/>
        </w:rPr>
        <w:t>Für den Schutz personenbezogener Daten gelten insbesondere folgende Grundsätze:</w:t>
      </w:r>
    </w:p>
    <w:p w:rsidR="001F567A" w:rsidRPr="001E2215" w:rsidRDefault="001F567A" w:rsidP="001E2215">
      <w:pPr>
        <w:widowControl w:val="0"/>
        <w:numPr>
          <w:ilvl w:val="0"/>
          <w:numId w:val="5"/>
        </w:numPr>
        <w:autoSpaceDE w:val="0"/>
        <w:autoSpaceDN w:val="0"/>
        <w:spacing w:before="120" w:line="320" w:lineRule="exact"/>
        <w:ind w:right="72"/>
        <w:jc w:val="both"/>
        <w:rPr>
          <w:rFonts w:ascii="Trebuchet MS" w:hAnsi="Trebuchet MS" w:cs="Arial"/>
          <w:sz w:val="22"/>
          <w:szCs w:val="22"/>
          <w:lang w:val="de-DE"/>
        </w:rPr>
      </w:pPr>
      <w:r w:rsidRPr="001E2215">
        <w:rPr>
          <w:rFonts w:ascii="Trebuchet MS" w:hAnsi="Trebuchet MS" w:cs="Arial"/>
          <w:sz w:val="22"/>
          <w:szCs w:val="22"/>
          <w:lang w:val="de-DE"/>
        </w:rPr>
        <w:t xml:space="preserve">Personenbezogene Daten dürfen nur für die rechtmäßige Erfüllung kirchlicher Aufgaben erhoben, verarbeitet und genutzt werden. Maßgebend sind die durch das kirchliche Recht bestimmten oder herkömmlichen Aufgaben auf dem Gebiet der Verkündigung, Seelsorge, Diakonie und Unterweisung sowie der kirchengemeindlichen und </w:t>
      </w:r>
      <w:proofErr w:type="spellStart"/>
      <w:r w:rsidRPr="001E2215">
        <w:rPr>
          <w:rFonts w:ascii="Trebuchet MS" w:hAnsi="Trebuchet MS" w:cs="Arial"/>
          <w:sz w:val="22"/>
          <w:szCs w:val="22"/>
          <w:lang w:val="de-DE"/>
        </w:rPr>
        <w:t>pfarramtl</w:t>
      </w:r>
      <w:r w:rsidRPr="001E2215">
        <w:rPr>
          <w:rFonts w:ascii="Trebuchet MS" w:hAnsi="Trebuchet MS" w:cs="Arial"/>
          <w:sz w:val="22"/>
          <w:szCs w:val="22"/>
          <w:lang w:val="de-DE"/>
        </w:rPr>
        <w:t>i</w:t>
      </w:r>
      <w:r w:rsidRPr="001E2215">
        <w:rPr>
          <w:rFonts w:ascii="Trebuchet MS" w:hAnsi="Trebuchet MS" w:cs="Arial"/>
          <w:sz w:val="22"/>
          <w:szCs w:val="22"/>
          <w:lang w:val="de-DE"/>
        </w:rPr>
        <w:t>chen</w:t>
      </w:r>
      <w:proofErr w:type="spellEnd"/>
      <w:r w:rsidRPr="001E2215">
        <w:rPr>
          <w:rFonts w:ascii="Trebuchet MS" w:hAnsi="Trebuchet MS" w:cs="Arial"/>
          <w:sz w:val="22"/>
          <w:szCs w:val="22"/>
          <w:lang w:val="de-DE"/>
        </w:rPr>
        <w:t xml:space="preserve"> Verwaltung. Einzelheiten sind unter anderem den §§ 1 bis 5 und § 11 bis 13 DSG-EKD zu entnehmen.</w:t>
      </w:r>
    </w:p>
    <w:p w:rsidR="001F567A" w:rsidRPr="001E2215" w:rsidRDefault="001F567A" w:rsidP="001E2215">
      <w:pPr>
        <w:spacing w:before="120" w:line="320" w:lineRule="exact"/>
        <w:ind w:left="360" w:right="72"/>
        <w:jc w:val="both"/>
        <w:rPr>
          <w:rFonts w:ascii="Trebuchet MS" w:hAnsi="Trebuchet MS" w:cs="Arial"/>
          <w:sz w:val="22"/>
          <w:szCs w:val="22"/>
          <w:lang w:val="de-DE"/>
        </w:rPr>
      </w:pPr>
      <w:r w:rsidRPr="001E2215">
        <w:rPr>
          <w:rFonts w:ascii="Trebuchet MS" w:hAnsi="Trebuchet MS" w:cs="Arial"/>
          <w:sz w:val="22"/>
          <w:szCs w:val="22"/>
          <w:lang w:val="de-DE"/>
        </w:rPr>
        <w:t>Personenbezogene Daten sind Einzelangaben über persönliche Verhältnisse (z. B. Name, Geburtsdatum, Anschrift, Konfession, Beruf, Familienstand) oder sachliche Verhältnisse (z. B. Grundbesitz, Rechtsbeziehungen zu Dritten) einer bestimmten oder bestimmbaren natürlichen Person (z. B. Gemeindeglieder, kirchliche Mitarbeiter).</w:t>
      </w:r>
    </w:p>
    <w:p w:rsidR="001F567A" w:rsidRPr="001E2215" w:rsidRDefault="001F567A" w:rsidP="001E2215">
      <w:pPr>
        <w:widowControl w:val="0"/>
        <w:numPr>
          <w:ilvl w:val="0"/>
          <w:numId w:val="5"/>
        </w:numPr>
        <w:autoSpaceDE w:val="0"/>
        <w:autoSpaceDN w:val="0"/>
        <w:spacing w:before="120" w:line="320" w:lineRule="exact"/>
        <w:ind w:left="432" w:right="72" w:hanging="432"/>
        <w:jc w:val="both"/>
        <w:rPr>
          <w:rFonts w:ascii="Trebuchet MS" w:hAnsi="Trebuchet MS" w:cs="Arial"/>
          <w:sz w:val="22"/>
          <w:szCs w:val="22"/>
          <w:lang w:val="de-DE"/>
        </w:rPr>
      </w:pPr>
      <w:r w:rsidRPr="001E2215">
        <w:rPr>
          <w:rFonts w:ascii="Trebuchet MS" w:hAnsi="Trebuchet MS" w:cs="Arial"/>
          <w:sz w:val="22"/>
          <w:szCs w:val="22"/>
          <w:lang w:val="de-DE"/>
        </w:rPr>
        <w:t xml:space="preserve">Daten und Datenträger (z. B. Belege, Karteikarten, EDV-Listen, Magnetbänder, </w:t>
      </w:r>
      <w:proofErr w:type="spellStart"/>
      <w:r w:rsidRPr="001E2215">
        <w:rPr>
          <w:rFonts w:ascii="Trebuchet MS" w:hAnsi="Trebuchet MS" w:cs="Arial"/>
          <w:sz w:val="22"/>
          <w:szCs w:val="22"/>
          <w:lang w:val="de-DE"/>
        </w:rPr>
        <w:t>Magnet</w:t>
      </w:r>
      <w:r w:rsidRPr="001E2215">
        <w:rPr>
          <w:rFonts w:ascii="Trebuchet MS" w:hAnsi="Trebuchet MS" w:cs="Arial"/>
          <w:sz w:val="22"/>
          <w:szCs w:val="22"/>
          <w:lang w:val="de-DE"/>
        </w:rPr>
        <w:softHyphen/>
        <w:t>platten</w:t>
      </w:r>
      <w:proofErr w:type="spellEnd"/>
      <w:r w:rsidRPr="001E2215">
        <w:rPr>
          <w:rFonts w:ascii="Trebuchet MS" w:hAnsi="Trebuchet MS" w:cs="Arial"/>
          <w:sz w:val="22"/>
          <w:szCs w:val="22"/>
          <w:lang w:val="de-DE"/>
        </w:rPr>
        <w:t>, Disketten) sind stets sicher verschlossen zu verwahren und vor jeder Einsicht oder sonstigen Nutzung durch Unbefugte zu schützen.</w:t>
      </w:r>
    </w:p>
    <w:p w:rsidR="001F567A" w:rsidRPr="001E2215" w:rsidRDefault="001F567A" w:rsidP="001E2215">
      <w:pPr>
        <w:widowControl w:val="0"/>
        <w:numPr>
          <w:ilvl w:val="0"/>
          <w:numId w:val="5"/>
        </w:numPr>
        <w:autoSpaceDE w:val="0"/>
        <w:autoSpaceDN w:val="0"/>
        <w:spacing w:before="120" w:line="320" w:lineRule="exact"/>
        <w:ind w:left="432" w:right="72" w:hanging="432"/>
        <w:jc w:val="both"/>
        <w:rPr>
          <w:rFonts w:ascii="Trebuchet MS" w:hAnsi="Trebuchet MS" w:cs="Arial"/>
          <w:sz w:val="22"/>
          <w:szCs w:val="22"/>
          <w:lang w:val="de-DE"/>
        </w:rPr>
      </w:pPr>
      <w:r w:rsidRPr="001E2215">
        <w:rPr>
          <w:rFonts w:ascii="Trebuchet MS" w:hAnsi="Trebuchet MS" w:cs="Arial"/>
          <w:sz w:val="22"/>
          <w:szCs w:val="22"/>
          <w:lang w:val="de-DE"/>
        </w:rPr>
        <w:t>Daten oder Datenträger dürfen nur kirchlichen Mitarbeitern zugänglich gemacht werden, die aufgrund ihrer dienstlichen bzw. ehrenamtlichen Aufgaben zum Empfang der Daten ermächtigt und ausdrücklich zur Wahrung des Datengeheimnisses verpflichtet worden sind.</w:t>
      </w:r>
    </w:p>
    <w:p w:rsidR="001F567A" w:rsidRPr="001E2215" w:rsidRDefault="001F567A" w:rsidP="001E2215">
      <w:pPr>
        <w:widowControl w:val="0"/>
        <w:numPr>
          <w:ilvl w:val="0"/>
          <w:numId w:val="5"/>
        </w:numPr>
        <w:autoSpaceDE w:val="0"/>
        <w:autoSpaceDN w:val="0"/>
        <w:spacing w:before="120" w:line="320" w:lineRule="exact"/>
        <w:ind w:right="72"/>
        <w:jc w:val="both"/>
        <w:rPr>
          <w:rFonts w:ascii="Trebuchet MS" w:hAnsi="Trebuchet MS" w:cs="Arial"/>
          <w:sz w:val="22"/>
          <w:szCs w:val="22"/>
          <w:lang w:val="de-DE"/>
        </w:rPr>
      </w:pPr>
      <w:r w:rsidRPr="001E2215">
        <w:rPr>
          <w:rFonts w:ascii="Trebuchet MS" w:hAnsi="Trebuchet MS" w:cs="Arial"/>
          <w:sz w:val="22"/>
          <w:szCs w:val="22"/>
          <w:lang w:val="de-DE"/>
        </w:rPr>
        <w:t>Auskünfte und Datensammlungen (Dateien) dürfen nur erteilt und Abschriften oder A</w:t>
      </w:r>
      <w:r w:rsidRPr="001E2215">
        <w:rPr>
          <w:rFonts w:ascii="Trebuchet MS" w:hAnsi="Trebuchet MS" w:cs="Arial"/>
          <w:sz w:val="22"/>
          <w:szCs w:val="22"/>
          <w:lang w:val="de-DE"/>
        </w:rPr>
        <w:t>b</w:t>
      </w:r>
      <w:r w:rsidRPr="001E2215">
        <w:rPr>
          <w:rFonts w:ascii="Trebuchet MS" w:hAnsi="Trebuchet MS" w:cs="Arial"/>
          <w:sz w:val="22"/>
          <w:szCs w:val="22"/>
          <w:lang w:val="de-DE"/>
        </w:rPr>
        <w:t>lich</w:t>
      </w:r>
      <w:r w:rsidRPr="001E2215">
        <w:rPr>
          <w:rFonts w:ascii="Trebuchet MS" w:hAnsi="Trebuchet MS" w:cs="Arial"/>
          <w:sz w:val="22"/>
          <w:szCs w:val="22"/>
          <w:lang w:val="de-DE"/>
        </w:rPr>
        <w:softHyphen/>
        <w:t>tungen von Listen und Karteien sowie Duplizierungen von Disketten, Magnetbändern u</w:t>
      </w:r>
      <w:r w:rsidR="00B1795C">
        <w:rPr>
          <w:rFonts w:ascii="Trebuchet MS" w:hAnsi="Trebuchet MS" w:cs="Arial"/>
          <w:sz w:val="22"/>
          <w:szCs w:val="22"/>
          <w:lang w:val="de-DE"/>
        </w:rPr>
        <w:t>sw.</w:t>
      </w:r>
      <w:r w:rsidRPr="001E2215">
        <w:rPr>
          <w:rFonts w:ascii="Trebuchet MS" w:hAnsi="Trebuchet MS" w:cs="Arial"/>
          <w:sz w:val="22"/>
          <w:szCs w:val="22"/>
          <w:lang w:val="de-DE"/>
        </w:rPr>
        <w:t xml:space="preserve"> nur angefertigt werden, wenn ein berechtigtes kirchliches Interesse nachgewiesen ist. Aus</w:t>
      </w:r>
      <w:r w:rsidRPr="001E2215">
        <w:rPr>
          <w:rFonts w:ascii="Trebuchet MS" w:hAnsi="Trebuchet MS" w:cs="Arial"/>
          <w:sz w:val="22"/>
          <w:szCs w:val="22"/>
          <w:lang w:val="de-DE"/>
        </w:rPr>
        <w:softHyphen/>
        <w:t>künfte zur geschäftlichen oder gewerblichen Verwendung der Daten dürfen in keinem Fall gegeben werden.</w:t>
      </w:r>
    </w:p>
    <w:p w:rsidR="001F567A" w:rsidRPr="001E2215" w:rsidRDefault="001F567A" w:rsidP="001E2215">
      <w:pPr>
        <w:widowControl w:val="0"/>
        <w:numPr>
          <w:ilvl w:val="0"/>
          <w:numId w:val="5"/>
        </w:numPr>
        <w:autoSpaceDE w:val="0"/>
        <w:autoSpaceDN w:val="0"/>
        <w:spacing w:before="120" w:line="320" w:lineRule="exact"/>
        <w:ind w:left="432" w:right="72" w:hanging="432"/>
        <w:jc w:val="both"/>
        <w:rPr>
          <w:rFonts w:ascii="Trebuchet MS" w:hAnsi="Trebuchet MS" w:cs="Arial"/>
          <w:sz w:val="22"/>
          <w:szCs w:val="22"/>
          <w:lang w:val="de-DE"/>
        </w:rPr>
      </w:pPr>
      <w:r w:rsidRPr="001E2215">
        <w:rPr>
          <w:rFonts w:ascii="Trebuchet MS" w:hAnsi="Trebuchet MS" w:cs="Arial"/>
          <w:sz w:val="22"/>
          <w:szCs w:val="22"/>
          <w:lang w:val="de-DE"/>
        </w:rPr>
        <w:t xml:space="preserve">Datenbestände, insbesondere Dateien, Listen und Karteien, die durch neue ersetzt und auch nicht aus besonderen Gründen weiterhin benötigt werden, müssen unverzüglich in </w:t>
      </w:r>
      <w:r w:rsidRPr="001E2215">
        <w:rPr>
          <w:rFonts w:ascii="Trebuchet MS" w:hAnsi="Trebuchet MS" w:cs="Arial"/>
          <w:sz w:val="22"/>
          <w:szCs w:val="22"/>
          <w:lang w:val="de-DE"/>
        </w:rPr>
        <w:lastRenderedPageBreak/>
        <w:t>einer Weise vernichtet oder gelöscht werden, die jeden Missbrauch der Daten au</w:t>
      </w:r>
      <w:r w:rsidRPr="001E2215">
        <w:rPr>
          <w:rFonts w:ascii="Trebuchet MS" w:hAnsi="Trebuchet MS" w:cs="Arial"/>
          <w:sz w:val="22"/>
          <w:szCs w:val="22"/>
          <w:lang w:val="de-DE"/>
        </w:rPr>
        <w:t>s</w:t>
      </w:r>
      <w:r w:rsidRPr="001E2215">
        <w:rPr>
          <w:rFonts w:ascii="Trebuchet MS" w:hAnsi="Trebuchet MS" w:cs="Arial"/>
          <w:sz w:val="22"/>
          <w:szCs w:val="22"/>
          <w:lang w:val="de-DE"/>
        </w:rPr>
        <w:t>schließt.</w:t>
      </w:r>
    </w:p>
    <w:p w:rsidR="001F567A" w:rsidRPr="0045609E" w:rsidRDefault="001F567A" w:rsidP="001E2215">
      <w:pPr>
        <w:widowControl w:val="0"/>
        <w:numPr>
          <w:ilvl w:val="0"/>
          <w:numId w:val="5"/>
        </w:numPr>
        <w:autoSpaceDE w:val="0"/>
        <w:autoSpaceDN w:val="0"/>
        <w:spacing w:before="120" w:line="320" w:lineRule="exact"/>
        <w:ind w:right="72"/>
        <w:rPr>
          <w:rFonts w:ascii="Trebuchet MS" w:hAnsi="Trebuchet MS" w:cs="Arial"/>
          <w:sz w:val="22"/>
          <w:szCs w:val="22"/>
          <w:lang w:val="de-DE"/>
        </w:rPr>
      </w:pPr>
      <w:r w:rsidRPr="001E2215">
        <w:rPr>
          <w:rFonts w:ascii="Trebuchet MS" w:hAnsi="Trebuchet MS" w:cs="Arial"/>
          <w:sz w:val="22"/>
          <w:szCs w:val="22"/>
          <w:lang w:val="de-DE"/>
        </w:rPr>
        <w:t>Alle Informationen, die ein Mitarbeiter aufgrund seiner Arbeit an und mit Akten, Dateien, Listen und Karteien erhält, sind von ihm vertraulich zu behandeln. Diese Pflicht besteht auch nach Beendigung des Dienstverhältnisses bzw. seiner ehrenamtlichen Tätigkeit.</w:t>
      </w:r>
    </w:p>
    <w:p w:rsidR="001F567A" w:rsidRPr="001E2215" w:rsidRDefault="001F567A" w:rsidP="001E2215">
      <w:pPr>
        <w:widowControl w:val="0"/>
        <w:numPr>
          <w:ilvl w:val="0"/>
          <w:numId w:val="6"/>
        </w:numPr>
        <w:autoSpaceDE w:val="0"/>
        <w:autoSpaceDN w:val="0"/>
        <w:spacing w:before="120" w:line="320" w:lineRule="exact"/>
        <w:jc w:val="both"/>
        <w:rPr>
          <w:rFonts w:ascii="Trebuchet MS" w:hAnsi="Trebuchet MS" w:cs="Arial"/>
          <w:sz w:val="22"/>
          <w:szCs w:val="22"/>
          <w:lang w:val="de-DE"/>
        </w:rPr>
      </w:pPr>
      <w:r w:rsidRPr="001E2215">
        <w:rPr>
          <w:rFonts w:ascii="Trebuchet MS" w:hAnsi="Trebuchet MS" w:cs="Arial"/>
          <w:sz w:val="22"/>
          <w:szCs w:val="22"/>
          <w:lang w:val="de-DE"/>
        </w:rPr>
        <w:t xml:space="preserve">Die Vorschriften über die Amtsverschwiegenheit der kirchlichen Mitarbeiter (§ 18 </w:t>
      </w:r>
      <w:proofErr w:type="spellStart"/>
      <w:r w:rsidRPr="001E2215">
        <w:rPr>
          <w:rFonts w:ascii="Trebuchet MS" w:hAnsi="Trebuchet MS" w:cs="Arial"/>
          <w:sz w:val="22"/>
          <w:szCs w:val="22"/>
          <w:lang w:val="de-DE"/>
        </w:rPr>
        <w:t>PfDG</w:t>
      </w:r>
      <w:proofErr w:type="spellEnd"/>
      <w:r w:rsidRPr="001E2215">
        <w:rPr>
          <w:rFonts w:ascii="Trebuchet MS" w:hAnsi="Trebuchet MS" w:cs="Arial"/>
          <w:sz w:val="22"/>
          <w:szCs w:val="22"/>
          <w:lang w:val="de-DE"/>
        </w:rPr>
        <w:t>; Kirchenbeamtengesetz in Verbindung mit § 79 Landesbeamtengesetz; § 9 BAT) und über sonstige Geheimhaltungspflichten (z. B. Steuergeheimnis) bleiben unberührt.</w:t>
      </w:r>
    </w:p>
    <w:p w:rsidR="001F567A" w:rsidRPr="001E2215" w:rsidRDefault="001F567A" w:rsidP="001E2215">
      <w:pPr>
        <w:widowControl w:val="0"/>
        <w:numPr>
          <w:ilvl w:val="0"/>
          <w:numId w:val="6"/>
        </w:numPr>
        <w:autoSpaceDE w:val="0"/>
        <w:autoSpaceDN w:val="0"/>
        <w:spacing w:before="120" w:line="320" w:lineRule="exact"/>
        <w:ind w:left="360" w:hanging="360"/>
        <w:jc w:val="both"/>
        <w:rPr>
          <w:rFonts w:ascii="Trebuchet MS" w:hAnsi="Trebuchet MS" w:cs="Arial"/>
          <w:sz w:val="22"/>
          <w:szCs w:val="22"/>
          <w:lang w:val="de-DE"/>
        </w:rPr>
      </w:pPr>
      <w:r w:rsidRPr="001E2215">
        <w:rPr>
          <w:rFonts w:ascii="Trebuchet MS" w:hAnsi="Trebuchet MS" w:cs="Arial"/>
          <w:sz w:val="22"/>
          <w:szCs w:val="22"/>
          <w:lang w:val="de-DE"/>
        </w:rPr>
        <w:t>Bestimmte Handlungen, die einen Verstoß gegen das Datengeheimnis beinhalten, werden durch das Strafgesetzbuch mit Strafe bedroht. Auf die Straftatbestände § 202a (Aussp</w:t>
      </w:r>
      <w:r w:rsidRPr="001E2215">
        <w:rPr>
          <w:rFonts w:ascii="Trebuchet MS" w:hAnsi="Trebuchet MS" w:cs="Arial"/>
          <w:sz w:val="22"/>
          <w:szCs w:val="22"/>
          <w:lang w:val="de-DE"/>
        </w:rPr>
        <w:t>ä</w:t>
      </w:r>
      <w:r w:rsidRPr="001E2215">
        <w:rPr>
          <w:rFonts w:ascii="Trebuchet MS" w:hAnsi="Trebuchet MS" w:cs="Arial"/>
          <w:sz w:val="22"/>
          <w:szCs w:val="22"/>
          <w:lang w:val="de-DE"/>
        </w:rPr>
        <w:t>hen von Daten), § 270 (Täuschung im Rechtsverkehr bei Datenverarbeitung), § 303a (</w:t>
      </w:r>
      <w:proofErr w:type="spellStart"/>
      <w:r w:rsidRPr="001E2215">
        <w:rPr>
          <w:rFonts w:ascii="Trebuchet MS" w:hAnsi="Trebuchet MS" w:cs="Arial"/>
          <w:sz w:val="22"/>
          <w:szCs w:val="22"/>
          <w:lang w:val="de-DE"/>
        </w:rPr>
        <w:t>D</w:t>
      </w:r>
      <w:r w:rsidRPr="001E2215">
        <w:rPr>
          <w:rFonts w:ascii="Trebuchet MS" w:hAnsi="Trebuchet MS" w:cs="Arial"/>
          <w:sz w:val="22"/>
          <w:szCs w:val="22"/>
          <w:lang w:val="de-DE"/>
        </w:rPr>
        <w:t>a</w:t>
      </w:r>
      <w:r w:rsidRPr="001E2215">
        <w:rPr>
          <w:rFonts w:ascii="Trebuchet MS" w:hAnsi="Trebuchet MS" w:cs="Arial"/>
          <w:sz w:val="22"/>
          <w:szCs w:val="22"/>
          <w:lang w:val="de-DE"/>
        </w:rPr>
        <w:t>ten</w:t>
      </w:r>
      <w:r w:rsidRPr="001E2215">
        <w:rPr>
          <w:rFonts w:ascii="Trebuchet MS" w:hAnsi="Trebuchet MS" w:cs="Arial"/>
          <w:sz w:val="22"/>
          <w:szCs w:val="22"/>
          <w:lang w:val="de-DE"/>
        </w:rPr>
        <w:softHyphen/>
        <w:t>veränderung</w:t>
      </w:r>
      <w:proofErr w:type="spellEnd"/>
      <w:r w:rsidRPr="001E2215">
        <w:rPr>
          <w:rFonts w:ascii="Trebuchet MS" w:hAnsi="Trebuchet MS" w:cs="Arial"/>
          <w:sz w:val="22"/>
          <w:szCs w:val="22"/>
          <w:lang w:val="de-DE"/>
        </w:rPr>
        <w:t>), § 303b (Computersabotage) wird besonders hingewiesen. Danach macht sich insbesondere derjenige strafbar, der rechtswidrig Daten verändert oder beseitigt, der den Ablauf der Datenverarbeitung einer Behörde stört, der sich oder einem Dritten unbefugt besonders gesicherte Daten aus fremden Datenbanksystemen verschafft und der fremdes Vermögen durch unbefugtes Einwirken auf einen Datenverarbeitungsvorgang schädigt.</w:t>
      </w:r>
    </w:p>
    <w:p w:rsidR="001F567A" w:rsidRPr="001E2215" w:rsidRDefault="001F567A" w:rsidP="001E2215">
      <w:pPr>
        <w:widowControl w:val="0"/>
        <w:numPr>
          <w:ilvl w:val="0"/>
          <w:numId w:val="6"/>
        </w:numPr>
        <w:autoSpaceDE w:val="0"/>
        <w:autoSpaceDN w:val="0"/>
        <w:spacing w:before="120" w:line="320" w:lineRule="exact"/>
        <w:ind w:left="360" w:hanging="360"/>
        <w:jc w:val="both"/>
        <w:rPr>
          <w:rFonts w:ascii="Trebuchet MS" w:hAnsi="Trebuchet MS" w:cs="Arial"/>
          <w:sz w:val="22"/>
          <w:szCs w:val="22"/>
          <w:lang w:val="de-DE"/>
        </w:rPr>
      </w:pPr>
      <w:r w:rsidRPr="001E2215">
        <w:rPr>
          <w:rFonts w:ascii="Trebuchet MS" w:hAnsi="Trebuchet MS" w:cs="Arial"/>
          <w:sz w:val="22"/>
          <w:szCs w:val="22"/>
          <w:lang w:val="de-DE"/>
        </w:rPr>
        <w:t>Nach urheberrechtlichen Bestimmungen (§ 106 UrhG in Verbindung mit § 69a UrhG) ist weiterhin die Vervielfältigung lizenzierter Softwareprodukte und deren Weitergabe an Dritte sowie die Eigennutzung von Raubkopien strafbar. Die zeitlich parallele Mehrfac</w:t>
      </w:r>
      <w:r w:rsidRPr="001E2215">
        <w:rPr>
          <w:rFonts w:ascii="Trebuchet MS" w:hAnsi="Trebuchet MS" w:cs="Arial"/>
          <w:sz w:val="22"/>
          <w:szCs w:val="22"/>
          <w:lang w:val="de-DE"/>
        </w:rPr>
        <w:t>h</w:t>
      </w:r>
      <w:r w:rsidRPr="001E2215">
        <w:rPr>
          <w:rFonts w:ascii="Trebuchet MS" w:hAnsi="Trebuchet MS" w:cs="Arial"/>
          <w:sz w:val="22"/>
          <w:szCs w:val="22"/>
          <w:lang w:val="de-DE"/>
        </w:rPr>
        <w:t xml:space="preserve">nutzung eines Originaldatenträgers und/oder davon angefertigter Sicherungskopien sowie die Mehrfachnutzung über ein Netzwerk </w:t>
      </w:r>
      <w:r w:rsidR="00B1795C">
        <w:rPr>
          <w:rFonts w:ascii="Trebuchet MS" w:hAnsi="Trebuchet MS" w:cs="Arial"/>
          <w:sz w:val="22"/>
          <w:szCs w:val="22"/>
          <w:lang w:val="de-DE"/>
        </w:rPr>
        <w:t xml:space="preserve">sind </w:t>
      </w:r>
      <w:r w:rsidRPr="001E2215">
        <w:rPr>
          <w:rFonts w:ascii="Trebuchet MS" w:hAnsi="Trebuchet MS" w:cs="Arial"/>
          <w:sz w:val="22"/>
          <w:szCs w:val="22"/>
          <w:lang w:val="de-DE"/>
        </w:rPr>
        <w:t xml:space="preserve"> unzulässig, sofern vertraglich nichts anderes ver</w:t>
      </w:r>
      <w:r w:rsidRPr="001E2215">
        <w:rPr>
          <w:rFonts w:ascii="Trebuchet MS" w:hAnsi="Trebuchet MS" w:cs="Arial"/>
          <w:sz w:val="22"/>
          <w:szCs w:val="22"/>
          <w:lang w:val="de-DE"/>
        </w:rPr>
        <w:softHyphen/>
        <w:t>einbart worden ist. Insbesondere ist der Einsatz privater Programme auf einem diens</w:t>
      </w:r>
      <w:r w:rsidRPr="001E2215">
        <w:rPr>
          <w:rFonts w:ascii="Trebuchet MS" w:hAnsi="Trebuchet MS" w:cs="Arial"/>
          <w:sz w:val="22"/>
          <w:szCs w:val="22"/>
          <w:lang w:val="de-DE"/>
        </w:rPr>
        <w:t>t</w:t>
      </w:r>
      <w:r w:rsidRPr="001E2215">
        <w:rPr>
          <w:rFonts w:ascii="Trebuchet MS" w:hAnsi="Trebuchet MS" w:cs="Arial"/>
          <w:sz w:val="22"/>
          <w:szCs w:val="22"/>
          <w:lang w:val="de-DE"/>
        </w:rPr>
        <w:t xml:space="preserve">lichen </w:t>
      </w:r>
      <w:proofErr w:type="spellStart"/>
      <w:r w:rsidRPr="001E2215">
        <w:rPr>
          <w:rFonts w:ascii="Trebuchet MS" w:hAnsi="Trebuchet MS" w:cs="Arial"/>
          <w:sz w:val="22"/>
          <w:szCs w:val="22"/>
          <w:lang w:val="de-DE"/>
        </w:rPr>
        <w:t>Personalcomputer</w:t>
      </w:r>
      <w:proofErr w:type="spellEnd"/>
      <w:r w:rsidRPr="001E2215">
        <w:rPr>
          <w:rFonts w:ascii="Trebuchet MS" w:hAnsi="Trebuchet MS" w:cs="Arial"/>
          <w:sz w:val="22"/>
          <w:szCs w:val="22"/>
          <w:lang w:val="de-DE"/>
        </w:rPr>
        <w:t xml:space="preserve"> nicht zulässig.</w:t>
      </w:r>
    </w:p>
    <w:p w:rsidR="001F567A" w:rsidRPr="001E2215" w:rsidRDefault="001F567A" w:rsidP="001E2215">
      <w:pPr>
        <w:widowControl w:val="0"/>
        <w:numPr>
          <w:ilvl w:val="0"/>
          <w:numId w:val="6"/>
        </w:numPr>
        <w:autoSpaceDE w:val="0"/>
        <w:autoSpaceDN w:val="0"/>
        <w:spacing w:before="120" w:line="320" w:lineRule="exact"/>
        <w:rPr>
          <w:rFonts w:ascii="Trebuchet MS" w:hAnsi="Trebuchet MS" w:cs="Arial"/>
          <w:sz w:val="22"/>
          <w:szCs w:val="22"/>
          <w:lang w:val="de-DE"/>
        </w:rPr>
      </w:pPr>
      <w:r w:rsidRPr="001E2215">
        <w:rPr>
          <w:rFonts w:ascii="Trebuchet MS" w:hAnsi="Trebuchet MS" w:cs="Arial"/>
          <w:sz w:val="22"/>
          <w:szCs w:val="22"/>
          <w:lang w:val="de-DE"/>
        </w:rPr>
        <w:t>Mängel beim Datenschutz, der Datensicherung und der ordnungsgemäßen Verarbeitung und Nutzung sind dem jeweiligen Vorgesetzten unverzüglich anzuzeigen.</w:t>
      </w:r>
    </w:p>
    <w:p w:rsidR="0058225E" w:rsidRDefault="0058225E" w:rsidP="00204DC6">
      <w:pPr>
        <w:spacing w:before="120" w:line="320" w:lineRule="exact"/>
        <w:rPr>
          <w:rFonts w:ascii="Trebuchet MS" w:hAnsi="Trebuchet MS"/>
          <w:sz w:val="22"/>
          <w:szCs w:val="22"/>
          <w:lang w:val="de-DE" w:eastAsia="de-DE"/>
        </w:rPr>
      </w:pPr>
    </w:p>
    <w:p w:rsidR="0058225E" w:rsidRDefault="0058225E" w:rsidP="00204DC6">
      <w:pPr>
        <w:spacing w:before="120" w:line="320" w:lineRule="exact"/>
        <w:rPr>
          <w:rFonts w:ascii="Trebuchet MS" w:hAnsi="Trebuchet MS"/>
          <w:sz w:val="22"/>
          <w:szCs w:val="22"/>
          <w:lang w:val="de-DE" w:eastAsia="de-DE"/>
        </w:rPr>
      </w:pPr>
    </w:p>
    <w:p w:rsidR="0058225E" w:rsidRDefault="0058225E" w:rsidP="00204DC6">
      <w:pPr>
        <w:spacing w:before="120" w:line="320" w:lineRule="exact"/>
        <w:rPr>
          <w:rFonts w:ascii="Trebuchet MS" w:hAnsi="Trebuchet MS"/>
          <w:sz w:val="22"/>
          <w:szCs w:val="22"/>
          <w:lang w:val="de-DE" w:eastAsia="de-DE"/>
        </w:rPr>
      </w:pPr>
    </w:p>
    <w:sectPr w:rsidR="0058225E" w:rsidSect="00B81787">
      <w:footerReference w:type="default" r:id="rId8"/>
      <w:headerReference w:type="first" r:id="rId9"/>
      <w:footerReference w:type="first" r:id="rId10"/>
      <w:pgSz w:w="11906" w:h="16838" w:code="9"/>
      <w:pgMar w:top="1134" w:right="1304" w:bottom="1134" w:left="1304" w:header="510"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1787" w:rsidRDefault="00B81787">
      <w:r>
        <w:separator/>
      </w:r>
    </w:p>
  </w:endnote>
  <w:endnote w:type="continuationSeparator" w:id="0">
    <w:p w:rsidR="00B81787" w:rsidRDefault="00B81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87" w:rsidRPr="00C86371" w:rsidRDefault="00B81787" w:rsidP="003762AA">
    <w:pPr>
      <w:tabs>
        <w:tab w:val="left" w:pos="5670"/>
        <w:tab w:val="right" w:pos="9356"/>
      </w:tabs>
      <w:ind w:left="709" w:hanging="709"/>
      <w:jc w:val="right"/>
      <w:rPr>
        <w:rFonts w:ascii="Trebuchet MS" w:hAnsi="Trebuchet MS"/>
        <w:sz w:val="18"/>
        <w:szCs w:val="18"/>
        <w:lang w:val="de-DE"/>
      </w:rPr>
    </w:pPr>
    <w:r w:rsidRPr="00C86371">
      <w:rPr>
        <w:rFonts w:ascii="Trebuchet MS" w:hAnsi="Trebuchet MS"/>
        <w:sz w:val="18"/>
        <w:szCs w:val="18"/>
        <w:lang w:val="de-DE"/>
      </w:rPr>
      <w:tab/>
    </w:r>
    <w:r>
      <w:rPr>
        <w:rFonts w:ascii="Trebuchet MS" w:hAnsi="Trebuchet MS"/>
        <w:sz w:val="18"/>
        <w:szCs w:val="18"/>
        <w:lang w:val="de-DE"/>
      </w:rPr>
      <w:t xml:space="preserve"> </w:t>
    </w:r>
    <w:r w:rsidRPr="00C86371">
      <w:rPr>
        <w:rFonts w:ascii="Trebuchet MS" w:hAnsi="Trebuchet MS"/>
        <w:sz w:val="18"/>
        <w:szCs w:val="18"/>
      </w:rPr>
      <w:fldChar w:fldCharType="begin"/>
    </w:r>
    <w:r w:rsidRPr="00C86371">
      <w:rPr>
        <w:rFonts w:ascii="Trebuchet MS" w:hAnsi="Trebuchet MS"/>
        <w:sz w:val="18"/>
        <w:szCs w:val="18"/>
        <w:lang w:val="de-DE"/>
      </w:rPr>
      <w:instrText xml:space="preserve"> PAGE </w:instrText>
    </w:r>
    <w:r w:rsidRPr="00C86371">
      <w:rPr>
        <w:rFonts w:ascii="Trebuchet MS" w:hAnsi="Trebuchet MS"/>
        <w:sz w:val="18"/>
        <w:szCs w:val="18"/>
      </w:rPr>
      <w:fldChar w:fldCharType="separate"/>
    </w:r>
    <w:r w:rsidR="00C22765">
      <w:rPr>
        <w:rFonts w:ascii="Trebuchet MS" w:hAnsi="Trebuchet MS"/>
        <w:noProof/>
        <w:sz w:val="18"/>
        <w:szCs w:val="18"/>
        <w:lang w:val="de-DE"/>
      </w:rPr>
      <w:t>2</w:t>
    </w:r>
    <w:r w:rsidRPr="00C86371">
      <w:rPr>
        <w:rFonts w:ascii="Trebuchet MS" w:hAnsi="Trebuchet M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87" w:rsidRPr="004322E4" w:rsidRDefault="00B81787" w:rsidP="001E2215">
    <w:pPr>
      <w:pStyle w:val="Fuzeile"/>
      <w:spacing w:line="240" w:lineRule="exact"/>
      <w:rPr>
        <w:rFonts w:ascii="Trebuchet MS" w:hAnsi="Trebuchet MS"/>
        <w:sz w:val="18"/>
        <w:szCs w:val="18"/>
        <w:lang w:val="de-DE"/>
      </w:rPr>
    </w:pPr>
    <w:r w:rsidRPr="004322E4">
      <w:rPr>
        <w:rFonts w:ascii="Trebuchet MS" w:hAnsi="Trebuchet MS"/>
        <w:sz w:val="18"/>
        <w:szCs w:val="18"/>
        <w:lang w:val="de-DE"/>
      </w:rPr>
      <w:t>Evangelischer Oberkirchenrat, Blumenstr. 1-7, 76133 Karlsruhe</w:t>
    </w:r>
    <w:r w:rsidR="001E2215" w:rsidRPr="001E2215">
      <w:rPr>
        <w:rFonts w:ascii="Trebuchet MS" w:hAnsi="Trebuchet MS"/>
        <w:sz w:val="18"/>
        <w:szCs w:val="18"/>
        <w:lang w:val="de-DE"/>
      </w:rPr>
      <w:t xml:space="preserve"> </w:t>
    </w:r>
    <w:r w:rsidR="001E2215">
      <w:rPr>
        <w:rFonts w:ascii="Trebuchet MS" w:hAnsi="Trebuchet MS"/>
        <w:sz w:val="18"/>
        <w:szCs w:val="18"/>
        <w:lang w:val="de-DE"/>
      </w:rPr>
      <w:tab/>
      <w:t>Stand: 1</w:t>
    </w:r>
    <w:r w:rsidR="0045609E">
      <w:rPr>
        <w:rFonts w:ascii="Trebuchet MS" w:hAnsi="Trebuchet MS"/>
        <w:sz w:val="18"/>
        <w:szCs w:val="18"/>
        <w:lang w:val="de-DE"/>
      </w:rPr>
      <w:t>8</w:t>
    </w:r>
    <w:r w:rsidR="001E2215">
      <w:rPr>
        <w:rFonts w:ascii="Trebuchet MS" w:hAnsi="Trebuchet MS"/>
        <w:sz w:val="18"/>
        <w:szCs w:val="18"/>
        <w:lang w:val="de-DE"/>
      </w:rPr>
      <w:t>.0</w:t>
    </w:r>
    <w:r w:rsidR="0045609E">
      <w:rPr>
        <w:rFonts w:ascii="Trebuchet MS" w:hAnsi="Trebuchet MS"/>
        <w:sz w:val="18"/>
        <w:szCs w:val="18"/>
        <w:lang w:val="de-DE"/>
      </w:rPr>
      <w:t>8</w:t>
    </w:r>
    <w:r w:rsidR="001E2215">
      <w:rPr>
        <w:rFonts w:ascii="Trebuchet MS" w:hAnsi="Trebuchet MS"/>
        <w:sz w:val="18"/>
        <w:szCs w:val="18"/>
        <w:lang w:val="de-DE"/>
      </w:rPr>
      <w:t>.201</w:t>
    </w:r>
    <w:r w:rsidR="0045609E">
      <w:rPr>
        <w:rFonts w:ascii="Trebuchet MS" w:hAnsi="Trebuchet MS"/>
        <w:sz w:val="18"/>
        <w:szCs w:val="18"/>
        <w:lang w:val="de-DE"/>
      </w:rPr>
      <w:t>5</w:t>
    </w:r>
    <w:r w:rsidR="001E2215">
      <w:rPr>
        <w:rFonts w:ascii="Trebuchet MS" w:hAnsi="Trebuchet MS"/>
        <w:sz w:val="18"/>
        <w:szCs w:val="18"/>
        <w:lang w:val="de-DE"/>
      </w:rPr>
      <w:br/>
      <w:t>Referat 6, Dr.</w:t>
    </w:r>
    <w:r w:rsidR="00C22765">
      <w:rPr>
        <w:rFonts w:ascii="Trebuchet MS" w:hAnsi="Trebuchet MS"/>
        <w:sz w:val="18"/>
        <w:szCs w:val="18"/>
        <w:lang w:val="de-DE"/>
      </w:rPr>
      <w:t xml:space="preserve"> Kathrin Limbach</w:t>
    </w:r>
    <w:r w:rsidR="001E2215">
      <w:rPr>
        <w:rFonts w:ascii="Trebuchet MS" w:hAnsi="Trebuchet MS"/>
        <w:sz w:val="18"/>
        <w:szCs w:val="18"/>
        <w:lang w:val="de-DE"/>
      </w:rPr>
      <w:t xml:space="preserve"> und </w:t>
    </w:r>
    <w:r w:rsidR="001E2215" w:rsidRPr="004322E4">
      <w:rPr>
        <w:rFonts w:ascii="Trebuchet MS" w:hAnsi="Trebuchet MS"/>
        <w:sz w:val="18"/>
        <w:szCs w:val="18"/>
        <w:lang w:val="de-DE"/>
      </w:rPr>
      <w:t>Referat 8, Abt. Gemeindefinanz</w:t>
    </w:r>
    <w:r w:rsidR="001E2215">
      <w:rPr>
        <w:rFonts w:ascii="Trebuchet MS" w:hAnsi="Trebuchet MS"/>
        <w:sz w:val="18"/>
        <w:szCs w:val="18"/>
        <w:lang w:val="de-DE"/>
      </w:rPr>
      <w:t>e</w:t>
    </w:r>
    <w:r w:rsidR="001E2215" w:rsidRPr="004322E4">
      <w:rPr>
        <w:rFonts w:ascii="Trebuchet MS" w:hAnsi="Trebuchet MS"/>
        <w:sz w:val="18"/>
        <w:szCs w:val="18"/>
        <w:lang w:val="de-DE"/>
      </w:rPr>
      <w:t>n/Fundraising;</w:t>
    </w:r>
  </w:p>
  <w:p w:rsidR="00B81787" w:rsidRPr="004322E4" w:rsidRDefault="00B81787" w:rsidP="001E2215">
    <w:pPr>
      <w:pStyle w:val="Fuzeile"/>
      <w:spacing w:line="240" w:lineRule="exact"/>
      <w:rPr>
        <w:lang w:val="de-DE"/>
      </w:rPr>
    </w:pPr>
    <w:r>
      <w:rPr>
        <w:rFonts w:ascii="Trebuchet MS" w:hAnsi="Trebuchet MS"/>
        <w:sz w:val="18"/>
        <w:szCs w:val="18"/>
        <w:lang w:val="de-DE"/>
      </w:rPr>
      <w:fldChar w:fldCharType="begin"/>
    </w:r>
    <w:r>
      <w:rPr>
        <w:rFonts w:ascii="Trebuchet MS" w:hAnsi="Trebuchet MS"/>
        <w:sz w:val="18"/>
        <w:szCs w:val="18"/>
        <w:lang w:val="de-DE"/>
      </w:rPr>
      <w:instrText xml:space="preserve"> FILENAME   \* MERGEFORMAT </w:instrText>
    </w:r>
    <w:r>
      <w:rPr>
        <w:rFonts w:ascii="Trebuchet MS" w:hAnsi="Trebuchet MS"/>
        <w:sz w:val="18"/>
        <w:szCs w:val="18"/>
        <w:lang w:val="de-DE"/>
      </w:rPr>
      <w:fldChar w:fldCharType="separate"/>
    </w:r>
    <w:r w:rsidR="001D366C">
      <w:rPr>
        <w:rFonts w:ascii="Trebuchet MS" w:hAnsi="Trebuchet MS"/>
        <w:noProof/>
        <w:sz w:val="18"/>
        <w:szCs w:val="18"/>
        <w:lang w:val="de-DE"/>
      </w:rPr>
      <w:t>FR-Recht-Datenschutz-EKiBa-Verpflichtung_Ehrenamtliche.docx</w:t>
    </w:r>
    <w:r>
      <w:rPr>
        <w:rFonts w:ascii="Trebuchet MS" w:hAnsi="Trebuchet MS"/>
        <w:sz w:val="18"/>
        <w:szCs w:val="18"/>
        <w:lang w:val="de-DE"/>
      </w:rPr>
      <w:fldChar w:fldCharType="end"/>
    </w:r>
    <w:r>
      <w:rPr>
        <w:rFonts w:ascii="Trebuchet MS" w:hAnsi="Trebuchet MS"/>
        <w:sz w:val="18"/>
        <w:szCs w:val="18"/>
        <w:lang w:val="de-DE"/>
      </w:rPr>
      <w:t xml:space="preserve"> </w:t>
    </w:r>
    <w:r w:rsidR="00223F83">
      <w:rPr>
        <w:rFonts w:ascii="Trebuchet MS" w:hAnsi="Trebuchet MS"/>
        <w:sz w:val="18"/>
        <w:szCs w:val="18"/>
        <w:lang w:val="de-DE"/>
      </w:rPr>
      <w:t xml:space="preserve">     </w:t>
    </w:r>
    <w:r>
      <w:rPr>
        <w:rFonts w:ascii="Trebuchet MS" w:hAnsi="Trebuchet MS"/>
        <w:sz w:val="18"/>
        <w:szCs w:val="18"/>
        <w:lang w:val="de-DE"/>
      </w:rPr>
      <w:t xml:space="preserve">  </w:t>
    </w:r>
    <w:r w:rsidRPr="004322E4">
      <w:rPr>
        <w:rFonts w:ascii="Trebuchet MS" w:hAnsi="Trebuchet MS"/>
        <w:sz w:val="18"/>
        <w:szCs w:val="18"/>
        <w:lang w:val="de-DE"/>
      </w:rPr>
      <w:t xml:space="preserve">© </w:t>
    </w:r>
    <w:proofErr w:type="spellStart"/>
    <w:r w:rsidRPr="004322E4">
      <w:rPr>
        <w:rFonts w:ascii="Trebuchet MS" w:hAnsi="Trebuchet MS"/>
        <w:sz w:val="18"/>
        <w:szCs w:val="18"/>
        <w:lang w:val="de-DE"/>
      </w:rPr>
      <w:t>EKiBa</w:t>
    </w:r>
    <w:proofErr w:type="spellEnd"/>
    <w:r w:rsidRPr="004322E4">
      <w:rPr>
        <w:rFonts w:ascii="Trebuchet MS" w:hAnsi="Trebuchet MS"/>
        <w:sz w:val="18"/>
        <w:szCs w:val="18"/>
        <w:lang w:val="de-DE"/>
      </w:rPr>
      <w:t xml:space="preserve"> </w:t>
    </w:r>
    <w:r w:rsidR="00223F83">
      <w:rPr>
        <w:rFonts w:ascii="Trebuchet MS" w:hAnsi="Trebuchet MS"/>
        <w:sz w:val="18"/>
        <w:szCs w:val="18"/>
        <w:lang w:val="de-DE"/>
      </w:rPr>
      <w:t xml:space="preserve">      </w:t>
    </w:r>
    <w:r w:rsidRPr="004322E4">
      <w:rPr>
        <w:rFonts w:ascii="Trebuchet MS" w:hAnsi="Trebuchet MS"/>
        <w:sz w:val="18"/>
        <w:szCs w:val="18"/>
        <w:lang w:val="de-DE"/>
      </w:rPr>
      <w:t xml:space="preserve">      www.ekiba.de/fundraising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1787" w:rsidRDefault="00B81787">
      <w:r>
        <w:separator/>
      </w:r>
    </w:p>
  </w:footnote>
  <w:footnote w:type="continuationSeparator" w:id="0">
    <w:p w:rsidR="00B81787" w:rsidRDefault="00B817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1787" w:rsidRPr="003916C3" w:rsidRDefault="00B81787" w:rsidP="003916C3">
    <w:pPr>
      <w:tabs>
        <w:tab w:val="center" w:pos="4536"/>
        <w:tab w:val="right" w:pos="9072"/>
      </w:tabs>
      <w:rPr>
        <w:rFonts w:ascii="Trebuchet MS" w:hAnsi="Trebuchet MS" w:cs="Tahoma"/>
        <w:i/>
        <w:sz w:val="20"/>
        <w:lang w:val="de-DE" w:eastAsia="de-DE"/>
      </w:rPr>
    </w:pPr>
    <w:r>
      <w:rPr>
        <w:rFonts w:ascii="Trebuchet MS" w:hAnsi="Trebuchet MS" w:cs="Tahoma"/>
        <w:i/>
        <w:noProof/>
        <w:sz w:val="20"/>
        <w:lang w:val="de-DE" w:eastAsia="de-DE"/>
      </w:rPr>
      <w:drawing>
        <wp:anchor distT="0" distB="0" distL="114300" distR="114300" simplePos="0" relativeHeight="251657728" behindDoc="0" locked="0" layoutInCell="1" allowOverlap="1" wp14:anchorId="22FFFA7B" wp14:editId="5138F8A8">
          <wp:simplePos x="0" y="0"/>
          <wp:positionH relativeFrom="column">
            <wp:posOffset>5115560</wp:posOffset>
          </wp:positionH>
          <wp:positionV relativeFrom="paragraph">
            <wp:posOffset>8255</wp:posOffset>
          </wp:positionV>
          <wp:extent cx="950595" cy="695960"/>
          <wp:effectExtent l="0" t="0" r="1905" b="8890"/>
          <wp:wrapSquare wrapText="bothSides"/>
          <wp:docPr id="2" name="Bild 2" descr="ekiba_logo_rgb_300dpi_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kiba_logo_rgb_300dpi_5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0595" cy="6959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16C3">
      <w:rPr>
        <w:rFonts w:ascii="Trebuchet MS" w:hAnsi="Trebuchet MS" w:cs="Tahoma"/>
        <w:i/>
        <w:sz w:val="20"/>
        <w:lang w:val="de-DE" w:eastAsia="de-DE"/>
      </w:rPr>
      <w:t>Fundraising: Freunde, Perspektiven und Spenden gewinnen</w:t>
    </w:r>
  </w:p>
  <w:p w:rsidR="00B81787" w:rsidRPr="003916C3" w:rsidRDefault="00B81787" w:rsidP="003916C3">
    <w:pPr>
      <w:pStyle w:val="Kopfzeile"/>
      <w:rPr>
        <w:lang w:val="de-DE"/>
      </w:rPr>
    </w:pPr>
  </w:p>
  <w:p w:rsidR="00B81787" w:rsidRPr="003916C3" w:rsidRDefault="00B81787">
    <w:pPr>
      <w:pStyle w:val="Kopfzeile"/>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37057"/>
    <w:multiLevelType w:val="singleLevel"/>
    <w:tmpl w:val="E5544F76"/>
    <w:lvl w:ilvl="0">
      <w:start w:val="7"/>
      <w:numFmt w:val="decimal"/>
      <w:lvlText w:val="%1."/>
      <w:lvlJc w:val="left"/>
      <w:pPr>
        <w:tabs>
          <w:tab w:val="num" w:pos="432"/>
        </w:tabs>
        <w:ind w:left="432" w:hanging="432"/>
      </w:pPr>
      <w:rPr>
        <w:rFonts w:hint="default"/>
        <w:color w:val="000000"/>
      </w:rPr>
    </w:lvl>
  </w:abstractNum>
  <w:abstractNum w:abstractNumId="1">
    <w:nsid w:val="311471A7"/>
    <w:multiLevelType w:val="singleLevel"/>
    <w:tmpl w:val="68D7215C"/>
    <w:lvl w:ilvl="0">
      <w:numFmt w:val="bullet"/>
      <w:lvlText w:val="·"/>
      <w:lvlJc w:val="left"/>
      <w:pPr>
        <w:tabs>
          <w:tab w:val="num" w:pos="432"/>
        </w:tabs>
        <w:ind w:left="432" w:hanging="432"/>
      </w:pPr>
      <w:rPr>
        <w:rFonts w:ascii="Symbol" w:hAnsi="Symbol" w:cs="Symbol" w:hint="default"/>
        <w:color w:val="000000"/>
      </w:rPr>
    </w:lvl>
  </w:abstractNum>
  <w:abstractNum w:abstractNumId="2">
    <w:nsid w:val="42A90F44"/>
    <w:multiLevelType w:val="hybridMultilevel"/>
    <w:tmpl w:val="9118B3E0"/>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43FD9A7E"/>
    <w:multiLevelType w:val="singleLevel"/>
    <w:tmpl w:val="31E6AE03"/>
    <w:lvl w:ilvl="0">
      <w:numFmt w:val="bullet"/>
      <w:lvlText w:val="·"/>
      <w:lvlJc w:val="left"/>
      <w:pPr>
        <w:tabs>
          <w:tab w:val="num" w:pos="432"/>
        </w:tabs>
        <w:ind w:left="432" w:hanging="432"/>
      </w:pPr>
      <w:rPr>
        <w:rFonts w:ascii="Symbol" w:hAnsi="Symbol" w:cs="Symbol" w:hint="default"/>
        <w:color w:val="000000"/>
      </w:rPr>
    </w:lvl>
  </w:abstractNum>
  <w:abstractNum w:abstractNumId="4">
    <w:nsid w:val="5BDC406E"/>
    <w:multiLevelType w:val="hybridMultilevel"/>
    <w:tmpl w:val="1F8EF82E"/>
    <w:lvl w:ilvl="0" w:tplc="3320AB8A">
      <w:start w:val="1"/>
      <w:numFmt w:val="bullet"/>
      <w:lvlText w:val=""/>
      <w:lvlJc w:val="left"/>
      <w:pPr>
        <w:tabs>
          <w:tab w:val="num" w:pos="360"/>
        </w:tabs>
        <w:ind w:left="36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nsid w:val="713BBD88"/>
    <w:multiLevelType w:val="singleLevel"/>
    <w:tmpl w:val="1DD92A7D"/>
    <w:lvl w:ilvl="0">
      <w:start w:val="1"/>
      <w:numFmt w:val="decimal"/>
      <w:lvlText w:val="%1."/>
      <w:lvlJc w:val="left"/>
      <w:pPr>
        <w:tabs>
          <w:tab w:val="num" w:pos="360"/>
        </w:tabs>
        <w:ind w:left="360" w:hanging="360"/>
      </w:pPr>
      <w:rPr>
        <w:color w:val="000000"/>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65E"/>
    <w:rsid w:val="00022B7C"/>
    <w:rsid w:val="00025ADA"/>
    <w:rsid w:val="00032E69"/>
    <w:rsid w:val="00073F19"/>
    <w:rsid w:val="000943EF"/>
    <w:rsid w:val="000B24E7"/>
    <w:rsid w:val="000B4B36"/>
    <w:rsid w:val="000C09CE"/>
    <w:rsid w:val="00102F34"/>
    <w:rsid w:val="0012165E"/>
    <w:rsid w:val="001D366C"/>
    <w:rsid w:val="001E2215"/>
    <w:rsid w:val="001E4172"/>
    <w:rsid w:val="001F567A"/>
    <w:rsid w:val="00204DC6"/>
    <w:rsid w:val="002116A1"/>
    <w:rsid w:val="00223F83"/>
    <w:rsid w:val="00300E6A"/>
    <w:rsid w:val="00315445"/>
    <w:rsid w:val="003762AA"/>
    <w:rsid w:val="003916C3"/>
    <w:rsid w:val="003937A8"/>
    <w:rsid w:val="003D7805"/>
    <w:rsid w:val="00402940"/>
    <w:rsid w:val="00406764"/>
    <w:rsid w:val="004317DE"/>
    <w:rsid w:val="004322E4"/>
    <w:rsid w:val="0043794D"/>
    <w:rsid w:val="004425B9"/>
    <w:rsid w:val="00445C50"/>
    <w:rsid w:val="004477AF"/>
    <w:rsid w:val="004524A8"/>
    <w:rsid w:val="0045609E"/>
    <w:rsid w:val="00490C71"/>
    <w:rsid w:val="004A77BB"/>
    <w:rsid w:val="004B0F10"/>
    <w:rsid w:val="004C1972"/>
    <w:rsid w:val="004C23DE"/>
    <w:rsid w:val="004E1033"/>
    <w:rsid w:val="00545F94"/>
    <w:rsid w:val="00552DBE"/>
    <w:rsid w:val="005671B8"/>
    <w:rsid w:val="0058225E"/>
    <w:rsid w:val="005861CE"/>
    <w:rsid w:val="005C354D"/>
    <w:rsid w:val="00637CEC"/>
    <w:rsid w:val="00647185"/>
    <w:rsid w:val="006660AC"/>
    <w:rsid w:val="006C0CDA"/>
    <w:rsid w:val="00704123"/>
    <w:rsid w:val="00732287"/>
    <w:rsid w:val="00791E72"/>
    <w:rsid w:val="007B6AB7"/>
    <w:rsid w:val="007E18D5"/>
    <w:rsid w:val="007E2AF8"/>
    <w:rsid w:val="00814B56"/>
    <w:rsid w:val="0085417B"/>
    <w:rsid w:val="0085551E"/>
    <w:rsid w:val="00865CD3"/>
    <w:rsid w:val="0087503B"/>
    <w:rsid w:val="008A30F1"/>
    <w:rsid w:val="008A6029"/>
    <w:rsid w:val="008B14C1"/>
    <w:rsid w:val="008F4BAD"/>
    <w:rsid w:val="00930896"/>
    <w:rsid w:val="009509E9"/>
    <w:rsid w:val="00963FF9"/>
    <w:rsid w:val="00982855"/>
    <w:rsid w:val="009B73D8"/>
    <w:rsid w:val="009C4211"/>
    <w:rsid w:val="009D113A"/>
    <w:rsid w:val="009D4F91"/>
    <w:rsid w:val="00A41C6B"/>
    <w:rsid w:val="00A7786B"/>
    <w:rsid w:val="00AB0602"/>
    <w:rsid w:val="00B168F0"/>
    <w:rsid w:val="00B1795C"/>
    <w:rsid w:val="00B76B3D"/>
    <w:rsid w:val="00B81787"/>
    <w:rsid w:val="00B82BD1"/>
    <w:rsid w:val="00B944FD"/>
    <w:rsid w:val="00BB0E03"/>
    <w:rsid w:val="00BB2EBE"/>
    <w:rsid w:val="00BC42CC"/>
    <w:rsid w:val="00C1791F"/>
    <w:rsid w:val="00C22765"/>
    <w:rsid w:val="00C40053"/>
    <w:rsid w:val="00C45DBF"/>
    <w:rsid w:val="00C600B2"/>
    <w:rsid w:val="00C86371"/>
    <w:rsid w:val="00C9453E"/>
    <w:rsid w:val="00CC1A04"/>
    <w:rsid w:val="00CD0EBC"/>
    <w:rsid w:val="00D613AF"/>
    <w:rsid w:val="00D62765"/>
    <w:rsid w:val="00E01E59"/>
    <w:rsid w:val="00E33CC7"/>
    <w:rsid w:val="00E371D1"/>
    <w:rsid w:val="00E72AB3"/>
    <w:rsid w:val="00E77EA4"/>
    <w:rsid w:val="00EB26E1"/>
    <w:rsid w:val="00EC6CF5"/>
    <w:rsid w:val="00ED39E7"/>
    <w:rsid w:val="00F165B7"/>
    <w:rsid w:val="00F31D5B"/>
    <w:rsid w:val="00F5175E"/>
    <w:rsid w:val="00F632F6"/>
    <w:rsid w:val="00F653B7"/>
    <w:rsid w:val="00F70D01"/>
    <w:rsid w:val="00F766BB"/>
    <w:rsid w:val="00F84540"/>
    <w:rsid w:val="00F97134"/>
    <w:rsid w:val="00FB7E84"/>
    <w:rsid w:val="00FF3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6371"/>
    <w:rPr>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32E69"/>
    <w:pPr>
      <w:tabs>
        <w:tab w:val="center" w:pos="4536"/>
        <w:tab w:val="right" w:pos="9072"/>
      </w:tabs>
    </w:pPr>
  </w:style>
  <w:style w:type="paragraph" w:styleId="Fuzeile">
    <w:name w:val="footer"/>
    <w:basedOn w:val="Standard"/>
    <w:rsid w:val="00032E69"/>
    <w:pPr>
      <w:tabs>
        <w:tab w:val="center" w:pos="4536"/>
        <w:tab w:val="right" w:pos="9072"/>
      </w:tabs>
    </w:pPr>
  </w:style>
  <w:style w:type="character" w:styleId="Hyperlink">
    <w:name w:val="Hyperlink"/>
    <w:uiPriority w:val="99"/>
    <w:semiHidden/>
    <w:unhideWhenUsed/>
    <w:rsid w:val="00865CD3"/>
    <w:rPr>
      <w:color w:val="0000FF"/>
      <w:u w:val="single"/>
    </w:rPr>
  </w:style>
  <w:style w:type="paragraph" w:styleId="NurText">
    <w:name w:val="Plain Text"/>
    <w:basedOn w:val="Standard"/>
    <w:link w:val="NurTextZchn"/>
    <w:uiPriority w:val="99"/>
    <w:semiHidden/>
    <w:unhideWhenUsed/>
    <w:rsid w:val="008F4BAD"/>
    <w:rPr>
      <w:rFonts w:ascii="Calibri" w:eastAsia="Calibri" w:hAnsi="Calibri"/>
      <w:sz w:val="22"/>
      <w:szCs w:val="21"/>
      <w:lang w:val="de-DE"/>
    </w:rPr>
  </w:style>
  <w:style w:type="character" w:customStyle="1" w:styleId="NurTextZchn">
    <w:name w:val="Nur Text Zchn"/>
    <w:link w:val="NurText"/>
    <w:uiPriority w:val="99"/>
    <w:semiHidden/>
    <w:rsid w:val="008F4BAD"/>
    <w:rPr>
      <w:rFonts w:ascii="Calibri" w:eastAsia="Calibri" w:hAnsi="Calibri"/>
      <w:sz w:val="22"/>
      <w:szCs w:val="21"/>
      <w:lang w:eastAsia="en-US"/>
    </w:rPr>
  </w:style>
  <w:style w:type="table" w:styleId="Tabellenraster">
    <w:name w:val="Table Grid"/>
    <w:basedOn w:val="NormaleTabelle"/>
    <w:rsid w:val="0085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3916C3"/>
    <w:rPr>
      <w:rFonts w:ascii="Tahoma" w:hAnsi="Tahoma" w:cs="Tahoma"/>
      <w:sz w:val="16"/>
      <w:szCs w:val="16"/>
    </w:rPr>
  </w:style>
  <w:style w:type="character" w:customStyle="1" w:styleId="SprechblasentextZchn">
    <w:name w:val="Sprechblasentext Zchn"/>
    <w:link w:val="Sprechblasentext"/>
    <w:uiPriority w:val="99"/>
    <w:semiHidden/>
    <w:rsid w:val="003916C3"/>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86371"/>
    <w:rPr>
      <w:sz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32E69"/>
    <w:pPr>
      <w:tabs>
        <w:tab w:val="center" w:pos="4536"/>
        <w:tab w:val="right" w:pos="9072"/>
      </w:tabs>
    </w:pPr>
  </w:style>
  <w:style w:type="paragraph" w:styleId="Fuzeile">
    <w:name w:val="footer"/>
    <w:basedOn w:val="Standard"/>
    <w:rsid w:val="00032E69"/>
    <w:pPr>
      <w:tabs>
        <w:tab w:val="center" w:pos="4536"/>
        <w:tab w:val="right" w:pos="9072"/>
      </w:tabs>
    </w:pPr>
  </w:style>
  <w:style w:type="character" w:styleId="Hyperlink">
    <w:name w:val="Hyperlink"/>
    <w:uiPriority w:val="99"/>
    <w:semiHidden/>
    <w:unhideWhenUsed/>
    <w:rsid w:val="00865CD3"/>
    <w:rPr>
      <w:color w:val="0000FF"/>
      <w:u w:val="single"/>
    </w:rPr>
  </w:style>
  <w:style w:type="paragraph" w:styleId="NurText">
    <w:name w:val="Plain Text"/>
    <w:basedOn w:val="Standard"/>
    <w:link w:val="NurTextZchn"/>
    <w:uiPriority w:val="99"/>
    <w:semiHidden/>
    <w:unhideWhenUsed/>
    <w:rsid w:val="008F4BAD"/>
    <w:rPr>
      <w:rFonts w:ascii="Calibri" w:eastAsia="Calibri" w:hAnsi="Calibri"/>
      <w:sz w:val="22"/>
      <w:szCs w:val="21"/>
      <w:lang w:val="de-DE"/>
    </w:rPr>
  </w:style>
  <w:style w:type="character" w:customStyle="1" w:styleId="NurTextZchn">
    <w:name w:val="Nur Text Zchn"/>
    <w:link w:val="NurText"/>
    <w:uiPriority w:val="99"/>
    <w:semiHidden/>
    <w:rsid w:val="008F4BAD"/>
    <w:rPr>
      <w:rFonts w:ascii="Calibri" w:eastAsia="Calibri" w:hAnsi="Calibri"/>
      <w:sz w:val="22"/>
      <w:szCs w:val="21"/>
      <w:lang w:eastAsia="en-US"/>
    </w:rPr>
  </w:style>
  <w:style w:type="table" w:styleId="Tabellenraster">
    <w:name w:val="Table Grid"/>
    <w:basedOn w:val="NormaleTabelle"/>
    <w:rsid w:val="008541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rsid w:val="003916C3"/>
    <w:rPr>
      <w:rFonts w:ascii="Tahoma" w:hAnsi="Tahoma" w:cs="Tahoma"/>
      <w:sz w:val="16"/>
      <w:szCs w:val="16"/>
    </w:rPr>
  </w:style>
  <w:style w:type="character" w:customStyle="1" w:styleId="SprechblasentextZchn">
    <w:name w:val="Sprechblasentext Zchn"/>
    <w:link w:val="Sprechblasentext"/>
    <w:uiPriority w:val="99"/>
    <w:semiHidden/>
    <w:rsid w:val="003916C3"/>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45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5333</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Grundsätzlich:</vt:lpstr>
    </vt:vector>
  </TitlesOfParts>
  <Company>Evangelische Landeskirche in Baden</Company>
  <LinksUpToDate>false</LinksUpToDate>
  <CharactersWithSpaces>6063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Grundsätzlich:</dc:title>
  <dc:creator>TSternberg</dc:creator>
  <cp:lastModifiedBy>Sternberg, Torsten</cp:lastModifiedBy>
  <cp:revision>3</cp:revision>
  <cp:lastPrinted>2013-10-18T11:46:00Z</cp:lastPrinted>
  <dcterms:created xsi:type="dcterms:W3CDTF">2015-08-18T10:30:00Z</dcterms:created>
  <dcterms:modified xsi:type="dcterms:W3CDTF">2015-08-18T10:31:00Z</dcterms:modified>
</cp:coreProperties>
</file>